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51" w:rsidRDefault="00F12D51" w:rsidP="00F12D5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2D51">
        <w:rPr>
          <w:rFonts w:ascii="Times New Roman" w:hAnsi="Times New Roman" w:cs="Times New Roman"/>
          <w:sz w:val="28"/>
          <w:szCs w:val="28"/>
        </w:rPr>
        <w:t>Информация</w:t>
      </w:r>
    </w:p>
    <w:p w:rsidR="00F12D51" w:rsidRDefault="00F12D51" w:rsidP="00F12D5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12D51">
        <w:rPr>
          <w:rFonts w:ascii="Times New Roman" w:hAnsi="Times New Roman" w:cs="Times New Roman"/>
          <w:sz w:val="28"/>
          <w:szCs w:val="28"/>
        </w:rPr>
        <w:t xml:space="preserve"> проведенно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12D51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2D51">
        <w:rPr>
          <w:rFonts w:ascii="Times New Roman" w:hAnsi="Times New Roman" w:cs="Times New Roman"/>
          <w:sz w:val="28"/>
          <w:szCs w:val="28"/>
        </w:rPr>
        <w:t xml:space="preserve"> городской межведомственной комиссии по </w:t>
      </w:r>
      <w:proofErr w:type="gramStart"/>
      <w:r w:rsidRPr="00F12D5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12D51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</w:t>
      </w:r>
    </w:p>
    <w:p w:rsidR="00F12D51" w:rsidRPr="00F12D51" w:rsidRDefault="00F12D51" w:rsidP="00F12D5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2E40" w:rsidRPr="00AF2535" w:rsidRDefault="00260CE5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97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201</w:t>
      </w:r>
      <w:r w:rsidR="00CD5708">
        <w:rPr>
          <w:rFonts w:ascii="Times New Roman" w:hAnsi="Times New Roman" w:cs="Times New Roman"/>
          <w:sz w:val="28"/>
          <w:szCs w:val="28"/>
        </w:rPr>
        <w:t>6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года состоялось </w:t>
      </w:r>
      <w:r w:rsidR="002F631C">
        <w:rPr>
          <w:rFonts w:ascii="Times New Roman" w:hAnsi="Times New Roman" w:cs="Times New Roman"/>
          <w:sz w:val="28"/>
          <w:szCs w:val="28"/>
        </w:rPr>
        <w:t>очередное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="00387510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городской межведомственной комиссии по </w:t>
      </w:r>
      <w:proofErr w:type="gramStart"/>
      <w:r w:rsidR="00D03A23" w:rsidRPr="00AF253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 (далее – комиссия)</w:t>
      </w:r>
      <w:r w:rsidR="00CD5708">
        <w:rPr>
          <w:rFonts w:ascii="Times New Roman" w:hAnsi="Times New Roman" w:cs="Times New Roman"/>
          <w:sz w:val="28"/>
          <w:szCs w:val="28"/>
        </w:rPr>
        <w:t xml:space="preserve"> в 2016 году</w:t>
      </w:r>
      <w:r w:rsidR="00D03A23" w:rsidRPr="00AF2535">
        <w:rPr>
          <w:rFonts w:ascii="Times New Roman" w:hAnsi="Times New Roman" w:cs="Times New Roman"/>
          <w:sz w:val="28"/>
          <w:szCs w:val="28"/>
        </w:rPr>
        <w:t>.</w:t>
      </w:r>
    </w:p>
    <w:p w:rsidR="00D03A23" w:rsidRPr="00AF2535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рассматривалось два вопроса:</w:t>
      </w:r>
    </w:p>
    <w:p w:rsidR="00D03A23" w:rsidRPr="00AF2535" w:rsidRDefault="00D03A23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1) заслушивание руководителей организаций, имеющих задолженность по налогу на доходы физических лиц з</w:t>
      </w:r>
      <w:r w:rsidR="00DE35C4">
        <w:rPr>
          <w:rFonts w:ascii="Times New Roman" w:hAnsi="Times New Roman" w:cs="Times New Roman"/>
          <w:sz w:val="28"/>
          <w:szCs w:val="28"/>
        </w:rPr>
        <w:t>а 201</w:t>
      </w:r>
      <w:r w:rsidR="00B24AE7">
        <w:rPr>
          <w:rFonts w:ascii="Times New Roman" w:hAnsi="Times New Roman" w:cs="Times New Roman"/>
          <w:sz w:val="28"/>
          <w:szCs w:val="28"/>
        </w:rPr>
        <w:t>3</w:t>
      </w:r>
      <w:r w:rsidR="00DE35C4">
        <w:rPr>
          <w:rFonts w:ascii="Times New Roman" w:hAnsi="Times New Roman" w:cs="Times New Roman"/>
          <w:sz w:val="28"/>
          <w:szCs w:val="28"/>
        </w:rPr>
        <w:t xml:space="preserve"> – 201</w:t>
      </w:r>
      <w:r w:rsidR="00B24AE7">
        <w:rPr>
          <w:rFonts w:ascii="Times New Roman" w:hAnsi="Times New Roman" w:cs="Times New Roman"/>
          <w:sz w:val="28"/>
          <w:szCs w:val="28"/>
        </w:rPr>
        <w:t>5</w:t>
      </w:r>
      <w:r w:rsidR="00DE35C4">
        <w:rPr>
          <w:rFonts w:ascii="Times New Roman" w:hAnsi="Times New Roman" w:cs="Times New Roman"/>
          <w:sz w:val="28"/>
          <w:szCs w:val="28"/>
        </w:rPr>
        <w:t xml:space="preserve"> годы (</w:t>
      </w:r>
      <w:r w:rsidR="00DE35C4" w:rsidRPr="00AF0BE1">
        <w:rPr>
          <w:rFonts w:ascii="Times New Roman" w:hAnsi="Times New Roman" w:cs="Times New Roman"/>
          <w:sz w:val="28"/>
          <w:szCs w:val="28"/>
        </w:rPr>
        <w:t xml:space="preserve">приглашено </w:t>
      </w:r>
      <w:r w:rsidR="00213361" w:rsidRPr="00AF0BE1">
        <w:rPr>
          <w:rFonts w:ascii="Times New Roman" w:hAnsi="Times New Roman" w:cs="Times New Roman"/>
          <w:sz w:val="28"/>
          <w:szCs w:val="28"/>
        </w:rPr>
        <w:t>1</w:t>
      </w:r>
      <w:r w:rsidR="00260CE5">
        <w:rPr>
          <w:rFonts w:ascii="Times New Roman" w:hAnsi="Times New Roman" w:cs="Times New Roman"/>
          <w:sz w:val="28"/>
          <w:szCs w:val="28"/>
        </w:rPr>
        <w:t>5</w:t>
      </w:r>
      <w:r w:rsidRPr="00AF0BE1">
        <w:rPr>
          <w:rFonts w:ascii="Times New Roman" w:hAnsi="Times New Roman" w:cs="Times New Roman"/>
          <w:sz w:val="28"/>
          <w:szCs w:val="28"/>
        </w:rPr>
        <w:t> руководителей организаций</w:t>
      </w:r>
      <w:r w:rsidRPr="00AF2535">
        <w:rPr>
          <w:rFonts w:ascii="Times New Roman" w:hAnsi="Times New Roman" w:cs="Times New Roman"/>
          <w:sz w:val="28"/>
          <w:szCs w:val="28"/>
        </w:rPr>
        <w:t>)</w:t>
      </w:r>
      <w:r w:rsidR="009329DB">
        <w:rPr>
          <w:rFonts w:ascii="Times New Roman" w:hAnsi="Times New Roman" w:cs="Times New Roman"/>
          <w:sz w:val="28"/>
          <w:szCs w:val="28"/>
        </w:rPr>
        <w:t>;</w:t>
      </w:r>
    </w:p>
    <w:p w:rsidR="00D03A23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2</w:t>
      </w:r>
      <w:r w:rsidRPr="00484D25">
        <w:rPr>
          <w:rFonts w:ascii="Times New Roman" w:hAnsi="Times New Roman" w:cs="Times New Roman"/>
          <w:sz w:val="28"/>
          <w:szCs w:val="28"/>
        </w:rPr>
        <w:t>) заслушивание руководителей организаций и индивидуальных предпринимателей,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допустивших выплату заработной платы работникам ниже величины прожиточного минимума в Ставропольском крае, установленного Правительством Ставропольского края </w:t>
      </w:r>
      <w:r w:rsidR="009C02BF">
        <w:rPr>
          <w:rFonts w:ascii="Times New Roman" w:hAnsi="Times New Roman" w:cs="Times New Roman"/>
          <w:sz w:val="28"/>
          <w:szCs w:val="28"/>
        </w:rPr>
        <w:t xml:space="preserve">для трудоспособного населения в </w:t>
      </w:r>
      <w:r w:rsidR="002F631C">
        <w:rPr>
          <w:rFonts w:ascii="Times New Roman" w:hAnsi="Times New Roman" w:cs="Times New Roman"/>
          <w:sz w:val="28"/>
          <w:szCs w:val="28"/>
        </w:rPr>
        <w:t>четвертом</w:t>
      </w:r>
      <w:r w:rsidR="009C02BF">
        <w:rPr>
          <w:rFonts w:ascii="Times New Roman" w:hAnsi="Times New Roman" w:cs="Times New Roman"/>
          <w:sz w:val="28"/>
          <w:szCs w:val="28"/>
        </w:rPr>
        <w:t xml:space="preserve"> </w:t>
      </w:r>
      <w:r w:rsidR="00F52454">
        <w:rPr>
          <w:rFonts w:ascii="Times New Roman" w:hAnsi="Times New Roman" w:cs="Times New Roman"/>
          <w:sz w:val="28"/>
          <w:szCs w:val="28"/>
        </w:rPr>
        <w:t>квартале 2015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 городе Ставрополе</w:t>
      </w:r>
      <w:r w:rsidRPr="00484D25">
        <w:rPr>
          <w:rFonts w:ascii="Times New Roman" w:hAnsi="Times New Roman" w:cs="Times New Roman"/>
          <w:sz w:val="28"/>
          <w:szCs w:val="28"/>
        </w:rPr>
        <w:t xml:space="preserve"> (</w:t>
      </w:r>
      <w:r w:rsidRPr="00AF0BE1">
        <w:rPr>
          <w:rFonts w:ascii="Times New Roman" w:hAnsi="Times New Roman" w:cs="Times New Roman"/>
          <w:sz w:val="28"/>
          <w:szCs w:val="28"/>
        </w:rPr>
        <w:t>приглашено 15 руководителей организаций</w:t>
      </w:r>
      <w:r w:rsidRPr="00484D25">
        <w:rPr>
          <w:rFonts w:ascii="Times New Roman" w:hAnsi="Times New Roman" w:cs="Times New Roman"/>
          <w:sz w:val="28"/>
          <w:szCs w:val="28"/>
        </w:rPr>
        <w:t>).</w:t>
      </w:r>
    </w:p>
    <w:p w:rsidR="00B24AE7" w:rsidRDefault="00B24AE7" w:rsidP="00B2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по первому вопросу персонально заслушаны 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C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F0F">
        <w:rPr>
          <w:rFonts w:ascii="Times New Roman" w:hAnsi="Times New Roman" w:cs="Times New Roman"/>
          <w:sz w:val="28"/>
          <w:szCs w:val="28"/>
        </w:rPr>
        <w:t>организаций,</w:t>
      </w:r>
      <w:r w:rsidRPr="00AF2535">
        <w:rPr>
          <w:rFonts w:ascii="Times New Roman" w:hAnsi="Times New Roman" w:cs="Times New Roman"/>
          <w:sz w:val="28"/>
          <w:szCs w:val="28"/>
        </w:rPr>
        <w:t xml:space="preserve"> имеющих задолженность по налогу на доходы физических лиц за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F2535">
        <w:rPr>
          <w:rFonts w:ascii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2535">
        <w:rPr>
          <w:rFonts w:ascii="Times New Roman" w:hAnsi="Times New Roman" w:cs="Times New Roman"/>
          <w:sz w:val="28"/>
          <w:szCs w:val="28"/>
        </w:rPr>
        <w:t xml:space="preserve"> годы в 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60CE5">
        <w:rPr>
          <w:rFonts w:ascii="Times New Roman" w:hAnsi="Times New Roman" w:cs="Times New Roman"/>
          <w:sz w:val="28"/>
          <w:szCs w:val="28"/>
        </w:rPr>
        <w:t> 215,04</w:t>
      </w:r>
      <w:r w:rsidRPr="00AF253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24AE7" w:rsidRPr="00484D25" w:rsidRDefault="00B24AE7" w:rsidP="00B2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25">
        <w:rPr>
          <w:rFonts w:ascii="Times New Roman" w:hAnsi="Times New Roman" w:cs="Times New Roman"/>
          <w:sz w:val="28"/>
          <w:szCs w:val="28"/>
        </w:rPr>
        <w:t xml:space="preserve">По результатам </w:t>
      </w:r>
      <w:r>
        <w:rPr>
          <w:rFonts w:ascii="Times New Roman" w:hAnsi="Times New Roman" w:cs="Times New Roman"/>
          <w:sz w:val="28"/>
          <w:szCs w:val="28"/>
        </w:rPr>
        <w:t>работы заседаний комиссии в 2016</w:t>
      </w:r>
      <w:r w:rsidRPr="00484D2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01.</w:t>
      </w:r>
      <w:r w:rsidRPr="00EB372B">
        <w:rPr>
          <w:rFonts w:ascii="Times New Roman" w:hAnsi="Times New Roman" w:cs="Times New Roman"/>
          <w:sz w:val="28"/>
          <w:szCs w:val="28"/>
        </w:rPr>
        <w:t>0</w:t>
      </w:r>
      <w:r w:rsidR="00260CE5">
        <w:rPr>
          <w:rFonts w:ascii="Times New Roman" w:hAnsi="Times New Roman" w:cs="Times New Roman"/>
          <w:sz w:val="28"/>
          <w:szCs w:val="28"/>
        </w:rPr>
        <w:t>6</w:t>
      </w:r>
      <w:r w:rsidRPr="00EB372B">
        <w:rPr>
          <w:rFonts w:ascii="Times New Roman" w:hAnsi="Times New Roman" w:cs="Times New Roman"/>
          <w:sz w:val="28"/>
          <w:szCs w:val="28"/>
        </w:rPr>
        <w:t xml:space="preserve">.2016 года погашена задолженность по налогу на доходы физических лиц в сумме </w:t>
      </w:r>
      <w:r w:rsidR="00260CE5">
        <w:rPr>
          <w:rFonts w:ascii="Times New Roman" w:hAnsi="Times New Roman" w:cs="Times New Roman"/>
          <w:sz w:val="28"/>
          <w:szCs w:val="28"/>
        </w:rPr>
        <w:t>18 634,92</w:t>
      </w:r>
      <w:r w:rsidRPr="00EB372B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Pr="00484D25">
        <w:rPr>
          <w:rFonts w:ascii="Times New Roman" w:hAnsi="Times New Roman" w:cs="Times New Roman"/>
          <w:sz w:val="28"/>
          <w:szCs w:val="28"/>
        </w:rPr>
        <w:t>.</w:t>
      </w:r>
    </w:p>
    <w:p w:rsidR="00B24AE7" w:rsidRPr="00AF2535" w:rsidRDefault="00B24AE7" w:rsidP="00B24AE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По второму вопросу на заседании комиссии заслушан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7</w:t>
      </w:r>
      <w:r w:rsidRPr="00B1652A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AF2535">
        <w:rPr>
          <w:rFonts w:ascii="Times New Roman" w:hAnsi="Times New Roman" w:cs="Times New Roman"/>
          <w:sz w:val="28"/>
          <w:szCs w:val="28"/>
        </w:rPr>
        <w:t>, допустивш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F2535">
        <w:rPr>
          <w:rFonts w:ascii="Times New Roman" w:hAnsi="Times New Roman" w:cs="Times New Roman"/>
          <w:sz w:val="28"/>
          <w:szCs w:val="28"/>
        </w:rPr>
        <w:t xml:space="preserve"> выплату заработной платы работникам ниже величины прожиточного минимума в Ставропольском крае, установленного Правительством Ставропольского края для трудоспособного населения</w:t>
      </w:r>
      <w:r>
        <w:rPr>
          <w:rFonts w:ascii="Times New Roman" w:hAnsi="Times New Roman" w:cs="Times New Roman"/>
          <w:sz w:val="28"/>
          <w:szCs w:val="28"/>
        </w:rPr>
        <w:t xml:space="preserve"> в четвертом </w:t>
      </w:r>
      <w:r w:rsidRPr="00AF2535">
        <w:rPr>
          <w:rFonts w:ascii="Times New Roman" w:hAnsi="Times New Roman" w:cs="Times New Roman"/>
          <w:sz w:val="28"/>
          <w:szCs w:val="28"/>
        </w:rPr>
        <w:t>квартале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253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 городе Ставрополе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2535">
        <w:rPr>
          <w:rFonts w:ascii="Times New Roman" w:hAnsi="Times New Roman" w:cs="Times New Roman"/>
          <w:sz w:val="28"/>
          <w:szCs w:val="28"/>
        </w:rPr>
        <w:t xml:space="preserve">Материалы по </w:t>
      </w:r>
      <w:r w:rsidR="00260CE5">
        <w:rPr>
          <w:rFonts w:ascii="Times New Roman" w:hAnsi="Times New Roman" w:cs="Times New Roman"/>
          <w:sz w:val="28"/>
          <w:szCs w:val="28"/>
        </w:rPr>
        <w:t>4</w:t>
      </w:r>
      <w:r w:rsidRPr="00AF2535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AF2535">
        <w:rPr>
          <w:rFonts w:ascii="Times New Roman" w:hAnsi="Times New Roman" w:cs="Times New Roman"/>
          <w:sz w:val="28"/>
          <w:szCs w:val="28"/>
        </w:rPr>
        <w:t xml:space="preserve"> направлены в Государственную инспекцию труда СК для проведения </w:t>
      </w:r>
      <w:proofErr w:type="spellStart"/>
      <w:r w:rsidRPr="00AF2535">
        <w:rPr>
          <w:rFonts w:ascii="Times New Roman" w:hAnsi="Times New Roman" w:cs="Times New Roman"/>
          <w:sz w:val="28"/>
          <w:szCs w:val="28"/>
        </w:rPr>
        <w:t>надзорно-контрольных</w:t>
      </w:r>
      <w:proofErr w:type="spellEnd"/>
      <w:r w:rsidRPr="00AF2535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AF2535" w:rsidRPr="00AF2535" w:rsidRDefault="00AF2535" w:rsidP="002A0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Руководители организаций, не явившихся на заседани</w:t>
      </w:r>
      <w:r w:rsidR="009329DB">
        <w:rPr>
          <w:rFonts w:ascii="Times New Roman" w:hAnsi="Times New Roman" w:cs="Times New Roman"/>
          <w:sz w:val="28"/>
          <w:szCs w:val="28"/>
        </w:rPr>
        <w:t>е</w:t>
      </w:r>
      <w:r w:rsidRPr="00AF2535">
        <w:rPr>
          <w:rFonts w:ascii="Times New Roman" w:hAnsi="Times New Roman" w:cs="Times New Roman"/>
          <w:sz w:val="28"/>
          <w:szCs w:val="28"/>
        </w:rPr>
        <w:t xml:space="preserve"> комиссии, будут приглашены повторно на следующее заседание комиссии.</w:t>
      </w:r>
    </w:p>
    <w:p w:rsidR="00AF2535" w:rsidRDefault="00AF2535" w:rsidP="002A06F9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AF2535" w:rsidSect="00EB2426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A23"/>
    <w:rsid w:val="00097E0B"/>
    <w:rsid w:val="00213361"/>
    <w:rsid w:val="00260CE5"/>
    <w:rsid w:val="002A06F9"/>
    <w:rsid w:val="002F631C"/>
    <w:rsid w:val="00387510"/>
    <w:rsid w:val="003B544C"/>
    <w:rsid w:val="003D1273"/>
    <w:rsid w:val="003E5062"/>
    <w:rsid w:val="00435295"/>
    <w:rsid w:val="00441C65"/>
    <w:rsid w:val="00476908"/>
    <w:rsid w:val="00484D25"/>
    <w:rsid w:val="004E4CE1"/>
    <w:rsid w:val="00622ECC"/>
    <w:rsid w:val="007309F8"/>
    <w:rsid w:val="007C2FA3"/>
    <w:rsid w:val="00875484"/>
    <w:rsid w:val="00875609"/>
    <w:rsid w:val="008848FC"/>
    <w:rsid w:val="009329DB"/>
    <w:rsid w:val="009C02BF"/>
    <w:rsid w:val="00A25A54"/>
    <w:rsid w:val="00AB39F8"/>
    <w:rsid w:val="00AF0BE1"/>
    <w:rsid w:val="00AF2535"/>
    <w:rsid w:val="00B1526A"/>
    <w:rsid w:val="00B1652A"/>
    <w:rsid w:val="00B24AE7"/>
    <w:rsid w:val="00BD7F0F"/>
    <w:rsid w:val="00CA606F"/>
    <w:rsid w:val="00CD39C8"/>
    <w:rsid w:val="00CD5708"/>
    <w:rsid w:val="00D03A23"/>
    <w:rsid w:val="00D23773"/>
    <w:rsid w:val="00D63934"/>
    <w:rsid w:val="00DB14D4"/>
    <w:rsid w:val="00DC26BE"/>
    <w:rsid w:val="00DE35C4"/>
    <w:rsid w:val="00DF5240"/>
    <w:rsid w:val="00DF6593"/>
    <w:rsid w:val="00E13548"/>
    <w:rsid w:val="00E35E10"/>
    <w:rsid w:val="00E46876"/>
    <w:rsid w:val="00E52985"/>
    <w:rsid w:val="00EA7E34"/>
    <w:rsid w:val="00EB2426"/>
    <w:rsid w:val="00EB372B"/>
    <w:rsid w:val="00EE05C3"/>
    <w:rsid w:val="00EF2E40"/>
    <w:rsid w:val="00F0711F"/>
    <w:rsid w:val="00F12D51"/>
    <w:rsid w:val="00F33CE8"/>
    <w:rsid w:val="00F52454"/>
    <w:rsid w:val="00F56595"/>
    <w:rsid w:val="00F83BC0"/>
    <w:rsid w:val="00FB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AS.Karpenko</dc:creator>
  <cp:lastModifiedBy>AS.Karpenko</cp:lastModifiedBy>
  <cp:revision>25</cp:revision>
  <cp:lastPrinted>2016-05-31T11:31:00Z</cp:lastPrinted>
  <dcterms:created xsi:type="dcterms:W3CDTF">2015-07-08T14:45:00Z</dcterms:created>
  <dcterms:modified xsi:type="dcterms:W3CDTF">2016-05-31T11:32:00Z</dcterms:modified>
</cp:coreProperties>
</file>