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DA" w:rsidRDefault="009418DA" w:rsidP="009418D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bookmarkStart w:id="0" w:name="_GoBack"/>
      <w:bookmarkEnd w:id="0"/>
    </w:p>
    <w:p w:rsidR="009418DA" w:rsidRDefault="009418DA" w:rsidP="009418D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жилых помещений муниципального специализированного жилищного фонда города Ставрополя</w:t>
      </w:r>
    </w:p>
    <w:p w:rsidR="009418DA" w:rsidRDefault="009418DA" w:rsidP="009418D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статьей 14 Жилищного кодекса Российской Федерации, Федеральным законом от 06 октября 2003 г. № 131-ФЗ                     «Об общих принципах организации местного самоуправления в Российской Федерации», постановлением Правительства Российской Федерации                         от 26 января 2006 г.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</w:p>
    <w:p w:rsidR="009418DA" w:rsidRDefault="009418DA" w:rsidP="009418D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ПОСТАНОВЛЯЮ:</w:t>
      </w:r>
    </w:p>
    <w:p w:rsidR="009418DA" w:rsidRDefault="009418DA" w:rsidP="009418D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1. Утвердить Порядок предоставления жилых помещений муниципального специализированного жилищного фонда города Ставрополя согласно приложению.</w:t>
      </w:r>
    </w:p>
    <w:p w:rsidR="009418DA" w:rsidRDefault="009418DA" w:rsidP="009418D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2. Признать утратившими силу:</w:t>
      </w:r>
    </w:p>
    <w:p w:rsidR="009418DA" w:rsidRDefault="009418DA" w:rsidP="009418D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постановление администрации города Ставрополя от 08.08.2011                     № 2253 «Об утверждении Порядка предоставления жилых помещений муниципального специализированного жилищного фонда города Ставрополя»;</w:t>
      </w:r>
    </w:p>
    <w:p w:rsidR="009418DA" w:rsidRDefault="009418DA" w:rsidP="00C35FD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постановление администрации города Ставрополя от 12.10.2011               № 2890 «О внесении изменений в Порядок предоставления жилых помещений муниципального специализированного жилищного фонда города Ставрополя, утвержденный постановлением администрации города Ставрополя от 08.08.2011 № 2253»;</w:t>
      </w:r>
    </w:p>
    <w:p w:rsidR="009418DA" w:rsidRDefault="009418DA" w:rsidP="00C35FD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постановление администрации города Ставрополя от 23.05.2013                           № 1566 «О внесении изменений в приложение к постановлению администрации города Ставрополя от 08.08.2011 № 2253 «Об утверждении Порядка предоставления жилых помещений муниципального специализированного жилищного фонда города Ставрополя».</w:t>
      </w:r>
    </w:p>
    <w:p w:rsidR="009418DA" w:rsidRDefault="009418DA" w:rsidP="009418D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9418DA" w:rsidRDefault="009418DA" w:rsidP="009418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4. Контроль исполнения настоящего постановления возложить на первого заместителя главы администрации города Ставрополя                         Мясоедова А.А.</w:t>
      </w: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tabs>
          <w:tab w:val="right" w:pos="9356"/>
        </w:tabs>
        <w:spacing w:after="0" w:line="240" w:lineRule="exac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Глава администрации</w:t>
      </w:r>
    </w:p>
    <w:p w:rsidR="009418DA" w:rsidRDefault="009418DA" w:rsidP="009418DA">
      <w:pPr>
        <w:spacing w:after="0" w:line="240" w:lineRule="exac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города Ставрополя                                                                          А.Х. Джатдоев</w:t>
      </w: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18DA" w:rsidRDefault="009418DA" w:rsidP="009418DA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35FD3" w:rsidRDefault="00C35FD3" w:rsidP="00C35FD3">
      <w:pPr>
        <w:spacing w:after="0" w:line="240" w:lineRule="exact"/>
        <w:ind w:left="5245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Приложение</w:t>
      </w:r>
    </w:p>
    <w:p w:rsidR="00C35FD3" w:rsidRDefault="00C35FD3" w:rsidP="00C35FD3">
      <w:pPr>
        <w:spacing w:after="0" w:line="240" w:lineRule="exact"/>
        <w:ind w:left="5245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35FD3" w:rsidRDefault="00C35FD3" w:rsidP="00C35FD3">
      <w:pPr>
        <w:spacing w:after="0" w:line="240" w:lineRule="exact"/>
        <w:ind w:left="5245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к постановлению администрации</w:t>
      </w:r>
    </w:p>
    <w:p w:rsidR="00C35FD3" w:rsidRDefault="00C35FD3" w:rsidP="00C35FD3">
      <w:pPr>
        <w:spacing w:after="0" w:line="240" w:lineRule="exact"/>
        <w:ind w:left="5245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города Ставрополя</w:t>
      </w:r>
    </w:p>
    <w:p w:rsidR="00C35FD3" w:rsidRDefault="00C35FD3" w:rsidP="00C35FD3">
      <w:pPr>
        <w:widowControl w:val="0"/>
        <w:tabs>
          <w:tab w:val="left" w:pos="5245"/>
        </w:tabs>
        <w:spacing w:after="0" w:line="240" w:lineRule="exact"/>
        <w:ind w:left="5245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от                  №</w:t>
      </w:r>
    </w:p>
    <w:p w:rsidR="00C35FD3" w:rsidRDefault="00C35FD3" w:rsidP="00C35FD3">
      <w:pPr>
        <w:widowControl w:val="0"/>
        <w:tabs>
          <w:tab w:val="left" w:pos="5245"/>
        </w:tabs>
        <w:spacing w:after="0" w:line="240" w:lineRule="exact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C35FD3" w:rsidRDefault="00C35FD3" w:rsidP="00C35FD3">
      <w:pPr>
        <w:widowControl w:val="0"/>
        <w:tabs>
          <w:tab w:val="left" w:pos="5245"/>
        </w:tabs>
        <w:spacing w:after="0" w:line="240" w:lineRule="exact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C35FD3" w:rsidRDefault="00C35FD3" w:rsidP="00C35FD3">
      <w:pPr>
        <w:widowControl w:val="0"/>
        <w:tabs>
          <w:tab w:val="left" w:pos="5245"/>
        </w:tabs>
        <w:spacing w:after="0" w:line="240" w:lineRule="exact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C35FD3" w:rsidRDefault="00C35FD3" w:rsidP="00C35FD3">
      <w:pPr>
        <w:widowControl w:val="0"/>
        <w:tabs>
          <w:tab w:val="left" w:pos="524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C35FD3" w:rsidRDefault="00C35FD3" w:rsidP="00C35FD3">
      <w:pPr>
        <w:widowControl w:val="0"/>
        <w:tabs>
          <w:tab w:val="left" w:pos="5245"/>
        </w:tabs>
        <w:spacing w:after="0" w:line="240" w:lineRule="exact"/>
        <w:jc w:val="center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жилых помещений муниципального специализированного жилищного фонда города Ставрополя</w:t>
      </w:r>
    </w:p>
    <w:p w:rsidR="00C35FD3" w:rsidRDefault="00C35FD3" w:rsidP="00C35FD3">
      <w:pPr>
        <w:autoSpaceDE w:val="0"/>
        <w:autoSpaceDN w:val="0"/>
        <w:adjustRightInd w:val="0"/>
        <w:spacing w:after="0" w:line="3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5FD3" w:rsidRDefault="00C35FD3" w:rsidP="00C35F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35FD3" w:rsidRDefault="00C35FD3" w:rsidP="00C35FD3">
      <w:pPr>
        <w:autoSpaceDE w:val="0"/>
        <w:autoSpaceDN w:val="0"/>
        <w:adjustRightInd w:val="0"/>
        <w:spacing w:after="0" w:line="30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C35FD3" w:rsidRDefault="00C35FD3" w:rsidP="00C35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Настоящий Порядок предоставления жилых помещений муниципального специализированного жилищного фонда города Ставрополя (далее – Порядок) разработан в соответствии с Жилищным кодекс</w:t>
      </w:r>
      <w:hyperlink r:id="rId8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26 января 2006 г.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r>
        <w:rPr>
          <w:rFonts w:ascii="Times New Roman" w:hAnsi="Times New Roman" w:cs="Times New Roman"/>
          <w:sz w:val="28"/>
          <w:szCs w:val="28"/>
        </w:rPr>
        <w:t xml:space="preserve"> и устанавливает порядок и основания предоставления жилых помещений муниципального жилищного фонда города Ставрополя отдельным категориям граждан.</w:t>
      </w:r>
    </w:p>
    <w:p w:rsidR="00C35FD3" w:rsidRDefault="00C35FD3" w:rsidP="00C35FD3">
      <w:pPr>
        <w:pStyle w:val="ConsPlusNormal"/>
        <w:ind w:firstLine="709"/>
        <w:jc w:val="both"/>
      </w:pPr>
      <w:r>
        <w:t xml:space="preserve">2. Специализированный жилищный фонд города Ставрополя представляет собой совокупность предназначенных для проживания отдельных категорий граждан и предоставляемых по правилам </w:t>
      </w:r>
      <w:hyperlink r:id="rId9" w:history="1">
        <w:r>
          <w:rPr>
            <w:rStyle w:val="a4"/>
            <w:color w:val="auto"/>
            <w:u w:val="none"/>
          </w:rPr>
          <w:t>раздела IV</w:t>
        </w:r>
      </w:hyperlink>
      <w:r>
        <w:t xml:space="preserve"> Жилищного кодекса Российской Федерации жилых помещений муниципального жилищного фонда города Ставрополя.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жилым помещениям муниципального специализированного жилищного фонда города Ставрополя (далее – специализированное жилое помещение) относятся: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служебные жилые помещения;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жилые помещения в общежитиях;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жилые помещения маневренного фонда.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Включение жилого помещения в муниципальный специализированный жилищный фонд города Ставрополя с отнесением такого помещения к определенному виду специализированного жилого помещения и исключение жилого помещения из указанного фонда осуществляются на основании постановления администрации города Ставрополя с учетом требований, установленных </w:t>
      </w:r>
      <w:hyperlink r:id="rId10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отнесения жилого помещения к специализированному жилищному фонду и типовых договоров найма специализированных жилых помещений, утвержденными постановлением Правительства Российской Федерации от 26 января 2006 г.            № 42.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Специализированные жилые помещения предоставляются на основании постановления администрации города Ставрополя по установленным Жилищным кодексом Российской Федерации основаниям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гражданам, не обеспеченным жилым помещением на территории города Ставрополя.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Постановление администрации города Ставрополя о предоставлении специализированного жилого помещения не позднее трех рабочих дней со дня его принятия направляется гражданину, в действующий от имени администрации города Ставрополя орган или уполномоченному от имени администрации города Ставрополя лицу (далее – наймодатель) для заключения договора найма специализированного жилого помещения.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Наймодатель заключает с гражданином (далее – заявитель) договор найма специализированного жилого помещения не позднее десяти рабочих дней со дня обращения гражданина к наймодателю.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Договор найма специализированного жилого помещения прекращается по основаниям, установленным статьей 102 Жилищного кодекса Российской Федерации и по иным основаниям, установленным частью 3 статьи 104, частью 2 статьи 105, частью 3 статьи 106 Жилищного кодекса Российской Федерации.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 найма специализированного жилого помещения расторгается по основаниям, установленным статьей 101 Жилищного кодекса Российской Федерации.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предоставления служебных жилых помещений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35FD3" w:rsidRDefault="00C35FD3" w:rsidP="00C35FD3">
      <w:pPr>
        <w:pStyle w:val="ConsPlusNormal"/>
        <w:ind w:firstLine="709"/>
        <w:jc w:val="both"/>
      </w:pPr>
      <w:r>
        <w:t xml:space="preserve">8. Служебные жилые помещения предназначены для проживания граждан в связи с характером их трудовых отношений с органом местного самоуправления, муниципальным унитарным предприятием, муниципальным учреждением, либо в связи с избранием на выборные должности в органы местного самоуправления города Ставрополя, либо в связи с прохождением службы в соответствии с требованиями статей 93, 104 Жилищного кодекса Российской Федерации. 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Служебные жилые помещения предоставляются следующим категориям граждан: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лицам, избранным на выборную должность в органы местного самоуправления города Ставрополя;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работникам, состоящим в трудовых отношениях с органами местного самоуправления города Ставрополя, в связи с характером трудовых отношений;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работникам, состоящим в трудовых отношениях с муниципальными унитарными предприятиями города Ставрополя, в связи с характером трудовых отношений;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работникам, состоящим в трудовых отношениях с муниципальными учреждениями города Ставрополя, в связи с характером трудовых отношений;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до 1 января 2017 года сотрудник</w:t>
      </w:r>
      <w:r w:rsidR="00D85E4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замещающему должность участкового уполномоченного полиции, и членам его семьи на период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выполнения сотрудником обязанностей по указанной должности на территории города Ставрополя.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Для рассмотрения вопроса о предоставлении служебного жилого помещения заявитель предоставляет в комитет городского хозяйства администрации города Ставрополя следующие документы: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руководителя органа местного самоуправления, руководителя отраслевого (функционального) и территориального органа администрации города Ставрополя, муниципального унитарного предприятия, муниципального учреждения, Управления Министерства внутренних дел Российской Федерации по городу Ставрополю;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имя главы администрации города Ставрополя о предоставлении служебного жилого помещения;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заявителя и членов его семьи;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лицевой счет или выписку из домовой книги по месту постоянного проживания заявителя и членов его семьи;</w:t>
      </w:r>
    </w:p>
    <w:p w:rsidR="00C35FD3" w:rsidRPr="00D074C9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гражданское состояние и состав семьи </w:t>
      </w:r>
      <w:r w:rsidRPr="00D074C9">
        <w:rPr>
          <w:rFonts w:ascii="Times New Roman" w:hAnsi="Times New Roman" w:cs="Times New Roman"/>
          <w:sz w:val="28"/>
          <w:szCs w:val="28"/>
        </w:rPr>
        <w:t>заявителя;</w:t>
      </w:r>
    </w:p>
    <w:p w:rsidR="00C35FD3" w:rsidRPr="00D074C9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74C9">
        <w:rPr>
          <w:rFonts w:ascii="Times New Roman" w:hAnsi="Times New Roman" w:cs="Times New Roman"/>
          <w:sz w:val="28"/>
          <w:szCs w:val="28"/>
        </w:rPr>
        <w:t xml:space="preserve">справку органа, осуществляющего технический учет жилищного фонда, </w:t>
      </w:r>
      <w:r w:rsidRPr="00D074C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074C9">
        <w:rPr>
          <w:rStyle w:val="a5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</w:t>
      </w:r>
      <w:r w:rsidRPr="00D074C9">
        <w:rPr>
          <w:rStyle w:val="a5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наличии или отсутствии недвижимого имущества на праве собственности и ином вещном праве у граждан на территории города Ставрополя</w:t>
      </w:r>
      <w:r w:rsidRPr="00D074C9">
        <w:rPr>
          <w:rFonts w:ascii="Times New Roman" w:hAnsi="Times New Roman" w:cs="Times New Roman"/>
          <w:sz w:val="28"/>
          <w:szCs w:val="28"/>
        </w:rPr>
        <w:t>,</w:t>
      </w:r>
      <w:r w:rsidRPr="00D07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4C9">
        <w:rPr>
          <w:rFonts w:ascii="Times New Roman" w:hAnsi="Times New Roman" w:cs="Times New Roman"/>
          <w:sz w:val="28"/>
          <w:szCs w:val="28"/>
        </w:rPr>
        <w:t>в случае если права на него не зарегистрированы в Едином государственном реестре прав на недвижимое имущество и сделок с ним.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</w:t>
      </w:r>
      <w:r>
        <w:rPr>
          <w:rFonts w:ascii="Times New Roman" w:hAnsi="Times New Roman" w:cs="Times New Roman"/>
          <w:sz w:val="28"/>
          <w:szCs w:val="28"/>
        </w:rPr>
        <w:t>омитет городского хозяйства 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 в течение трех рабочих дней со дня приема документов, </w:t>
      </w:r>
      <w:r>
        <w:rPr>
          <w:rFonts w:ascii="Times New Roman" w:eastAsia="Calibri" w:hAnsi="Times New Roman"/>
          <w:sz w:val="28"/>
          <w:szCs w:val="28"/>
        </w:rPr>
        <w:t xml:space="preserve">указанных                                                в пункте 10 настоящего Порядка, </w:t>
      </w:r>
      <w:r>
        <w:rPr>
          <w:rFonts w:ascii="Times New Roman" w:hAnsi="Times New Roman"/>
          <w:sz w:val="28"/>
          <w:szCs w:val="28"/>
        </w:rPr>
        <w:t>в рамках межведомственного взаимодействия запрашивает: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Федеральной службы государственной регистрации, кадастра и картографии России по Ставропольскому краю выписку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на территории города Ставрополя в отношении заявителя и членов его семьи;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органе местного самоуправления города Ставрополя, отраслевом (функциональном) и территориальном органе администрации города Ставрополя, муниципальном унитарном предприятии, муниципальном учреждении, ходатайствующем о предоставлении служебного жилого помещения, копию приказа о приеме на работу и копию трудового договора;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Министерства внутренних дел Российской Федерации по городу Ставрополю выписку из приказа по личному составу о назначении на должность участкового уполномоченного полиции на территории города Ставрополя и копию контракта о прохождении службы;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органе местного самоуправления города Ставрополя копию                                                                                              документа, подтверждающего избрание на выборную должность в орган местного самоуправления города Ставрополя.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Документы, указанные в пункте 11 настоящего Порядка, заявитель вправе предоставить самостоятельно.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Комитет городского хозяйства администрации города Ставрополя в течение трех рабочих дней со дня получения документов, указанных в     пункте 11 настоящего Порядка, подготавливает проект постановления администрации города Ставрополя о предоставлении служебного жилого помещения.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 предоставлении служебного жилого помещения принимается в течение 30 календарных дней со дня получения документов, указанных в пункте 11 настоящего Порядка, и является основанием для заключения наймодателем договора найма служебного жилого помещения с заявителем в соответствии с требованиями Жилищного </w:t>
      </w:r>
      <w:hyperlink r:id="rId11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 целях подтверждения наличия основания пользования служебным жилым помещением гражданином, с которым заключен договор найма служебного жилого помещения, комитет городского хозяйства администрации города Ставрополя ежегодно в период с 01 января по                          01 апреля </w:t>
      </w:r>
      <w:r>
        <w:rPr>
          <w:rFonts w:ascii="Times New Roman" w:hAnsi="Times New Roman"/>
          <w:sz w:val="28"/>
          <w:szCs w:val="28"/>
        </w:rPr>
        <w:t>в рамках межведомственного взаимодействия запрашивает: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органах местного самоуправления, отраслевых (функциональных) и территориальных органах администрации города Ставрополя, муниципальных унитарных предприятиях, муниципальных учреждениях, Управлении Министерства внутренних дел Российской Федерации по городу Ставрополю, ходатайствовавших о предоставлении служебного жилого помещения, сведения о подтверждении трудовых отношений с гражданами, </w:t>
      </w:r>
      <w:r>
        <w:rPr>
          <w:rFonts w:ascii="Times New Roman" w:hAnsi="Times New Roman" w:cs="Times New Roman"/>
          <w:sz w:val="28"/>
          <w:szCs w:val="28"/>
        </w:rPr>
        <w:t>которым предоставлены служебные жилые помещения;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Федеральной службы государственной регистрации, кадастра и картографии России по Ставропольскому краю выписку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на территории города Ставрополя в отношении заявителя и членов его семьи.</w:t>
      </w:r>
    </w:p>
    <w:p w:rsidR="00C35FD3" w:rsidRDefault="00C35FD3" w:rsidP="00C35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В случае выявления оснований прекращения договора найма служебного жилого помещения, указанных в пункте 6 настоящего Порядка, комитет городского хозяйства администрации города Ставрополя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трех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их выявления направляет данную информацию наймодателю для прекращения договора найма служебного жилого помещения.</w:t>
      </w:r>
    </w:p>
    <w:p w:rsidR="00C35FD3" w:rsidRDefault="00C35FD3" w:rsidP="00C35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Наймодатель в течение 30 календарных дней со дня получения информации, направленной комитетом городского хозяйства администрации города Ставрополя в соответствии с пунктом 15 настоящего Порядка, прекращает договор найма служебного жилого помещения в установленном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Жилищным кодексом Российской Федерации порядке и в течение трех рабочих дней направляет в комитет городского хозяйства администрации города Ставрополя соглашение о прекращении договора найма служебного жилого помещения.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городского хозяйства администрации города Ставрополя в течение трех рабочих дней со дня получения соглашения о прекращении договора найма служебного жилого помещения подготавливает проект постановления администрации города Ставрополя о признании утратившим силу постановления администрации города Ставрополя о предоставлении служебного жилого помещения. 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Постановление администрации города Ставрополя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города Ставрополя о предоставлении служебного жилого помещения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                                                       в течение 30 календарных дней со дня получения комитетом городского хозяйства администрации города Ставрополя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о прекращении договора найма служебного жилого помещения</w:t>
      </w:r>
      <w:r>
        <w:rPr>
          <w:rFonts w:ascii="Times New Roman" w:hAnsi="Times New Roman" w:cs="Times New Roman"/>
          <w:sz w:val="28"/>
          <w:szCs w:val="28"/>
        </w:rPr>
        <w:t>, и направляется для сведения в комитет по управлению муниципальным имуществом города Ставрополя.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предоставления жилых помещений в общежитиях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 Жилые помещения в общежитиях предоставляются гражданам на период трудовых отношений с органами местного самоуправления города Ставрополя, муниципальными унитарными предприятиями, муниципальными учреждениями в соответствии с требованиями </w:t>
      </w:r>
      <w:r w:rsidR="00F15B09" w:rsidRPr="00F15B0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hyperlink r:id="rId12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статей 94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105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Для рассмотрения вопроса о предоставлении жилого помещения в общежитии заявитель предоставляет в комитет городского хозяйства администрации города Ставрополя следующие документы: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руководителя органа местного самоуправления, руководителя отраслевого (функционального) и территориального органа администрации города Ставрополя, муниципального унитарного предприятия, муниципального учреждения;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имя главы администрации города Ставрополя о предоставлении жилого помещения в общежитии;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заявителя и членов его семьи;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лицевой счет или выписку из домовой книги по месту постоянного проживания заявителя и членов его семьи;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гражданское состояние и состав семьи заявителя;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органа, осуществляющего технический учет жилищного фонда, </w:t>
      </w:r>
      <w:r w:rsidRPr="008A6E45">
        <w:rPr>
          <w:rStyle w:val="a5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о</w:t>
      </w:r>
      <w:r w:rsidRPr="008A6E45">
        <w:rPr>
          <w:rStyle w:val="a5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</w:t>
      </w:r>
      <w:r w:rsidRPr="008A6E45">
        <w:rPr>
          <w:rStyle w:val="a5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наличии или отсутствии недвижимого имущества на праве собственности и ином вещном праве у граждан на территории города </w:t>
      </w:r>
      <w:r w:rsidRPr="008A6E45">
        <w:rPr>
          <w:rStyle w:val="a5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lastRenderedPageBreak/>
        <w:t>Ставрополя</w:t>
      </w:r>
      <w:r w:rsidRPr="0077420B">
        <w:rPr>
          <w:rFonts w:ascii="Times New Roman" w:hAnsi="Times New Roman" w:cs="Times New Roman"/>
          <w:sz w:val="28"/>
          <w:szCs w:val="28"/>
        </w:rPr>
        <w:t>,</w:t>
      </w:r>
      <w:r w:rsidRPr="008A6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E45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 xml:space="preserve"> если права на него не зарегистрированы в Едином государственном реестре прав на недвижимое имущество и сделок с ним.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К</w:t>
      </w:r>
      <w:r>
        <w:rPr>
          <w:rFonts w:ascii="Times New Roman" w:hAnsi="Times New Roman" w:cs="Times New Roman"/>
          <w:sz w:val="28"/>
          <w:szCs w:val="28"/>
        </w:rPr>
        <w:t>омитет городского хозяйства 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 в течение трех рабочих дней со дня приема документов, </w:t>
      </w:r>
      <w:r>
        <w:rPr>
          <w:rFonts w:ascii="Times New Roman" w:eastAsia="Calibri" w:hAnsi="Times New Roman"/>
          <w:sz w:val="28"/>
          <w:szCs w:val="28"/>
        </w:rPr>
        <w:t xml:space="preserve">указанных                                               в пункте 20 настоящего Порядка, </w:t>
      </w:r>
      <w:r>
        <w:rPr>
          <w:rFonts w:ascii="Times New Roman" w:hAnsi="Times New Roman"/>
          <w:sz w:val="28"/>
          <w:szCs w:val="28"/>
        </w:rPr>
        <w:t>в рамках межведомственного взаимодействия запрашивает: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Федеральной службы государственной регистрации, кадастра и картографии России по Ставропольскому краю выписку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на территории города Ставрополя в отношении заявителя и членов его семьи;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органе местного самоуправления города Ставрополя, отраслевом (функциональном) и территориальном органе администрации города Ставрополя, муниципальном унитарном предприятии, муниципальном учреждении, ходатайствующем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жилого помещения в общежитии,</w:t>
      </w:r>
      <w:r>
        <w:rPr>
          <w:rFonts w:ascii="Times New Roman" w:hAnsi="Times New Roman" w:cs="Times New Roman"/>
          <w:sz w:val="28"/>
          <w:szCs w:val="28"/>
        </w:rPr>
        <w:t xml:space="preserve"> копию приказа о приеме на работу и копию трудового договора.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Документы, указанные в пункте 21 настоящего Порядка, заявитель вправе предоставить самостоятельно.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 Комитет городского хозяйства администрации города Ставрополя в течение трех рабочих дней со дня получения документов, указанных в  </w:t>
      </w:r>
      <w:hyperlink r:id="rId1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21 настоящего Порядка, подготавливает проект постановления администрации города Ставрополя о предоставлении жилого помещения в общежитии.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 предоставлении жилого помещения в общежитии принимается в течение 30 календарных дней со дня получения документов, указанных в пункте 21 настоящего Порядка, и является основанием для заключения наймодателем договора найма жилого помещения в общежитии с заявителем в соответствии с требованиями Жилищного </w:t>
      </w:r>
      <w:hyperlink r:id="rId1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В целях подтверждения наличия основания пользования жилым помещением в общежитии гражданином, с которым заключен договор найма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 в общежитии</w:t>
      </w:r>
      <w:r>
        <w:rPr>
          <w:rFonts w:ascii="Times New Roman" w:hAnsi="Times New Roman" w:cs="Times New Roman"/>
          <w:sz w:val="28"/>
          <w:szCs w:val="28"/>
        </w:rPr>
        <w:t xml:space="preserve">, комитет городского хозяйства администрации города Ставрополя ежегодно в период с 01 января по                       01 апреля </w:t>
      </w:r>
      <w:r>
        <w:rPr>
          <w:rFonts w:ascii="Times New Roman" w:hAnsi="Times New Roman"/>
          <w:sz w:val="28"/>
          <w:szCs w:val="28"/>
        </w:rPr>
        <w:t>в рамках межведомственного взаимодействия запрашивает: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органах местного самоуправления, отраслевых (функциональных) и территориальных органах администрации города Ставрополя, муниципальных унитарных предприятиях, муниципальных учреждениях, ходатайствовавших о предоставлении жилого помещения в общежитии, сведения о подтверждении трудовых отношений с гражданами, </w:t>
      </w:r>
      <w:r>
        <w:rPr>
          <w:rFonts w:ascii="Times New Roman" w:hAnsi="Times New Roman" w:cs="Times New Roman"/>
          <w:sz w:val="28"/>
          <w:szCs w:val="28"/>
        </w:rPr>
        <w:t xml:space="preserve">которым предоставлены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помещения в общежитии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Федеральной службы государственной регистрации, кадастра и картографии России по Ставропольскому                                                                   краю выписку из Единого государственного реестра прав на недвижимое </w:t>
      </w:r>
      <w:r>
        <w:rPr>
          <w:rFonts w:ascii="Times New Roman" w:hAnsi="Times New Roman" w:cs="Times New Roman"/>
          <w:sz w:val="28"/>
          <w:szCs w:val="28"/>
        </w:rPr>
        <w:lastRenderedPageBreak/>
        <w:t>имущество и сделок с ним о правах отдельного лица на имевшиеся (имеющиеся) у него объекты недвижимого имущества на территории города Ставрополя в отношении заявителя и членов его семьи.</w:t>
      </w:r>
    </w:p>
    <w:p w:rsidR="00C35FD3" w:rsidRDefault="00C35FD3" w:rsidP="00C35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В случае выявления оснований прекращения договора найма жилого помещения в общежитии, указанных в пункте 6 настоящего Порядка, комитет городского хозяйства администрации города Ставрополя в течение трех рабочих дней со дня их выявления направляет данную информацию </w:t>
      </w:r>
      <w:r w:rsidR="0077420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аймодателю для прекращения договора найма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 в общежитии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8AF" w:rsidRDefault="001D48AF" w:rsidP="001D4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 Наймодатель в течение 30 календарных дней со дня получения информации, направленной комитетом городского хозяйства администрации города Ставрополя в соответствии с пунктом 25 настоящего Порядка, прекращает договор найма жилого помещения в общежитии в установленном Жилищным кодексом Российской Федерации порядке и в течение трех рабочих дней направляет в комитет городского хозяйства администрации города Ставрополя соглашение о прекращении договора найма жилого помещения в общежитии.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городского хозяйства администрации города Ставрополя в течение трех рабочих дней со дня получения соглашения о прекращении договора найма жилого помещения в общежитии подготавливает проект постановления администрации города Ставрополя о признании утратившим силу постановления администрации города Ставрополя о предоставлении жилого помещения в общежитии. 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Постановление администрации города Ставрополя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города Ставрополя о предоставлении жилого помещения в общежитии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в                                                      течение 30 календарных дней со дня получения комитетом городского хозяйства администрации города Ставрополя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о прекращении договора найма жилого помещения в общежитии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направляется для сведения в комитет по управлению муниципальным имуществом города Ставрополя.</w:t>
      </w:r>
    </w:p>
    <w:p w:rsidR="00C35FD3" w:rsidRDefault="00C35FD3" w:rsidP="001D48AF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5FD3" w:rsidRDefault="00C35FD3" w:rsidP="001D48AF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Предоставление жилых помещений маневренного фонда</w:t>
      </w:r>
    </w:p>
    <w:p w:rsidR="00C35FD3" w:rsidRDefault="00C35FD3" w:rsidP="001D48AF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 Жилые помещения маневренного фонда предоставляются по установленным Жилищным кодексом Российской Федерации основаниям для временного проживания гражданам в соответствии с требованиями </w:t>
      </w:r>
      <w:hyperlink r:id="rId1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статей 95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106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Для рассмотрения вопроса о предоставлении жилого помещения маневренного фонда заявитель предоставляет в комитет городского хозяйства администрации города Ставрополя следующие документы: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имя главы администрации города Ставрополя о предоставлении жилого помещения маневренного фонда;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заявителя и членов его семьи;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суда об обращении взыскания на жилое помещение, заложенное в обеспечение возврата кредита банка или иной кредитной организации, либо средств целевого займа на приобретение жилого помещения, соглашение об удовлетворении требований между залогодержателем и залогодателем;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лицевой счет или выписку из домовой книги по месту постоянного проживания заявителя и членов его семьи;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гражданское состояние и состав семьи заявителя;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органа, осуществляющего технический учет жилищного фонда</w:t>
      </w:r>
      <w:r w:rsidRPr="0077420B">
        <w:rPr>
          <w:rFonts w:ascii="Times New Roman" w:hAnsi="Times New Roman" w:cs="Times New Roman"/>
          <w:sz w:val="28"/>
          <w:szCs w:val="28"/>
        </w:rPr>
        <w:t>,</w:t>
      </w:r>
      <w:r w:rsidRPr="00713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570">
        <w:rPr>
          <w:rStyle w:val="a5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о</w:t>
      </w:r>
      <w:r w:rsidRPr="00713570">
        <w:rPr>
          <w:rStyle w:val="a5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</w:t>
      </w:r>
      <w:r w:rsidRPr="00713570">
        <w:rPr>
          <w:rStyle w:val="a5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наличии или отсутствии недвижимого имущества на праве собственности и ином вещном праве у граждан на территории города Ставрополя</w:t>
      </w:r>
      <w:r w:rsidRPr="007742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случае если права на него не зарегистрированы в Едином государственном реестре прав на недвижимое имущество и сделок с ним.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К</w:t>
      </w:r>
      <w:r>
        <w:rPr>
          <w:rFonts w:ascii="Times New Roman" w:hAnsi="Times New Roman" w:cs="Times New Roman"/>
          <w:sz w:val="28"/>
          <w:szCs w:val="28"/>
        </w:rPr>
        <w:t>омитет городского хозяйства администрации города Ставрополя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течение трех рабочих дней со дня приема документов, </w:t>
      </w:r>
      <w:r>
        <w:rPr>
          <w:rFonts w:ascii="Times New Roman" w:eastAsia="Calibri" w:hAnsi="Times New Roman"/>
          <w:sz w:val="28"/>
          <w:szCs w:val="28"/>
        </w:rPr>
        <w:t xml:space="preserve">указанных в                                     пункте 30 настоящего Порядка, </w:t>
      </w:r>
      <w:r>
        <w:rPr>
          <w:rFonts w:ascii="Times New Roman" w:hAnsi="Times New Roman"/>
          <w:sz w:val="28"/>
          <w:szCs w:val="28"/>
        </w:rPr>
        <w:t>в рамках межведомственного взаимодействия запрашивает: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Федеральной службы государственной регистрации, кадастра и картографии России по Ставропольскому краю выписку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на территории города Ставрополя в отношении заявителя и членов его семьи;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комитете градостроительства администрации города Ставрополя акт обследования технического состояния жилого помещения с решением органа местного самоуправления о признании жилого помещения непригодным для проживания или иной документ, подтверждающий признание жилого помещения, в котором гражданин постоянно проживает, </w:t>
      </w:r>
      <w:r>
        <w:rPr>
          <w:rFonts w:ascii="Times New Roman" w:hAnsi="Times New Roman"/>
          <w:sz w:val="28"/>
          <w:szCs w:val="28"/>
        </w:rPr>
        <w:t>непригодным для проживания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территориальном органе администрации города Ставрополя договор на выполнение работ по капитальному ремонту или реконструкции дома, в котором находится жилое помещение муниципального жилищного фонда, занимаемое заявителем по договору социального найма.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Документы, указанные в пункте 31 настоящего Порядка, заявитель вправе предоставить самостоятельно.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 Комитет городского хозяйства администрации города Ставрополя в течение трех рабочих дней со дня получения документов, указанных в </w:t>
      </w:r>
      <w:r w:rsidR="0077420B">
        <w:rPr>
          <w:rFonts w:ascii="Times New Roman" w:hAnsi="Times New Roman" w:cs="Times New Roman"/>
          <w:sz w:val="28"/>
          <w:szCs w:val="28"/>
        </w:rPr>
        <w:t xml:space="preserve">         </w:t>
      </w:r>
      <w:hyperlink r:id="rId18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31 настоящего Порядка, подготавливает проект постановления администрации города Ставрополя о предоставлении жилого помещения маневренного фонда.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 предоставлении жилого помещения маневренного фонда принимается                                                                 в течение 30 календарных дней со дня получения документов, указанных в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пункте 31 настоящего Порядка, и является основанием для заключения наймодателем договора найма жилого помещения маневренного фонда с заявителем в соответствии с требованиями Жилищного кодекса Российской Федерации.</w:t>
      </w: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35FD3" w:rsidRDefault="00C35FD3" w:rsidP="00C35F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го </w:t>
      </w:r>
      <w:hyperlink r:id="rId19" w:history="1">
        <w:r>
          <w:rPr>
            <w:rStyle w:val="a4"/>
            <w:rFonts w:ascii="Times New Roman" w:hAnsi="Times New Roman" w:cs="Times New Roman"/>
            <w:color w:val="FFFFFF" w:themeColor="background1"/>
            <w:sz w:val="28"/>
            <w:szCs w:val="28"/>
            <w:u w:val="none"/>
          </w:rPr>
          <w:t>кодекса</w:t>
        </w:r>
      </w:hyperlink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Российской Федерации.</w:t>
      </w:r>
    </w:p>
    <w:p w:rsidR="00C35FD3" w:rsidRDefault="00C35FD3" w:rsidP="00C35FD3">
      <w:pPr>
        <w:tabs>
          <w:tab w:val="left" w:pos="7088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C35FD3" w:rsidRDefault="00C35FD3" w:rsidP="00C35FD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      Т.В. Середа</w:t>
      </w:r>
    </w:p>
    <w:p w:rsidR="00C35FD3" w:rsidRDefault="00C35FD3" w:rsidP="00C35FD3">
      <w:pPr>
        <w:spacing w:after="0" w:line="240" w:lineRule="exact"/>
      </w:pPr>
    </w:p>
    <w:p w:rsidR="00C35FD3" w:rsidRDefault="00C35FD3" w:rsidP="00C35FD3"/>
    <w:p w:rsidR="00764695" w:rsidRDefault="00764695" w:rsidP="00C35FD3">
      <w:pPr>
        <w:spacing w:after="0" w:line="240" w:lineRule="exact"/>
        <w:ind w:left="5245"/>
        <w:jc w:val="both"/>
      </w:pPr>
    </w:p>
    <w:sectPr w:rsidR="00764695" w:rsidSect="00525C51">
      <w:headerReference w:type="default" r:id="rId20"/>
      <w:headerReference w:type="first" r:id="rId2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F36" w:rsidRDefault="00C73F36" w:rsidP="00D908C9">
      <w:pPr>
        <w:spacing w:after="0" w:line="240" w:lineRule="auto"/>
      </w:pPr>
      <w:r>
        <w:separator/>
      </w:r>
    </w:p>
  </w:endnote>
  <w:endnote w:type="continuationSeparator" w:id="0">
    <w:p w:rsidR="00C73F36" w:rsidRDefault="00C73F36" w:rsidP="00D9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F36" w:rsidRDefault="00C73F36" w:rsidP="00D908C9">
      <w:pPr>
        <w:spacing w:after="0" w:line="240" w:lineRule="auto"/>
      </w:pPr>
      <w:r>
        <w:separator/>
      </w:r>
    </w:p>
  </w:footnote>
  <w:footnote w:type="continuationSeparator" w:id="0">
    <w:p w:rsidR="00C73F36" w:rsidRDefault="00C73F36" w:rsidP="00D9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8C9" w:rsidRPr="00D908C9" w:rsidRDefault="00525C51">
    <w:pPr>
      <w:pStyle w:val="a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:rsidR="00D908C9" w:rsidRDefault="00D908C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522528"/>
      <w:docPartObj>
        <w:docPartGallery w:val="Page Numbers (Top of Page)"/>
        <w:docPartUnique/>
      </w:docPartObj>
    </w:sdtPr>
    <w:sdtEndPr/>
    <w:sdtContent>
      <w:p w:rsidR="00525C51" w:rsidRDefault="00525C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A56">
          <w:rPr>
            <w:noProof/>
          </w:rPr>
          <w:t>1</w:t>
        </w:r>
        <w:r>
          <w:fldChar w:fldCharType="end"/>
        </w:r>
      </w:p>
    </w:sdtContent>
  </w:sdt>
  <w:p w:rsidR="00525C51" w:rsidRDefault="00525C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02DDC"/>
    <w:multiLevelType w:val="hybridMultilevel"/>
    <w:tmpl w:val="E61C5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DA"/>
    <w:rsid w:val="00000862"/>
    <w:rsid w:val="000366F3"/>
    <w:rsid w:val="00103FB6"/>
    <w:rsid w:val="00171647"/>
    <w:rsid w:val="001D48AF"/>
    <w:rsid w:val="003007F6"/>
    <w:rsid w:val="00421BAF"/>
    <w:rsid w:val="0047359F"/>
    <w:rsid w:val="004A7DA3"/>
    <w:rsid w:val="00525C51"/>
    <w:rsid w:val="00555A56"/>
    <w:rsid w:val="005913B2"/>
    <w:rsid w:val="005B4102"/>
    <w:rsid w:val="005D321C"/>
    <w:rsid w:val="00713570"/>
    <w:rsid w:val="00764695"/>
    <w:rsid w:val="0077420B"/>
    <w:rsid w:val="007E1E3A"/>
    <w:rsid w:val="008A6E45"/>
    <w:rsid w:val="009418DA"/>
    <w:rsid w:val="00987B3E"/>
    <w:rsid w:val="00AB636E"/>
    <w:rsid w:val="00AF46B3"/>
    <w:rsid w:val="00C16101"/>
    <w:rsid w:val="00C35FD3"/>
    <w:rsid w:val="00C73F36"/>
    <w:rsid w:val="00C9165D"/>
    <w:rsid w:val="00D074C9"/>
    <w:rsid w:val="00D441A4"/>
    <w:rsid w:val="00D85E46"/>
    <w:rsid w:val="00D908C9"/>
    <w:rsid w:val="00D95AF1"/>
    <w:rsid w:val="00DB38EE"/>
    <w:rsid w:val="00F15B09"/>
    <w:rsid w:val="00F6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57F8BF-E609-4437-BD4C-78CEBB9B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8DA"/>
    <w:pPr>
      <w:ind w:left="720"/>
      <w:contextualSpacing/>
    </w:pPr>
  </w:style>
  <w:style w:type="paragraph" w:customStyle="1" w:styleId="ConsPlusNormal">
    <w:name w:val="ConsPlusNormal"/>
    <w:rsid w:val="00941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9418DA"/>
    <w:rPr>
      <w:color w:val="0000FF"/>
      <w:u w:val="single"/>
    </w:rPr>
  </w:style>
  <w:style w:type="character" w:styleId="a5">
    <w:name w:val="Strong"/>
    <w:basedOn w:val="a0"/>
    <w:uiPriority w:val="22"/>
    <w:qFormat/>
    <w:rsid w:val="009418DA"/>
    <w:rPr>
      <w:b/>
      <w:bCs/>
    </w:rPr>
  </w:style>
  <w:style w:type="paragraph" w:styleId="a6">
    <w:name w:val="header"/>
    <w:basedOn w:val="a"/>
    <w:link w:val="a7"/>
    <w:uiPriority w:val="99"/>
    <w:unhideWhenUsed/>
    <w:rsid w:val="00D90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8C9"/>
  </w:style>
  <w:style w:type="paragraph" w:styleId="a8">
    <w:name w:val="footer"/>
    <w:basedOn w:val="a"/>
    <w:link w:val="a9"/>
    <w:uiPriority w:val="99"/>
    <w:unhideWhenUsed/>
    <w:rsid w:val="00D90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8C9"/>
  </w:style>
  <w:style w:type="paragraph" w:styleId="aa">
    <w:name w:val="Balloon Text"/>
    <w:basedOn w:val="a"/>
    <w:link w:val="ab"/>
    <w:uiPriority w:val="99"/>
    <w:semiHidden/>
    <w:unhideWhenUsed/>
    <w:rsid w:val="004A7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7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4695;fld=134;dst=100119" TargetMode="External"/><Relationship Id="rId13" Type="http://schemas.openxmlformats.org/officeDocument/2006/relationships/hyperlink" Target="consultantplus://offline/main?base=LAW;n=114695;fld=134;dst=100637" TargetMode="External"/><Relationship Id="rId18" Type="http://schemas.openxmlformats.org/officeDocument/2006/relationships/hyperlink" Target="consultantplus://offline/main?base=RLAW077;n=24810;fld=134;dst=100056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4695;fld=134;dst=100584" TargetMode="External"/><Relationship Id="rId17" Type="http://schemas.openxmlformats.org/officeDocument/2006/relationships/hyperlink" Target="consultantplus://offline/main?base=LAW;n=114695;fld=134;dst=10064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4695;fld=134;dst=10058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7057;fld=134;dst=1006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7057;fld=134;dst=100605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LAW;n=58133;fld=134;dst=100014" TargetMode="External"/><Relationship Id="rId19" Type="http://schemas.openxmlformats.org/officeDocument/2006/relationships/hyperlink" Target="consultantplus://offline/main?base=LAW;n=117057;fld=134;dst=10060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4D3982B65EF5033A2FC4B6D44269EF7EC70E7E14E5FFF8886D4EB9A2224000FEE12651C0669948mBKER" TargetMode="External"/><Relationship Id="rId14" Type="http://schemas.openxmlformats.org/officeDocument/2006/relationships/hyperlink" Target="consultantplus://offline/main?base=RLAW077;n=24810;fld=134;dst=10004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6A6A1-44B8-432E-9290-9D01490E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3523</Words>
  <Characters>20085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IV.Stavitskii</dc:creator>
  <cp:keywords/>
  <dc:description/>
  <cp:lastModifiedBy>Крутенчук Надежда Владимировн</cp:lastModifiedBy>
  <cp:revision>2</cp:revision>
  <cp:lastPrinted>2016-06-16T15:00:00Z</cp:lastPrinted>
  <dcterms:created xsi:type="dcterms:W3CDTF">2016-06-27T13:59:00Z</dcterms:created>
  <dcterms:modified xsi:type="dcterms:W3CDTF">2016-06-27T13:59:00Z</dcterms:modified>
</cp:coreProperties>
</file>