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217" w:type="dxa"/>
        <w:jc w:val="left"/>
        <w:tblInd w:w="5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7"/>
      </w:tblGrid>
      <w:tr>
        <w:trPr/>
        <w:tc>
          <w:tcPr>
            <w:tcW w:w="4217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exact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>
            <w:pPr>
              <w:pStyle w:val="Normal"/>
              <w:widowControl w:val="false"/>
              <w:spacing w:lineRule="exact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.       .20         №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>
      <w:pPr>
        <w:pStyle w:val="Normal"/>
        <w:spacing w:lineRule="exact" w:line="240" w:before="0" w:after="0"/>
        <w:ind w:firstLine="567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которые вносятся в Порядок </w:t>
      </w:r>
      <w:r>
        <w:rPr>
          <w:rFonts w:eastAsia="Calibri" w:ascii="Times New Roman" w:hAnsi="Times New Roman" w:eastAsiaTheme="minorHAnsi"/>
          <w:color w:val="000000"/>
          <w:sz w:val="28"/>
          <w:szCs w:val="28"/>
          <w:lang w:eastAsia="en-US"/>
        </w:rPr>
        <w:t>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утвержденный  постановлением администрации города Ставрополя от 30.08.2023 № 1935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 слова «подпунктами 1, 2.2, 2.3, 3, 4, 5, 7, 9 пункта 1  статьи 3» заменить словами «подпунктами 1, 2.2, 2.3, 2.4, 3, 4, 5, 7, 9 пункта 1 статьи 3».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3 пункта 4: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первый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военного билета заявителя либо справки архивных учреждений, либо справки и (или) выписки из приказа войсковой части или органов государственной власти Российской Федерации, содержащей сведения о месте, дате и (или) периодах участия заявителя в боевых действиях на территориях других государств,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выполнении задач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области, указанных в Перечне, либо справки о наличии права на социальные гарантии и льготы, выданной войсковой частью № 63483, либо справки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выдаваемой участнику  специальной военной операции, по форме, утвержденной постановлением Правительства Российской Федерации                   от 09 октября 2024 г.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- справки).»;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абзаце втором после слов «принимавших участие» дополнить словами «в выполнении задач».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</w:t>
      </w:r>
      <w:r>
        <w:rPr>
          <w:rFonts w:ascii="Times New Roman" w:hAnsi="Times New Roman"/>
          <w:sz w:val="28"/>
          <w:szCs w:val="28"/>
        </w:rPr>
        <w:t xml:space="preserve">абзаце первом </w:t>
      </w:r>
      <w:r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6 цифры «15» заменить цифрой «7».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54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354cf"/>
    <w:rPr>
      <w:rFonts w:ascii="Calibri" w:hAnsi="Calibri" w:eastAsia="Calibri" w:cs="Times New Roman"/>
      <w:lang w:val="x-non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354cf"/>
    <w:rPr>
      <w:rFonts w:ascii="Tahoma" w:hAnsi="Tahoma" w:eastAsia="Calibri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354cf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354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LibreOffice/7.6.6.3$Linux_X86_64 LibreOffice_project/60$Build-3</Application>
  <AppVersion>15.0000</AppVersion>
  <Pages>1</Pages>
  <Words>288</Words>
  <Characters>1848</Characters>
  <CharactersWithSpaces>2164</CharactersWithSpaces>
  <Paragraphs>14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2024-11-13T15:16:00Z</dcterms:created>
  <dc:creator>Добрикова Евгения Юрьевна</dc:creator>
  <dc:description/>
  <dc:language>ru-RU</dc:language>
  <cp:lastModifiedBy/>
  <cp:lastPrinted>2024-11-21T16:37:52Z</cp:lastPrinted>
  <dcterms:modified xsi:type="dcterms:W3CDTF">2024-11-21T16:38:21Z</dcterms:modified>
  <cp:revision>15</cp:revision>
  <dc:subject/>
  <dc:title>Постановление администрации г. Ставрополя от 30.08.2023 N 1935(ред. от 17.04.2024)"Об утверждении Порядка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Запорожской области и Херсонской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