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Pr="00271679" w:rsidRDefault="004B15D5" w:rsidP="00C813B3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271679">
        <w:rPr>
          <w:rFonts w:ascii="Times New Roman" w:hAnsi="Times New Roman"/>
          <w:smallCaps/>
          <w:sz w:val="28"/>
          <w:szCs w:val="28"/>
        </w:rPr>
        <w:t>ПОЯСНИТЕЛЬНАЯ ЗАПИСКА</w:t>
      </w:r>
    </w:p>
    <w:p w:rsidR="000557E4" w:rsidRPr="00271679" w:rsidRDefault="000557E4" w:rsidP="00C813B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679"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27167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Pr="00271679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8516DB" w:rsidRPr="00271679">
        <w:rPr>
          <w:rFonts w:ascii="Times New Roman" w:hAnsi="Times New Roman"/>
          <w:sz w:val="28"/>
          <w:szCs w:val="28"/>
        </w:rPr>
        <w:t>от 08.11.2022 № 2384</w:t>
      </w:r>
      <w:r w:rsidRPr="00271679">
        <w:rPr>
          <w:rFonts w:ascii="Times New Roman" w:hAnsi="Times New Roman"/>
          <w:sz w:val="28"/>
          <w:szCs w:val="28"/>
        </w:rPr>
        <w:t>»</w:t>
      </w:r>
    </w:p>
    <w:p w:rsidR="00106564" w:rsidRPr="00271679" w:rsidRDefault="00106564" w:rsidP="00C813B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658" w:rsidRPr="00271679" w:rsidRDefault="00261658" w:rsidP="0064525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1679">
        <w:rPr>
          <w:rFonts w:ascii="Times New Roman" w:hAnsi="Times New Roman"/>
          <w:sz w:val="28"/>
          <w:szCs w:val="28"/>
        </w:rPr>
        <w:t xml:space="preserve">В соответствии </w:t>
      </w:r>
      <w:r w:rsidR="003C20BA" w:rsidRPr="00271679">
        <w:rPr>
          <w:rFonts w:ascii="Times New Roman" w:hAnsi="Times New Roman"/>
          <w:sz w:val="28"/>
          <w:szCs w:val="28"/>
        </w:rPr>
        <w:t xml:space="preserve">с </w:t>
      </w:r>
      <w:r w:rsidRPr="00271679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26.08.2019 № 2382 </w:t>
      </w:r>
      <w:r w:rsidR="006541B0" w:rsidRPr="00271679">
        <w:rPr>
          <w:rFonts w:ascii="Times New Roman" w:hAnsi="Times New Roman"/>
          <w:sz w:val="28"/>
          <w:szCs w:val="28"/>
        </w:rPr>
        <w:t xml:space="preserve">«О Порядке принятия решения о разработке муниципальных программ, их формирования и реализации» </w:t>
      </w:r>
      <w:r w:rsidR="00402779" w:rsidRPr="00271679">
        <w:rPr>
          <w:rFonts w:ascii="Times New Roman" w:hAnsi="Times New Roman"/>
          <w:sz w:val="28"/>
          <w:szCs w:val="28"/>
        </w:rPr>
        <w:t>в целях уточнения объемов финансирования и</w:t>
      </w:r>
      <w:r w:rsidR="008F7F9E" w:rsidRPr="00271679">
        <w:rPr>
          <w:rFonts w:ascii="Times New Roman" w:hAnsi="Times New Roman"/>
          <w:sz w:val="28"/>
          <w:szCs w:val="28"/>
        </w:rPr>
        <w:t xml:space="preserve"> </w:t>
      </w:r>
      <w:r w:rsidR="00F46862" w:rsidRPr="00271679">
        <w:rPr>
          <w:rFonts w:ascii="Times New Roman" w:hAnsi="Times New Roman"/>
          <w:sz w:val="28"/>
          <w:szCs w:val="28"/>
        </w:rPr>
        <w:t>наименования</w:t>
      </w:r>
      <w:r w:rsidR="008F7F9E" w:rsidRPr="00271679">
        <w:rPr>
          <w:rFonts w:ascii="Times New Roman" w:hAnsi="Times New Roman"/>
          <w:sz w:val="28"/>
          <w:szCs w:val="28"/>
        </w:rPr>
        <w:t xml:space="preserve"> мероприятий</w:t>
      </w:r>
      <w:r w:rsidRPr="00271679">
        <w:rPr>
          <w:rFonts w:ascii="Times New Roman" w:hAnsi="Times New Roman"/>
          <w:sz w:val="28"/>
          <w:szCs w:val="28"/>
        </w:rPr>
        <w:t xml:space="preserve"> комитет градостроительства администрации города Ставрополя вносит на рассмотрение проект постановления администрации города Ставрополя «О внесении изменений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</w:t>
      </w:r>
      <w:proofErr w:type="gramEnd"/>
      <w:r w:rsidRPr="00271679">
        <w:rPr>
          <w:rFonts w:ascii="Times New Roman" w:hAnsi="Times New Roman"/>
          <w:sz w:val="28"/>
          <w:szCs w:val="28"/>
        </w:rPr>
        <w:t xml:space="preserve"> от </w:t>
      </w:r>
      <w:r w:rsidR="008516DB" w:rsidRPr="00271679">
        <w:rPr>
          <w:rFonts w:ascii="Times New Roman" w:hAnsi="Times New Roman"/>
          <w:sz w:val="28"/>
          <w:szCs w:val="28"/>
        </w:rPr>
        <w:t>08.11.2022 № 2384</w:t>
      </w:r>
      <w:r w:rsidRPr="00271679">
        <w:rPr>
          <w:rFonts w:ascii="Times New Roman" w:hAnsi="Times New Roman"/>
          <w:sz w:val="28"/>
          <w:szCs w:val="28"/>
        </w:rPr>
        <w:t>»</w:t>
      </w:r>
      <w:r w:rsidR="00C6032B" w:rsidRPr="00271679">
        <w:rPr>
          <w:rFonts w:ascii="Times New Roman" w:hAnsi="Times New Roman"/>
          <w:sz w:val="28"/>
          <w:szCs w:val="28"/>
        </w:rPr>
        <w:t xml:space="preserve"> (далее – проект</w:t>
      </w:r>
      <w:r w:rsidR="001F5177" w:rsidRPr="00271679">
        <w:rPr>
          <w:rFonts w:ascii="Times New Roman" w:hAnsi="Times New Roman"/>
          <w:sz w:val="28"/>
          <w:szCs w:val="28"/>
        </w:rPr>
        <w:t xml:space="preserve"> постановления</w:t>
      </w:r>
      <w:r w:rsidR="00DE041F" w:rsidRPr="00271679">
        <w:rPr>
          <w:rFonts w:ascii="Times New Roman" w:hAnsi="Times New Roman"/>
          <w:sz w:val="28"/>
          <w:szCs w:val="28"/>
        </w:rPr>
        <w:t>, муниципальная программа</w:t>
      </w:r>
      <w:r w:rsidR="00C6032B" w:rsidRPr="00271679">
        <w:rPr>
          <w:rFonts w:ascii="Times New Roman" w:hAnsi="Times New Roman"/>
          <w:sz w:val="28"/>
          <w:szCs w:val="28"/>
        </w:rPr>
        <w:t>)</w:t>
      </w:r>
      <w:r w:rsidRPr="00271679">
        <w:rPr>
          <w:rFonts w:ascii="Times New Roman" w:hAnsi="Times New Roman"/>
          <w:sz w:val="28"/>
          <w:szCs w:val="28"/>
        </w:rPr>
        <w:t>.</w:t>
      </w:r>
    </w:p>
    <w:p w:rsidR="001D667D" w:rsidRPr="00271679" w:rsidRDefault="00ED1A22" w:rsidP="0064525E">
      <w:pPr>
        <w:pStyle w:val="2"/>
        <w:shd w:val="clear" w:color="auto" w:fill="FFFFFF" w:themeFill="background1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271679">
        <w:rPr>
          <w:rFonts w:eastAsia="Calibri"/>
          <w:szCs w:val="28"/>
          <w:lang w:eastAsia="en-US"/>
        </w:rPr>
        <w:t>Проектом постановления предлагается:</w:t>
      </w:r>
    </w:p>
    <w:p w:rsidR="00CB66AB" w:rsidRPr="00271679" w:rsidRDefault="0074529D" w:rsidP="001B6A38">
      <w:pPr>
        <w:pStyle w:val="2"/>
        <w:shd w:val="clear" w:color="auto" w:fill="FFFFFF" w:themeFill="background1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271679">
        <w:rPr>
          <w:rFonts w:eastAsia="Calibri"/>
          <w:szCs w:val="28"/>
          <w:lang w:eastAsia="en-US"/>
        </w:rPr>
        <w:t>1) по мероприятию «п</w:t>
      </w:r>
      <w:r w:rsidR="00EB32F3" w:rsidRPr="00271679">
        <w:rPr>
          <w:rFonts w:eastAsia="Calibri"/>
          <w:szCs w:val="28"/>
          <w:lang w:eastAsia="en-US"/>
        </w:rPr>
        <w:t xml:space="preserve">одготовка документации по планировке территории (проекта планировки территории и проекта межевания территории) в границах части улицы Ленина от улицы Л. Толстого до улицы Маяковского города Ставрополя» снять денежные средства в размере </w:t>
      </w:r>
      <w:r w:rsidR="001B6A38" w:rsidRPr="00271679">
        <w:rPr>
          <w:rFonts w:eastAsia="Calibri"/>
          <w:szCs w:val="28"/>
          <w:lang w:eastAsia="en-US"/>
        </w:rPr>
        <w:br/>
        <w:t>2003,66 тыс. рублей</w:t>
      </w:r>
      <w:r w:rsidR="00EB32F3" w:rsidRPr="00271679">
        <w:rPr>
          <w:rFonts w:eastAsia="Calibri"/>
          <w:szCs w:val="28"/>
          <w:lang w:eastAsia="en-US"/>
        </w:rPr>
        <w:t xml:space="preserve"> в связи с отсутствием </w:t>
      </w:r>
      <w:r w:rsidR="0064525E" w:rsidRPr="00271679">
        <w:rPr>
          <w:rFonts w:eastAsia="Calibri"/>
          <w:szCs w:val="28"/>
          <w:lang w:eastAsia="en-US"/>
        </w:rPr>
        <w:t>актуальности;</w:t>
      </w:r>
    </w:p>
    <w:p w:rsidR="001E23FD" w:rsidRPr="00271679" w:rsidRDefault="001B6A38" w:rsidP="0064525E">
      <w:pPr>
        <w:pStyle w:val="2"/>
        <w:shd w:val="clear" w:color="auto" w:fill="FFFFFF" w:themeFill="background1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proofErr w:type="gramStart"/>
      <w:r w:rsidRPr="00271679">
        <w:rPr>
          <w:rFonts w:eastAsia="Calibri"/>
          <w:szCs w:val="28"/>
          <w:lang w:eastAsia="en-US"/>
        </w:rPr>
        <w:t>2</w:t>
      </w:r>
      <w:r w:rsidR="00D14404" w:rsidRPr="00271679">
        <w:rPr>
          <w:rFonts w:eastAsia="Calibri"/>
          <w:szCs w:val="28"/>
          <w:lang w:eastAsia="en-US"/>
        </w:rPr>
        <w:t>) </w:t>
      </w:r>
      <w:r w:rsidR="001E23FD" w:rsidRPr="00271679">
        <w:rPr>
          <w:rFonts w:eastAsia="Calibri"/>
          <w:szCs w:val="28"/>
          <w:lang w:eastAsia="en-US"/>
        </w:rPr>
        <w:t xml:space="preserve">в связи со сложившейся экономией по результатам </w:t>
      </w:r>
      <w:r w:rsidR="00463E26" w:rsidRPr="00271679">
        <w:rPr>
          <w:rFonts w:eastAsia="Calibri"/>
          <w:szCs w:val="28"/>
          <w:lang w:eastAsia="en-US"/>
        </w:rPr>
        <w:t xml:space="preserve">проведения процедуры по заключению муниципального контракта </w:t>
      </w:r>
      <w:r w:rsidR="001E23FD" w:rsidRPr="00271679">
        <w:rPr>
          <w:rFonts w:eastAsia="Calibri"/>
          <w:szCs w:val="28"/>
          <w:lang w:eastAsia="en-US"/>
        </w:rPr>
        <w:t>снять денежные средства</w:t>
      </w:r>
      <w:r w:rsidR="00463E26" w:rsidRPr="00271679">
        <w:rPr>
          <w:rFonts w:eastAsia="Calibri"/>
          <w:szCs w:val="28"/>
          <w:lang w:eastAsia="en-US"/>
        </w:rPr>
        <w:t xml:space="preserve"> (невостребованный остаток)</w:t>
      </w:r>
      <w:r w:rsidR="001E23FD" w:rsidRPr="00271679">
        <w:rPr>
          <w:rFonts w:eastAsia="Calibri"/>
          <w:szCs w:val="28"/>
          <w:lang w:eastAsia="en-US"/>
        </w:rPr>
        <w:t xml:space="preserve"> в размере </w:t>
      </w:r>
      <w:r w:rsidR="00CB66AB" w:rsidRPr="00271679">
        <w:rPr>
          <w:rFonts w:eastAsia="Calibri"/>
          <w:szCs w:val="28"/>
          <w:lang w:eastAsia="en-US"/>
        </w:rPr>
        <w:t>6,67</w:t>
      </w:r>
      <w:r w:rsidR="00AE53AB" w:rsidRPr="00271679">
        <w:rPr>
          <w:rFonts w:eastAsia="Calibri"/>
          <w:szCs w:val="28"/>
          <w:lang w:eastAsia="en-US"/>
        </w:rPr>
        <w:t xml:space="preserve"> тыс. рублей </w:t>
      </w:r>
      <w:r w:rsidR="005564AE" w:rsidRPr="00271679">
        <w:rPr>
          <w:rFonts w:eastAsia="Calibri"/>
          <w:szCs w:val="28"/>
          <w:lang w:eastAsia="en-US"/>
        </w:rPr>
        <w:t>с мероприятия</w:t>
      </w:r>
      <w:r w:rsidR="00AE53AB" w:rsidRPr="00271679">
        <w:rPr>
          <w:rFonts w:eastAsia="Calibri"/>
          <w:szCs w:val="28"/>
          <w:lang w:eastAsia="en-US"/>
        </w:rPr>
        <w:t xml:space="preserve"> «</w:t>
      </w:r>
      <w:r w:rsidR="0074529D" w:rsidRPr="00271679">
        <w:rPr>
          <w:rFonts w:eastAsia="Calibri"/>
          <w:szCs w:val="28"/>
          <w:lang w:eastAsia="en-US"/>
        </w:rPr>
        <w:t>п</w:t>
      </w:r>
      <w:r w:rsidR="00CB66AB" w:rsidRPr="00271679">
        <w:rPr>
          <w:rFonts w:eastAsia="Calibri"/>
          <w:szCs w:val="28"/>
          <w:lang w:eastAsia="en-US"/>
        </w:rPr>
        <w:t>одготовка документации по планировке территории (проекта планировки территории и проекта межевания территории) в границах улицы Салова от улицы Перспективной до улицы 45 Параллель города Ставрополя в целях реконструкции линейного объекта (автомобильной дороги)</w:t>
      </w:r>
      <w:r w:rsidR="001E23FD" w:rsidRPr="00271679">
        <w:rPr>
          <w:rFonts w:eastAsia="Calibri"/>
          <w:szCs w:val="28"/>
          <w:lang w:eastAsia="en-US"/>
        </w:rPr>
        <w:t>»;</w:t>
      </w:r>
      <w:proofErr w:type="gramEnd"/>
    </w:p>
    <w:p w:rsidR="001E23FD" w:rsidRPr="00271679" w:rsidRDefault="00C437F1" w:rsidP="00F050DF">
      <w:pPr>
        <w:pStyle w:val="aa"/>
        <w:shd w:val="clear" w:color="auto" w:fill="FFFFFF" w:themeFill="background1"/>
        <w:tabs>
          <w:tab w:val="left" w:pos="142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1679">
        <w:rPr>
          <w:rFonts w:ascii="Times New Roman" w:hAnsi="Times New Roman"/>
          <w:sz w:val="28"/>
          <w:szCs w:val="28"/>
        </w:rPr>
        <w:t>3</w:t>
      </w:r>
      <w:r w:rsidR="008355C9" w:rsidRPr="00271679">
        <w:rPr>
          <w:rFonts w:ascii="Times New Roman" w:hAnsi="Times New Roman"/>
          <w:sz w:val="28"/>
          <w:szCs w:val="28"/>
        </w:rPr>
        <w:t>) </w:t>
      </w:r>
      <w:r w:rsidR="00463E26" w:rsidRPr="00271679">
        <w:rPr>
          <w:rFonts w:ascii="Times New Roman" w:hAnsi="Times New Roman"/>
          <w:sz w:val="28"/>
          <w:szCs w:val="28"/>
        </w:rPr>
        <w:t>в связи со сложившейся экономией по результатам проведения процедуры по заключению муниципального контракта снять денежные средства (невостребованный остаток)</w:t>
      </w:r>
      <w:r w:rsidR="001E23FD" w:rsidRPr="00271679">
        <w:rPr>
          <w:rFonts w:ascii="Times New Roman" w:hAnsi="Times New Roman"/>
          <w:sz w:val="28"/>
          <w:szCs w:val="28"/>
        </w:rPr>
        <w:t xml:space="preserve"> в размере </w:t>
      </w:r>
      <w:r w:rsidR="00CB66AB" w:rsidRPr="00271679">
        <w:rPr>
          <w:rFonts w:ascii="Times New Roman" w:hAnsi="Times New Roman"/>
          <w:sz w:val="28"/>
          <w:szCs w:val="28"/>
        </w:rPr>
        <w:t>6,03</w:t>
      </w:r>
      <w:r w:rsidR="001E23FD" w:rsidRPr="00271679">
        <w:rPr>
          <w:rFonts w:ascii="Times New Roman" w:hAnsi="Times New Roman"/>
          <w:sz w:val="28"/>
          <w:szCs w:val="28"/>
        </w:rPr>
        <w:t xml:space="preserve"> тыс. рублей </w:t>
      </w:r>
      <w:r w:rsidR="005564AE" w:rsidRPr="00271679">
        <w:rPr>
          <w:rFonts w:ascii="Times New Roman" w:hAnsi="Times New Roman"/>
          <w:sz w:val="28"/>
          <w:szCs w:val="28"/>
        </w:rPr>
        <w:t>с мероприятия</w:t>
      </w:r>
      <w:r w:rsidR="001E23FD" w:rsidRPr="00271679">
        <w:rPr>
          <w:rFonts w:ascii="Times New Roman" w:hAnsi="Times New Roman"/>
          <w:sz w:val="28"/>
          <w:szCs w:val="28"/>
        </w:rPr>
        <w:t xml:space="preserve"> «</w:t>
      </w:r>
      <w:r w:rsidR="0074529D" w:rsidRPr="00271679">
        <w:rPr>
          <w:rFonts w:ascii="Times New Roman" w:hAnsi="Times New Roman"/>
          <w:sz w:val="28"/>
          <w:szCs w:val="28"/>
        </w:rPr>
        <w:t>п</w:t>
      </w:r>
      <w:r w:rsidR="00CB66AB" w:rsidRPr="00271679">
        <w:rPr>
          <w:rFonts w:ascii="Times New Roman" w:hAnsi="Times New Roman"/>
          <w:sz w:val="28"/>
          <w:szCs w:val="28"/>
        </w:rPr>
        <w:t>одготовка документации по планировке территории (проекта планировки территории и проекта межевания территории) в границах улицы 2 Промышленной от проспекта Кулакова до выезда из города Ставрополя в целях реконструкции линейного объекта (автомобильной дороги)</w:t>
      </w:r>
      <w:r w:rsidR="001E23FD" w:rsidRPr="00271679">
        <w:rPr>
          <w:rFonts w:ascii="Times New Roman" w:hAnsi="Times New Roman"/>
          <w:sz w:val="28"/>
          <w:szCs w:val="28"/>
        </w:rPr>
        <w:t>»;</w:t>
      </w:r>
      <w:proofErr w:type="gramEnd"/>
    </w:p>
    <w:p w:rsidR="001B6A38" w:rsidRPr="00271679" w:rsidRDefault="001B6A38" w:rsidP="001F6EAC">
      <w:pPr>
        <w:pStyle w:val="aa"/>
        <w:shd w:val="clear" w:color="auto" w:fill="FFFFFF" w:themeFill="background1"/>
        <w:tabs>
          <w:tab w:val="left" w:pos="142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1679">
        <w:rPr>
          <w:rFonts w:ascii="Times New Roman" w:hAnsi="Times New Roman"/>
          <w:sz w:val="28"/>
          <w:szCs w:val="28"/>
        </w:rPr>
        <w:t xml:space="preserve">4) по мероприятию </w:t>
      </w:r>
      <w:r w:rsidR="0074529D" w:rsidRPr="00271679">
        <w:rPr>
          <w:rFonts w:ascii="Times New Roman" w:hAnsi="Times New Roman"/>
          <w:sz w:val="28"/>
          <w:szCs w:val="28"/>
        </w:rPr>
        <w:t>«п</w:t>
      </w:r>
      <w:r w:rsidRPr="00271679">
        <w:rPr>
          <w:rFonts w:ascii="Times New Roman" w:hAnsi="Times New Roman"/>
          <w:sz w:val="28"/>
          <w:szCs w:val="28"/>
        </w:rPr>
        <w:t>одготовка документации по планировке территории (проекта планировки территории и проекта межевания территории) в границах улицы Живописной города Ставрополя в целях реконструкции линейного объекта (автомобильной дороги)» снять денежные средства в размере 939,48 тыс. рублей</w:t>
      </w:r>
      <w:r w:rsidR="00F050DF" w:rsidRPr="00271679">
        <w:rPr>
          <w:rFonts w:ascii="Times New Roman" w:hAnsi="Times New Roman"/>
          <w:sz w:val="28"/>
          <w:szCs w:val="28"/>
        </w:rPr>
        <w:t xml:space="preserve"> с 2024 года и предусмотреть данное мероприятие в 2025 году </w:t>
      </w:r>
      <w:proofErr w:type="spellStart"/>
      <w:r w:rsidR="00F050DF" w:rsidRPr="00271679">
        <w:rPr>
          <w:rFonts w:ascii="Times New Roman" w:hAnsi="Times New Roman"/>
          <w:sz w:val="28"/>
          <w:szCs w:val="28"/>
        </w:rPr>
        <w:t>засчет</w:t>
      </w:r>
      <w:proofErr w:type="spellEnd"/>
      <w:r w:rsidR="00F050DF" w:rsidRPr="00271679">
        <w:rPr>
          <w:rFonts w:ascii="Times New Roman" w:hAnsi="Times New Roman"/>
          <w:sz w:val="28"/>
          <w:szCs w:val="28"/>
        </w:rPr>
        <w:t xml:space="preserve"> перераспределения денежных средств с мероприятия «подготовка документации по планировке территории (проекта планировки территории</w:t>
      </w:r>
      <w:proofErr w:type="gramEnd"/>
      <w:r w:rsidR="00F050DF" w:rsidRPr="00271679">
        <w:rPr>
          <w:rFonts w:ascii="Times New Roman" w:hAnsi="Times New Roman"/>
          <w:sz w:val="28"/>
          <w:szCs w:val="28"/>
        </w:rPr>
        <w:t xml:space="preserve"> и проекта межевания территории) в границах улицы Мира от улицы Пржевальского до улицы Панфилова города Ставрополя»</w:t>
      </w:r>
      <w:r w:rsidRPr="00271679">
        <w:rPr>
          <w:rFonts w:ascii="Times New Roman" w:hAnsi="Times New Roman"/>
          <w:sz w:val="28"/>
          <w:szCs w:val="28"/>
        </w:rPr>
        <w:t>;</w:t>
      </w:r>
    </w:p>
    <w:p w:rsidR="00C31011" w:rsidRPr="00271679" w:rsidRDefault="00E5779D" w:rsidP="00EB32F3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1679">
        <w:rPr>
          <w:rFonts w:ascii="Times New Roman" w:hAnsi="Times New Roman"/>
          <w:sz w:val="28"/>
          <w:szCs w:val="28"/>
        </w:rPr>
        <w:t>5</w:t>
      </w:r>
      <w:r w:rsidR="00C31011" w:rsidRPr="00271679">
        <w:rPr>
          <w:rFonts w:ascii="Times New Roman" w:hAnsi="Times New Roman"/>
          <w:sz w:val="28"/>
          <w:szCs w:val="28"/>
        </w:rPr>
        <w:t xml:space="preserve">) в связи со сложившейся экономией по результатам торгов снять денежные средства в размере </w:t>
      </w:r>
      <w:r w:rsidR="00EB32F3" w:rsidRPr="00271679">
        <w:rPr>
          <w:rFonts w:ascii="Times New Roman" w:hAnsi="Times New Roman"/>
          <w:sz w:val="28"/>
          <w:szCs w:val="28"/>
        </w:rPr>
        <w:t>15,19</w:t>
      </w:r>
      <w:r w:rsidR="00C31011" w:rsidRPr="00271679">
        <w:rPr>
          <w:rFonts w:ascii="Times New Roman" w:hAnsi="Times New Roman"/>
          <w:sz w:val="28"/>
          <w:szCs w:val="28"/>
        </w:rPr>
        <w:t xml:space="preserve"> тыс. рублей </w:t>
      </w:r>
      <w:r w:rsidR="0074529D" w:rsidRPr="00271679">
        <w:rPr>
          <w:rFonts w:ascii="Times New Roman" w:hAnsi="Times New Roman"/>
          <w:sz w:val="28"/>
          <w:szCs w:val="28"/>
        </w:rPr>
        <w:t>с мероприятия</w:t>
      </w:r>
      <w:r w:rsidR="00C31011" w:rsidRPr="00271679">
        <w:rPr>
          <w:rFonts w:ascii="Times New Roman" w:hAnsi="Times New Roman"/>
          <w:sz w:val="28"/>
          <w:szCs w:val="28"/>
        </w:rPr>
        <w:t xml:space="preserve"> «</w:t>
      </w:r>
      <w:r w:rsidR="0074529D" w:rsidRPr="00271679">
        <w:rPr>
          <w:rFonts w:ascii="Times New Roman" w:hAnsi="Times New Roman"/>
          <w:sz w:val="28"/>
          <w:szCs w:val="28"/>
        </w:rPr>
        <w:t>п</w:t>
      </w:r>
      <w:r w:rsidR="00EB32F3" w:rsidRPr="00271679">
        <w:rPr>
          <w:rFonts w:ascii="Times New Roman" w:hAnsi="Times New Roman"/>
          <w:sz w:val="28"/>
          <w:szCs w:val="28"/>
        </w:rPr>
        <w:t xml:space="preserve">одготовка </w:t>
      </w:r>
      <w:r w:rsidR="00EB32F3" w:rsidRPr="00271679">
        <w:rPr>
          <w:rFonts w:ascii="Times New Roman" w:hAnsi="Times New Roman"/>
          <w:sz w:val="28"/>
          <w:szCs w:val="28"/>
        </w:rPr>
        <w:lastRenderedPageBreak/>
        <w:t>изменений в документацию по планировке территории (проект планировки территории и проект межевания территории) в границах улицы Чехова, улицы Р. Ивановой, проезда Гренадерского, улицы Степных зорь города Ставрополя в целях строительства линейного объекта (автомобильной дороги), утвержденную постановлением администрации города Ставрополя от</w:t>
      </w:r>
      <w:proofErr w:type="gramEnd"/>
      <w:r w:rsidR="00EB32F3" w:rsidRPr="00271679">
        <w:rPr>
          <w:rFonts w:ascii="Times New Roman" w:hAnsi="Times New Roman"/>
          <w:sz w:val="28"/>
          <w:szCs w:val="28"/>
        </w:rPr>
        <w:t xml:space="preserve"> 06.04.2020 № 510</w:t>
      </w:r>
      <w:r w:rsidR="00C31011" w:rsidRPr="00271679">
        <w:rPr>
          <w:rFonts w:ascii="Times New Roman" w:hAnsi="Times New Roman"/>
          <w:sz w:val="28"/>
          <w:szCs w:val="28"/>
        </w:rPr>
        <w:t>»;</w:t>
      </w:r>
    </w:p>
    <w:p w:rsidR="00C31011" w:rsidRPr="00271679" w:rsidRDefault="0074529D" w:rsidP="00EB32F3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1679">
        <w:rPr>
          <w:rFonts w:ascii="Times New Roman" w:hAnsi="Times New Roman"/>
          <w:sz w:val="28"/>
          <w:szCs w:val="28"/>
        </w:rPr>
        <w:t>6</w:t>
      </w:r>
      <w:r w:rsidR="00C31011" w:rsidRPr="00271679">
        <w:rPr>
          <w:rFonts w:ascii="Times New Roman" w:hAnsi="Times New Roman"/>
          <w:sz w:val="28"/>
          <w:szCs w:val="28"/>
        </w:rPr>
        <w:t>) </w:t>
      </w:r>
      <w:r w:rsidR="00463E26" w:rsidRPr="00271679">
        <w:rPr>
          <w:rFonts w:ascii="Times New Roman" w:hAnsi="Times New Roman"/>
          <w:sz w:val="28"/>
          <w:szCs w:val="28"/>
        </w:rPr>
        <w:t>в связи со сложившейся экономией по результатам проведения процедуры по заключению муниципального контракта снять денежные средства (невостребованный остаток)</w:t>
      </w:r>
      <w:r w:rsidR="00C31011" w:rsidRPr="00271679">
        <w:rPr>
          <w:rFonts w:ascii="Times New Roman" w:hAnsi="Times New Roman"/>
          <w:sz w:val="28"/>
          <w:szCs w:val="28"/>
        </w:rPr>
        <w:t xml:space="preserve"> в размере </w:t>
      </w:r>
      <w:r w:rsidR="00EB32F3" w:rsidRPr="00271679">
        <w:rPr>
          <w:rFonts w:ascii="Times New Roman" w:hAnsi="Times New Roman"/>
          <w:sz w:val="28"/>
          <w:szCs w:val="28"/>
        </w:rPr>
        <w:t>3,6</w:t>
      </w:r>
      <w:r w:rsidR="003F1A51" w:rsidRPr="00271679">
        <w:rPr>
          <w:rFonts w:ascii="Times New Roman" w:hAnsi="Times New Roman"/>
          <w:sz w:val="28"/>
          <w:szCs w:val="28"/>
        </w:rPr>
        <w:t>0</w:t>
      </w:r>
      <w:r w:rsidR="00C31011" w:rsidRPr="00271679">
        <w:rPr>
          <w:rFonts w:ascii="Times New Roman" w:hAnsi="Times New Roman"/>
          <w:sz w:val="28"/>
          <w:szCs w:val="28"/>
        </w:rPr>
        <w:t xml:space="preserve"> тыс. рублей </w:t>
      </w:r>
      <w:r w:rsidR="005564AE" w:rsidRPr="00271679">
        <w:rPr>
          <w:rFonts w:ascii="Times New Roman" w:hAnsi="Times New Roman"/>
          <w:sz w:val="28"/>
          <w:szCs w:val="28"/>
        </w:rPr>
        <w:t>с мероприятия</w:t>
      </w:r>
      <w:r w:rsidR="00C31011" w:rsidRPr="00271679">
        <w:rPr>
          <w:rFonts w:ascii="Times New Roman" w:hAnsi="Times New Roman"/>
          <w:sz w:val="28"/>
          <w:szCs w:val="28"/>
        </w:rPr>
        <w:t xml:space="preserve"> «</w:t>
      </w:r>
      <w:r w:rsidRPr="00271679">
        <w:rPr>
          <w:rFonts w:ascii="Times New Roman" w:hAnsi="Times New Roman"/>
          <w:sz w:val="28"/>
          <w:szCs w:val="28"/>
        </w:rPr>
        <w:t>п</w:t>
      </w:r>
      <w:r w:rsidR="00EB32F3" w:rsidRPr="00271679">
        <w:rPr>
          <w:rFonts w:ascii="Times New Roman" w:hAnsi="Times New Roman"/>
          <w:sz w:val="28"/>
          <w:szCs w:val="28"/>
        </w:rPr>
        <w:t xml:space="preserve">одготовка изменений в документацию по планировке территории (проект планировки территории и проект межевания территории) в границах улицы Мира, береговых линий рек </w:t>
      </w:r>
      <w:proofErr w:type="spellStart"/>
      <w:r w:rsidR="00EB32F3" w:rsidRPr="00271679">
        <w:rPr>
          <w:rFonts w:ascii="Times New Roman" w:hAnsi="Times New Roman"/>
          <w:sz w:val="28"/>
          <w:szCs w:val="28"/>
        </w:rPr>
        <w:t>Желобовки</w:t>
      </w:r>
      <w:proofErr w:type="spellEnd"/>
      <w:r w:rsidR="00EB32F3" w:rsidRPr="0027167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B32F3" w:rsidRPr="00271679">
        <w:rPr>
          <w:rFonts w:ascii="Times New Roman" w:hAnsi="Times New Roman"/>
          <w:sz w:val="28"/>
          <w:szCs w:val="28"/>
        </w:rPr>
        <w:t>Мутнянки</w:t>
      </w:r>
      <w:proofErr w:type="spellEnd"/>
      <w:r w:rsidR="00EB32F3" w:rsidRPr="00271679">
        <w:rPr>
          <w:rFonts w:ascii="Times New Roman" w:hAnsi="Times New Roman"/>
          <w:sz w:val="28"/>
          <w:szCs w:val="28"/>
        </w:rPr>
        <w:t>, юго-западной границы урочища «Надежда», улицы Города-побратима Безье, северных границ земельных</w:t>
      </w:r>
      <w:proofErr w:type="gramEnd"/>
      <w:r w:rsidR="00EB32F3" w:rsidRPr="00271679">
        <w:rPr>
          <w:rFonts w:ascii="Times New Roman" w:hAnsi="Times New Roman"/>
          <w:sz w:val="28"/>
          <w:szCs w:val="28"/>
        </w:rPr>
        <w:t xml:space="preserve"> участков с кадастровыми номерами: 26:12:031003:1830, 26:12:031003:915, в границах земельных участков с кадастровыми номерами: 26:12:031002:1015, 26:12:031002:512, 26:12:031002:67, улицы Серова, улицы Достоевского города Ставрополя, </w:t>
      </w:r>
      <w:proofErr w:type="gramStart"/>
      <w:r w:rsidR="00EB32F3" w:rsidRPr="00271679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="00EB32F3" w:rsidRPr="00271679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19.05.2020 № 680</w:t>
      </w:r>
      <w:r w:rsidR="00C31011" w:rsidRPr="00271679">
        <w:rPr>
          <w:rFonts w:ascii="Times New Roman" w:hAnsi="Times New Roman"/>
          <w:sz w:val="28"/>
          <w:szCs w:val="28"/>
        </w:rPr>
        <w:t>»;</w:t>
      </w:r>
    </w:p>
    <w:p w:rsidR="00C31011" w:rsidRPr="00271679" w:rsidRDefault="0074529D" w:rsidP="00EB32F3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1679">
        <w:rPr>
          <w:rFonts w:ascii="Times New Roman" w:hAnsi="Times New Roman"/>
          <w:sz w:val="28"/>
          <w:szCs w:val="28"/>
        </w:rPr>
        <w:t>7</w:t>
      </w:r>
      <w:r w:rsidR="00C31011" w:rsidRPr="00271679">
        <w:rPr>
          <w:rFonts w:ascii="Times New Roman" w:hAnsi="Times New Roman"/>
          <w:sz w:val="28"/>
          <w:szCs w:val="28"/>
        </w:rPr>
        <w:t>) </w:t>
      </w:r>
      <w:r w:rsidR="00463E26" w:rsidRPr="00271679">
        <w:rPr>
          <w:rFonts w:ascii="Times New Roman" w:hAnsi="Times New Roman"/>
          <w:sz w:val="28"/>
          <w:szCs w:val="28"/>
        </w:rPr>
        <w:t>в связи со сложившейся экономией по результатам проведения процедуры по заключению муниципального контракта снять денежные средства (невостребованный остаток)</w:t>
      </w:r>
      <w:r w:rsidR="00C31011" w:rsidRPr="00271679">
        <w:rPr>
          <w:rFonts w:ascii="Times New Roman" w:hAnsi="Times New Roman"/>
          <w:sz w:val="28"/>
          <w:szCs w:val="28"/>
        </w:rPr>
        <w:t xml:space="preserve"> в размере </w:t>
      </w:r>
      <w:r w:rsidR="00EB32F3" w:rsidRPr="00271679">
        <w:rPr>
          <w:rFonts w:ascii="Times New Roman" w:hAnsi="Times New Roman"/>
          <w:sz w:val="28"/>
          <w:szCs w:val="28"/>
        </w:rPr>
        <w:t>6,1</w:t>
      </w:r>
      <w:r w:rsidR="003F1A51" w:rsidRPr="00271679">
        <w:rPr>
          <w:rFonts w:ascii="Times New Roman" w:hAnsi="Times New Roman"/>
          <w:sz w:val="28"/>
          <w:szCs w:val="28"/>
        </w:rPr>
        <w:t>0</w:t>
      </w:r>
      <w:r w:rsidR="00BB5100" w:rsidRPr="00271679">
        <w:rPr>
          <w:rFonts w:ascii="Times New Roman" w:hAnsi="Times New Roman"/>
          <w:sz w:val="28"/>
          <w:szCs w:val="28"/>
        </w:rPr>
        <w:t xml:space="preserve"> тыс. рублей с мероприятия</w:t>
      </w:r>
      <w:r w:rsidR="00C31011" w:rsidRPr="00271679">
        <w:rPr>
          <w:rFonts w:ascii="Times New Roman" w:hAnsi="Times New Roman"/>
          <w:sz w:val="28"/>
          <w:szCs w:val="28"/>
        </w:rPr>
        <w:t xml:space="preserve"> «</w:t>
      </w:r>
      <w:r w:rsidRPr="00271679">
        <w:rPr>
          <w:rFonts w:ascii="Times New Roman" w:hAnsi="Times New Roman"/>
          <w:sz w:val="28"/>
          <w:szCs w:val="28"/>
        </w:rPr>
        <w:t>п</w:t>
      </w:r>
      <w:r w:rsidR="00EB32F3" w:rsidRPr="00271679">
        <w:rPr>
          <w:rFonts w:ascii="Times New Roman" w:hAnsi="Times New Roman"/>
          <w:sz w:val="28"/>
          <w:szCs w:val="28"/>
        </w:rPr>
        <w:t>одготовка документации по планировке территории (проекта планировки территории и проекта межевания территории) в границах территории Столбик Кордон от домовладения № 11 до улицы Приозерной и участка улицы Приозерной от улицы Западный обход до территории Столбик</w:t>
      </w:r>
      <w:proofErr w:type="gramEnd"/>
      <w:r w:rsidR="00EB32F3" w:rsidRPr="00271679">
        <w:rPr>
          <w:rFonts w:ascii="Times New Roman" w:hAnsi="Times New Roman"/>
          <w:sz w:val="28"/>
          <w:szCs w:val="28"/>
        </w:rPr>
        <w:t xml:space="preserve"> Кордон города Ставрополя в целях реконструкции линейного объекта (автомобильной дороги)</w:t>
      </w:r>
      <w:r w:rsidR="00C31011" w:rsidRPr="00271679">
        <w:rPr>
          <w:rFonts w:ascii="Times New Roman" w:hAnsi="Times New Roman"/>
          <w:sz w:val="28"/>
          <w:szCs w:val="28"/>
        </w:rPr>
        <w:t>»;</w:t>
      </w:r>
    </w:p>
    <w:p w:rsidR="00C31011" w:rsidRPr="00271679" w:rsidRDefault="0074529D" w:rsidP="00EB32F3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1679">
        <w:rPr>
          <w:rFonts w:ascii="Times New Roman" w:hAnsi="Times New Roman"/>
          <w:sz w:val="28"/>
          <w:szCs w:val="28"/>
        </w:rPr>
        <w:t>8</w:t>
      </w:r>
      <w:r w:rsidR="00C31011" w:rsidRPr="00271679">
        <w:rPr>
          <w:rFonts w:ascii="Times New Roman" w:hAnsi="Times New Roman"/>
          <w:sz w:val="28"/>
          <w:szCs w:val="28"/>
        </w:rPr>
        <w:t>) </w:t>
      </w:r>
      <w:r w:rsidR="00463E26" w:rsidRPr="00271679">
        <w:rPr>
          <w:rFonts w:ascii="Times New Roman" w:hAnsi="Times New Roman"/>
          <w:sz w:val="28"/>
          <w:szCs w:val="28"/>
        </w:rPr>
        <w:t xml:space="preserve">в связи со сложившейся экономией по результатам проведения процедуры по заключению муниципального контракта снять денежные средства (невостребованный остаток) </w:t>
      </w:r>
      <w:r w:rsidR="00EB32F3" w:rsidRPr="00271679">
        <w:rPr>
          <w:rFonts w:ascii="Times New Roman" w:hAnsi="Times New Roman"/>
          <w:sz w:val="28"/>
          <w:szCs w:val="28"/>
        </w:rPr>
        <w:t>в размере 100,28</w:t>
      </w:r>
      <w:r w:rsidR="00C31011" w:rsidRPr="00271679">
        <w:rPr>
          <w:rFonts w:ascii="Times New Roman" w:hAnsi="Times New Roman"/>
          <w:sz w:val="28"/>
          <w:szCs w:val="28"/>
        </w:rPr>
        <w:t xml:space="preserve"> тыс. рублей </w:t>
      </w:r>
      <w:r w:rsidR="00BB5100" w:rsidRPr="00271679">
        <w:rPr>
          <w:rFonts w:ascii="Times New Roman" w:hAnsi="Times New Roman"/>
          <w:sz w:val="28"/>
          <w:szCs w:val="28"/>
        </w:rPr>
        <w:t>с мероприятия</w:t>
      </w:r>
      <w:r w:rsidR="00C31011" w:rsidRPr="00271679">
        <w:rPr>
          <w:rFonts w:ascii="Times New Roman" w:hAnsi="Times New Roman"/>
          <w:sz w:val="28"/>
          <w:szCs w:val="28"/>
        </w:rPr>
        <w:t xml:space="preserve"> «</w:t>
      </w:r>
      <w:r w:rsidRPr="00271679">
        <w:rPr>
          <w:rFonts w:ascii="Times New Roman" w:hAnsi="Times New Roman"/>
          <w:sz w:val="28"/>
          <w:szCs w:val="28"/>
        </w:rPr>
        <w:t>п</w:t>
      </w:r>
      <w:r w:rsidR="00EB32F3" w:rsidRPr="00271679">
        <w:rPr>
          <w:rFonts w:ascii="Times New Roman" w:hAnsi="Times New Roman"/>
          <w:sz w:val="28"/>
          <w:szCs w:val="28"/>
        </w:rPr>
        <w:t>одготовка документации по планировке территории (проекта планировки территории и проекта межевания территории) от улицы 1 Промышленной до улицы 2 Промышленной в целях строительства автомобильной дороги города Ставрополя</w:t>
      </w:r>
      <w:r w:rsidR="00C31011" w:rsidRPr="00271679">
        <w:rPr>
          <w:rFonts w:ascii="Times New Roman" w:hAnsi="Times New Roman"/>
          <w:sz w:val="28"/>
          <w:szCs w:val="28"/>
        </w:rPr>
        <w:t>»;</w:t>
      </w:r>
      <w:proofErr w:type="gramEnd"/>
    </w:p>
    <w:p w:rsidR="0074529D" w:rsidRPr="00271679" w:rsidRDefault="0074529D" w:rsidP="00EB32F3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>9) по мероприятию «подготовка изменений в документацию по планировке территории (проект планировки территории и проект межевания территории) применительно к земельным участкам, расположенным в Юго-Западном планировочном районе города Ставрополя, утвержденную постановлением администрации города Ставрополя от 13.06.2024 № 1187» снять денежные средства в размере 1131,97 тыс. рублей в связи с тем, что документация разработана за счет средств частного инвестирования;</w:t>
      </w:r>
    </w:p>
    <w:p w:rsidR="001F6EAC" w:rsidRPr="00271679" w:rsidRDefault="0074529D" w:rsidP="007760E1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>10</w:t>
      </w:r>
      <w:r w:rsidR="000C15A1" w:rsidRPr="00271679">
        <w:rPr>
          <w:rFonts w:ascii="Times New Roman" w:hAnsi="Times New Roman"/>
          <w:sz w:val="28"/>
          <w:szCs w:val="28"/>
        </w:rPr>
        <w:t xml:space="preserve">) по мероприятию «Сбор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</w:t>
      </w:r>
      <w:r w:rsidR="000C15A1" w:rsidRPr="00271679">
        <w:rPr>
          <w:rFonts w:ascii="Times New Roman" w:hAnsi="Times New Roman"/>
          <w:sz w:val="28"/>
          <w:szCs w:val="28"/>
        </w:rPr>
        <w:lastRenderedPageBreak/>
        <w:t xml:space="preserve">земельного участка)» снять денежные средства в размере </w:t>
      </w:r>
      <w:r w:rsidR="00CB66AB" w:rsidRPr="00271679">
        <w:rPr>
          <w:rFonts w:ascii="Times New Roman" w:hAnsi="Times New Roman"/>
          <w:sz w:val="28"/>
          <w:szCs w:val="28"/>
        </w:rPr>
        <w:t>2382,51</w:t>
      </w:r>
      <w:r w:rsidR="000C15A1" w:rsidRPr="00271679">
        <w:rPr>
          <w:rFonts w:ascii="Times New Roman" w:hAnsi="Times New Roman"/>
          <w:sz w:val="28"/>
          <w:szCs w:val="28"/>
        </w:rPr>
        <w:t xml:space="preserve"> тыс. рублей, в связи с отсутствием потребности;</w:t>
      </w:r>
    </w:p>
    <w:p w:rsidR="00314259" w:rsidRPr="00271679" w:rsidRDefault="007760E1" w:rsidP="00C813B3">
      <w:pPr>
        <w:shd w:val="clear" w:color="auto" w:fill="FFFFFF" w:themeFill="background1"/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>11</w:t>
      </w:r>
      <w:r w:rsidR="00314259" w:rsidRPr="00271679">
        <w:rPr>
          <w:rFonts w:ascii="Times New Roman" w:hAnsi="Times New Roman"/>
          <w:sz w:val="28"/>
          <w:szCs w:val="28"/>
        </w:rPr>
        <w:t>) в паспорте Программы позицию «Объемы и источники финансового обеспечения Программы» изложить в следующей редакции:</w:t>
      </w:r>
    </w:p>
    <w:p w:rsidR="00314259" w:rsidRPr="00271679" w:rsidRDefault="00314259" w:rsidP="00C813B3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«общий объем финансовых средств на реализацию Программы составляет </w:t>
      </w:r>
      <w:r w:rsidR="00D400A7" w:rsidRPr="00271679">
        <w:rPr>
          <w:rFonts w:ascii="Times New Roman" w:hAnsi="Times New Roman"/>
          <w:sz w:val="28"/>
          <w:szCs w:val="28"/>
        </w:rPr>
        <w:t>46420,55</w:t>
      </w:r>
      <w:r w:rsidRPr="00271679">
        <w:rPr>
          <w:rFonts w:ascii="Times New Roman" w:hAnsi="Times New Roman"/>
          <w:sz w:val="28"/>
          <w:szCs w:val="28"/>
        </w:rPr>
        <w:t xml:space="preserve"> тыс. рублей за счет средств бюджета города Ставрополя, в том числе:</w:t>
      </w:r>
    </w:p>
    <w:p w:rsidR="00314259" w:rsidRPr="00271679" w:rsidRDefault="00314259" w:rsidP="00C813B3">
      <w:pPr>
        <w:shd w:val="clear" w:color="auto" w:fill="FFFFFF" w:themeFill="background1"/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2023 год – </w:t>
      </w:r>
      <w:r w:rsidR="005D4E14" w:rsidRPr="00271679">
        <w:rPr>
          <w:rFonts w:ascii="Times New Roman" w:hAnsi="Times New Roman"/>
          <w:sz w:val="28"/>
          <w:szCs w:val="28"/>
        </w:rPr>
        <w:t>5574,54</w:t>
      </w:r>
      <w:r w:rsidRPr="00271679">
        <w:rPr>
          <w:rFonts w:ascii="Times New Roman" w:hAnsi="Times New Roman"/>
          <w:sz w:val="28"/>
          <w:szCs w:val="28"/>
        </w:rPr>
        <w:t xml:space="preserve"> тыс. рублей;</w:t>
      </w:r>
    </w:p>
    <w:p w:rsidR="00314259" w:rsidRPr="00271679" w:rsidRDefault="00314259" w:rsidP="00C813B3">
      <w:pPr>
        <w:shd w:val="clear" w:color="auto" w:fill="FFFFFF" w:themeFill="background1"/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2024 год – </w:t>
      </w:r>
      <w:r w:rsidR="001F6EAC" w:rsidRPr="00271679">
        <w:rPr>
          <w:rFonts w:ascii="Times New Roman" w:hAnsi="Times New Roman"/>
          <w:sz w:val="28"/>
          <w:szCs w:val="28"/>
        </w:rPr>
        <w:t xml:space="preserve">2892,81 </w:t>
      </w:r>
      <w:r w:rsidRPr="00271679">
        <w:rPr>
          <w:rFonts w:ascii="Times New Roman" w:hAnsi="Times New Roman"/>
          <w:sz w:val="28"/>
          <w:szCs w:val="28"/>
        </w:rPr>
        <w:t>тыс. рублей;</w:t>
      </w:r>
    </w:p>
    <w:p w:rsidR="00314259" w:rsidRPr="00271679" w:rsidRDefault="00314259" w:rsidP="00C813B3">
      <w:pPr>
        <w:shd w:val="clear" w:color="auto" w:fill="FFFFFF" w:themeFill="background1"/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2025 год – </w:t>
      </w:r>
      <w:r w:rsidR="00D400A7" w:rsidRPr="00271679">
        <w:rPr>
          <w:rFonts w:ascii="Times New Roman" w:hAnsi="Times New Roman"/>
          <w:sz w:val="28"/>
          <w:szCs w:val="28"/>
        </w:rPr>
        <w:t>9488,30</w:t>
      </w:r>
      <w:r w:rsidRPr="00271679">
        <w:rPr>
          <w:rFonts w:ascii="Times New Roman" w:hAnsi="Times New Roman"/>
          <w:sz w:val="28"/>
          <w:szCs w:val="28"/>
        </w:rPr>
        <w:t xml:space="preserve"> тыс. рублей;</w:t>
      </w:r>
    </w:p>
    <w:p w:rsidR="00314259" w:rsidRPr="00271679" w:rsidRDefault="00314259" w:rsidP="00C813B3">
      <w:pPr>
        <w:shd w:val="clear" w:color="auto" w:fill="FFFFFF" w:themeFill="background1"/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2026 год – </w:t>
      </w:r>
      <w:r w:rsidR="00D400A7" w:rsidRPr="00271679">
        <w:rPr>
          <w:rFonts w:ascii="Times New Roman" w:hAnsi="Times New Roman"/>
          <w:sz w:val="28"/>
          <w:szCs w:val="28"/>
        </w:rPr>
        <w:t>9488,30</w:t>
      </w:r>
      <w:r w:rsidRPr="00271679">
        <w:rPr>
          <w:rFonts w:ascii="Times New Roman" w:hAnsi="Times New Roman"/>
          <w:sz w:val="28"/>
          <w:szCs w:val="28"/>
        </w:rPr>
        <w:t xml:space="preserve"> тыс. рублей;</w:t>
      </w:r>
    </w:p>
    <w:p w:rsidR="00314259" w:rsidRPr="00271679" w:rsidRDefault="00314259" w:rsidP="00C813B3">
      <w:pPr>
        <w:shd w:val="clear" w:color="auto" w:fill="FFFFFF" w:themeFill="background1"/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2027 год – </w:t>
      </w:r>
      <w:r w:rsidR="00D400A7" w:rsidRPr="00271679">
        <w:rPr>
          <w:rFonts w:ascii="Times New Roman" w:hAnsi="Times New Roman"/>
          <w:sz w:val="28"/>
          <w:szCs w:val="28"/>
        </w:rPr>
        <w:t>9488,30</w:t>
      </w:r>
      <w:r w:rsidRPr="00271679">
        <w:rPr>
          <w:rFonts w:ascii="Times New Roman" w:hAnsi="Times New Roman"/>
          <w:sz w:val="28"/>
          <w:szCs w:val="28"/>
        </w:rPr>
        <w:t xml:space="preserve"> тыс. рублей;</w:t>
      </w:r>
    </w:p>
    <w:p w:rsidR="00314259" w:rsidRPr="00271679" w:rsidRDefault="00314259" w:rsidP="00C813B3">
      <w:pPr>
        <w:shd w:val="clear" w:color="auto" w:fill="FFFFFF" w:themeFill="background1"/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2028 год – </w:t>
      </w:r>
      <w:r w:rsidR="00D400A7" w:rsidRPr="00271679">
        <w:rPr>
          <w:rFonts w:ascii="Times New Roman" w:hAnsi="Times New Roman"/>
          <w:sz w:val="28"/>
          <w:szCs w:val="28"/>
        </w:rPr>
        <w:t>9488,30</w:t>
      </w:r>
      <w:r w:rsidRPr="00271679">
        <w:rPr>
          <w:rFonts w:ascii="Times New Roman" w:hAnsi="Times New Roman"/>
          <w:sz w:val="28"/>
          <w:szCs w:val="28"/>
        </w:rPr>
        <w:t xml:space="preserve"> тыс. рублей»;</w:t>
      </w:r>
    </w:p>
    <w:p w:rsidR="001F6EAC" w:rsidRPr="00271679" w:rsidRDefault="00D400A7" w:rsidP="001F6EAC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>12</w:t>
      </w:r>
      <w:r w:rsidR="001F6EAC" w:rsidRPr="00271679">
        <w:rPr>
          <w:rFonts w:ascii="Times New Roman" w:hAnsi="Times New Roman"/>
          <w:sz w:val="28"/>
          <w:szCs w:val="28"/>
        </w:rPr>
        <w:t>) в паспорте Программы позицию «Ожидаемые конечные результаты реализации Программы» изложить в следующей редакции:</w:t>
      </w:r>
    </w:p>
    <w:p w:rsidR="001F6EAC" w:rsidRPr="00271679" w:rsidRDefault="001F6EAC" w:rsidP="001F6EAC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>«увеличение площади территории города Ставрополя, обеспеченной документацией по планировке территории, с 640 га в 2023 году до 770 га в 2028 году;</w:t>
      </w:r>
    </w:p>
    <w:p w:rsidR="001F6EAC" w:rsidRPr="00271679" w:rsidRDefault="001F6EAC" w:rsidP="001F6EAC">
      <w:pPr>
        <w:pStyle w:val="aa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>увеличение количества подготовленной проектной документации для обеспечения строительства объектов социальной сферы (в том числе формирование земельных участков) с 7 шт. в 2023 году до 12 шт. в 2028 году;</w:t>
      </w:r>
    </w:p>
    <w:p w:rsidR="001F6EAC" w:rsidRPr="00271679" w:rsidRDefault="001F6EAC" w:rsidP="001F6EAC">
      <w:pPr>
        <w:shd w:val="clear" w:color="auto" w:fill="FFFFFF" w:themeFill="background1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>увеличение общей площади жилых помещений, приходящейся в среднем на одного жителя, с 32,5 кв. м 2023 году до 33,9 кв. м в 2028 году»;</w:t>
      </w:r>
    </w:p>
    <w:p w:rsidR="00314259" w:rsidRPr="00271679" w:rsidRDefault="00D400A7" w:rsidP="00C813B3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>13</w:t>
      </w:r>
      <w:r w:rsidR="00314259" w:rsidRPr="00271679">
        <w:rPr>
          <w:rFonts w:ascii="Times New Roman" w:hAnsi="Times New Roman"/>
          <w:sz w:val="28"/>
          <w:szCs w:val="28"/>
        </w:rPr>
        <w:t xml:space="preserve">) раздел 5 «Ресурсное обеспечение Программы» изложить </w:t>
      </w:r>
      <w:r w:rsidR="00314259" w:rsidRPr="00271679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314259" w:rsidRPr="00271679" w:rsidRDefault="00314259" w:rsidP="00C813B3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314259" w:rsidRPr="00271679" w:rsidRDefault="00314259" w:rsidP="00C813B3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4259" w:rsidRPr="00271679" w:rsidRDefault="00314259" w:rsidP="00C813B3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D400A7" w:rsidRPr="00271679">
        <w:rPr>
          <w:rFonts w:ascii="Times New Roman" w:hAnsi="Times New Roman"/>
          <w:sz w:val="28"/>
          <w:szCs w:val="28"/>
        </w:rPr>
        <w:t>46420,55</w:t>
      </w:r>
      <w:r w:rsidRPr="00271679">
        <w:rPr>
          <w:rFonts w:ascii="Times New Roman" w:hAnsi="Times New Roman"/>
          <w:sz w:val="28"/>
          <w:szCs w:val="28"/>
        </w:rPr>
        <w:t xml:space="preserve"> тыс. рублей за счет средств бюджета города Ставрополя, в том числе:</w:t>
      </w:r>
    </w:p>
    <w:p w:rsidR="00314259" w:rsidRPr="00271679" w:rsidRDefault="00314259" w:rsidP="00C813B3">
      <w:pPr>
        <w:shd w:val="clear" w:color="auto" w:fill="FFFFFF" w:themeFill="background1"/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2023 год – </w:t>
      </w:r>
      <w:r w:rsidR="005D4E14" w:rsidRPr="00271679">
        <w:rPr>
          <w:rFonts w:ascii="Times New Roman" w:hAnsi="Times New Roman"/>
          <w:sz w:val="28"/>
          <w:szCs w:val="28"/>
        </w:rPr>
        <w:t>5574,54</w:t>
      </w:r>
      <w:r w:rsidRPr="00271679">
        <w:rPr>
          <w:rFonts w:ascii="Times New Roman" w:hAnsi="Times New Roman"/>
          <w:sz w:val="28"/>
          <w:szCs w:val="28"/>
        </w:rPr>
        <w:t xml:space="preserve"> тыс. рублей;</w:t>
      </w:r>
    </w:p>
    <w:p w:rsidR="00314259" w:rsidRPr="00271679" w:rsidRDefault="00314259" w:rsidP="00C813B3">
      <w:pPr>
        <w:shd w:val="clear" w:color="auto" w:fill="FFFFFF" w:themeFill="background1"/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2024 год – </w:t>
      </w:r>
      <w:r w:rsidR="001F6EAC" w:rsidRPr="00271679">
        <w:rPr>
          <w:rFonts w:ascii="Times New Roman" w:hAnsi="Times New Roman"/>
          <w:sz w:val="28"/>
          <w:szCs w:val="28"/>
        </w:rPr>
        <w:t xml:space="preserve">2892,81 </w:t>
      </w:r>
      <w:r w:rsidRPr="00271679">
        <w:rPr>
          <w:rFonts w:ascii="Times New Roman" w:hAnsi="Times New Roman"/>
          <w:sz w:val="28"/>
          <w:szCs w:val="28"/>
        </w:rPr>
        <w:t xml:space="preserve"> тыс. рублей;</w:t>
      </w:r>
    </w:p>
    <w:p w:rsidR="00314259" w:rsidRPr="00271679" w:rsidRDefault="00314259" w:rsidP="00C813B3">
      <w:pPr>
        <w:shd w:val="clear" w:color="auto" w:fill="FFFFFF" w:themeFill="background1"/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2025 год – </w:t>
      </w:r>
      <w:r w:rsidR="00D400A7" w:rsidRPr="00271679">
        <w:rPr>
          <w:rFonts w:ascii="Times New Roman" w:hAnsi="Times New Roman"/>
          <w:sz w:val="28"/>
          <w:szCs w:val="28"/>
        </w:rPr>
        <w:t>9488,30</w:t>
      </w:r>
      <w:r w:rsidRPr="00271679">
        <w:rPr>
          <w:rFonts w:ascii="Times New Roman" w:hAnsi="Times New Roman"/>
          <w:sz w:val="28"/>
          <w:szCs w:val="28"/>
        </w:rPr>
        <w:t xml:space="preserve"> тыс. рублей;</w:t>
      </w:r>
    </w:p>
    <w:p w:rsidR="00314259" w:rsidRPr="00271679" w:rsidRDefault="00314259" w:rsidP="00C813B3">
      <w:pPr>
        <w:shd w:val="clear" w:color="auto" w:fill="FFFFFF" w:themeFill="background1"/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2026 год – </w:t>
      </w:r>
      <w:r w:rsidR="00D400A7" w:rsidRPr="00271679">
        <w:rPr>
          <w:rFonts w:ascii="Times New Roman" w:hAnsi="Times New Roman"/>
          <w:sz w:val="28"/>
          <w:szCs w:val="28"/>
        </w:rPr>
        <w:t>9488,30</w:t>
      </w:r>
      <w:r w:rsidRPr="00271679">
        <w:rPr>
          <w:rFonts w:ascii="Times New Roman" w:hAnsi="Times New Roman"/>
          <w:sz w:val="28"/>
          <w:szCs w:val="28"/>
        </w:rPr>
        <w:t xml:space="preserve"> тыс. рублей;</w:t>
      </w:r>
    </w:p>
    <w:p w:rsidR="00314259" w:rsidRPr="00271679" w:rsidRDefault="00314259" w:rsidP="00C813B3">
      <w:pPr>
        <w:shd w:val="clear" w:color="auto" w:fill="FFFFFF" w:themeFill="background1"/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2027 год – </w:t>
      </w:r>
      <w:r w:rsidR="00D400A7" w:rsidRPr="00271679">
        <w:rPr>
          <w:rFonts w:ascii="Times New Roman" w:hAnsi="Times New Roman"/>
          <w:sz w:val="28"/>
          <w:szCs w:val="28"/>
        </w:rPr>
        <w:t>9488,30</w:t>
      </w:r>
      <w:r w:rsidRPr="00271679">
        <w:rPr>
          <w:rFonts w:ascii="Times New Roman" w:hAnsi="Times New Roman"/>
          <w:sz w:val="28"/>
          <w:szCs w:val="28"/>
        </w:rPr>
        <w:t xml:space="preserve"> тыс. рублей;</w:t>
      </w:r>
    </w:p>
    <w:p w:rsidR="00314259" w:rsidRPr="00271679" w:rsidRDefault="00314259" w:rsidP="00C813B3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2028 год – </w:t>
      </w:r>
      <w:r w:rsidR="00D400A7" w:rsidRPr="00271679">
        <w:rPr>
          <w:rFonts w:ascii="Times New Roman" w:hAnsi="Times New Roman"/>
          <w:sz w:val="28"/>
          <w:szCs w:val="28"/>
        </w:rPr>
        <w:t>9488,30</w:t>
      </w:r>
      <w:r w:rsidRPr="00271679">
        <w:rPr>
          <w:rFonts w:ascii="Times New Roman" w:hAnsi="Times New Roman"/>
          <w:sz w:val="28"/>
          <w:szCs w:val="28"/>
        </w:rPr>
        <w:t xml:space="preserve"> тыс. рублей.</w:t>
      </w:r>
    </w:p>
    <w:p w:rsidR="00535B42" w:rsidRPr="00271679" w:rsidRDefault="00314259" w:rsidP="000E170D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Pr="00271679">
        <w:rPr>
          <w:rFonts w:ascii="Times New Roman" w:hAnsi="Times New Roman"/>
          <w:sz w:val="28"/>
          <w:szCs w:val="28"/>
        </w:rPr>
        <w:t>.»;</w:t>
      </w:r>
      <w:proofErr w:type="gramEnd"/>
    </w:p>
    <w:p w:rsidR="00535B42" w:rsidRPr="00271679" w:rsidRDefault="000E170D" w:rsidP="000E170D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>14</w:t>
      </w:r>
      <w:r w:rsidR="00314259" w:rsidRPr="00271679">
        <w:rPr>
          <w:rFonts w:ascii="Times New Roman" w:hAnsi="Times New Roman"/>
          <w:sz w:val="28"/>
          <w:szCs w:val="28"/>
        </w:rPr>
        <w:t xml:space="preserve">) приложение 1 «Перечень и общая характеристика мероприятий муниципальной программы «Развитие градостроительства на территории </w:t>
      </w:r>
      <w:r w:rsidR="00314259" w:rsidRPr="00271679">
        <w:rPr>
          <w:rFonts w:ascii="Times New Roman" w:hAnsi="Times New Roman"/>
          <w:sz w:val="28"/>
          <w:szCs w:val="28"/>
        </w:rPr>
        <w:lastRenderedPageBreak/>
        <w:t>города Ставрополя» к Программе изложить в новой редакции согласно приложению.</w:t>
      </w:r>
    </w:p>
    <w:p w:rsidR="00916362" w:rsidRPr="00271679" w:rsidRDefault="00535B42" w:rsidP="00916362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1679">
        <w:rPr>
          <w:rFonts w:ascii="Times New Roman" w:hAnsi="Times New Roman"/>
          <w:sz w:val="28"/>
          <w:szCs w:val="28"/>
        </w:rPr>
        <w:t>В целях устранения замечаний контрольно-счетной палаты города Ставрополя на отчет об исполнении бюджета города Ставрополя на 2023 год о необходимости корректировки плановых значений отдельных показателей Стратегии на 2024 год с целью соблюдения принципа ответственности участников стратегического планирования, установленного частью 7 статьи 7  Федерального закона от 28.06.2014 № 172-ФЗ «О стратегическом планировании в Российской Федерации», также в связи с внесенными изменениями (постановление</w:t>
      </w:r>
      <w:proofErr w:type="gramEnd"/>
      <w:r w:rsidRPr="002716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1679">
        <w:rPr>
          <w:rFonts w:ascii="Times New Roman" w:hAnsi="Times New Roman"/>
          <w:sz w:val="28"/>
          <w:szCs w:val="28"/>
        </w:rPr>
        <w:t xml:space="preserve">администрации города Ставрополя от 14.10.2024 № 2243) в План мероприятий по реализации Стратегии социально-экономического развития города Ставрополя до 2035 года на 1 этап, утвержденный постановлением администрации города Ставрополя от 12.08.2021 № 1819, в соответствии со служебной запиской комитета финансов и бюджета администрации города Ставрополя от 06.05.2024 </w:t>
      </w:r>
      <w:r w:rsidRPr="00271679">
        <w:rPr>
          <w:rFonts w:ascii="Times New Roman" w:hAnsi="Times New Roman"/>
          <w:sz w:val="28"/>
          <w:szCs w:val="28"/>
        </w:rPr>
        <w:br/>
        <w:t xml:space="preserve">№ 07-07/03-20/1369 </w:t>
      </w:r>
      <w:r w:rsidR="00916362" w:rsidRPr="00271679">
        <w:rPr>
          <w:rFonts w:ascii="Times New Roman" w:hAnsi="Times New Roman"/>
          <w:sz w:val="28"/>
          <w:szCs w:val="28"/>
        </w:rPr>
        <w:t>проектом постановления изменяются значения показателя (индикатора) «Площадь территории города Ставрополя, обеспеченная документацией по</w:t>
      </w:r>
      <w:proofErr w:type="gramEnd"/>
      <w:r w:rsidR="00916362" w:rsidRPr="00271679">
        <w:rPr>
          <w:rFonts w:ascii="Times New Roman" w:hAnsi="Times New Roman"/>
          <w:sz w:val="28"/>
          <w:szCs w:val="28"/>
        </w:rPr>
        <w:t xml:space="preserve"> планировке территории» на 2024 - 2028 годы:</w:t>
      </w:r>
    </w:p>
    <w:p w:rsidR="00916362" w:rsidRPr="00271679" w:rsidRDefault="00916362" w:rsidP="00916362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2024 год – </w:t>
      </w:r>
      <w:r w:rsidR="00A755A2" w:rsidRPr="00271679">
        <w:rPr>
          <w:rFonts w:ascii="Times New Roman" w:hAnsi="Times New Roman"/>
          <w:sz w:val="28"/>
          <w:szCs w:val="28"/>
        </w:rPr>
        <w:t>730 га;</w:t>
      </w:r>
    </w:p>
    <w:p w:rsidR="00916362" w:rsidRPr="00271679" w:rsidRDefault="00916362" w:rsidP="00916362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2025 год – </w:t>
      </w:r>
      <w:r w:rsidR="00294B42" w:rsidRPr="00271679">
        <w:rPr>
          <w:rFonts w:ascii="Times New Roman" w:hAnsi="Times New Roman"/>
          <w:sz w:val="28"/>
          <w:szCs w:val="28"/>
        </w:rPr>
        <w:t>740</w:t>
      </w:r>
      <w:r w:rsidRPr="00271679">
        <w:rPr>
          <w:rFonts w:ascii="Times New Roman" w:hAnsi="Times New Roman"/>
          <w:sz w:val="28"/>
          <w:szCs w:val="28"/>
        </w:rPr>
        <w:t xml:space="preserve"> га;</w:t>
      </w:r>
    </w:p>
    <w:p w:rsidR="00916362" w:rsidRPr="00271679" w:rsidRDefault="00916362" w:rsidP="00916362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>2026</w:t>
      </w:r>
      <w:r w:rsidR="00FC5308" w:rsidRPr="00271679">
        <w:rPr>
          <w:rFonts w:ascii="Times New Roman" w:hAnsi="Times New Roman"/>
          <w:sz w:val="28"/>
          <w:szCs w:val="28"/>
        </w:rPr>
        <w:t xml:space="preserve"> год – 750</w:t>
      </w:r>
      <w:r w:rsidRPr="00271679">
        <w:rPr>
          <w:rFonts w:ascii="Times New Roman" w:hAnsi="Times New Roman"/>
          <w:sz w:val="28"/>
          <w:szCs w:val="28"/>
        </w:rPr>
        <w:t xml:space="preserve"> га;</w:t>
      </w:r>
    </w:p>
    <w:p w:rsidR="00916362" w:rsidRPr="00271679" w:rsidRDefault="00FC5308" w:rsidP="00916362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>2027 год – 760</w:t>
      </w:r>
      <w:r w:rsidR="00916362" w:rsidRPr="00271679">
        <w:rPr>
          <w:rFonts w:ascii="Times New Roman" w:hAnsi="Times New Roman"/>
          <w:sz w:val="28"/>
          <w:szCs w:val="28"/>
        </w:rPr>
        <w:t xml:space="preserve"> га;</w:t>
      </w:r>
    </w:p>
    <w:p w:rsidR="00916362" w:rsidRPr="00271679" w:rsidRDefault="00FC5308" w:rsidP="00535B42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>2028 год – 770 га</w:t>
      </w:r>
      <w:r w:rsidR="00535B42" w:rsidRPr="00271679">
        <w:rPr>
          <w:rFonts w:ascii="Times New Roman" w:hAnsi="Times New Roman"/>
          <w:sz w:val="28"/>
          <w:szCs w:val="28"/>
        </w:rPr>
        <w:t>.</w:t>
      </w:r>
    </w:p>
    <w:p w:rsidR="00976898" w:rsidRPr="00271679" w:rsidRDefault="00976898" w:rsidP="00C813B3">
      <w:pPr>
        <w:pStyle w:val="aa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679">
        <w:rPr>
          <w:rFonts w:ascii="Times New Roman" w:hAnsi="Times New Roman"/>
          <w:sz w:val="28"/>
          <w:szCs w:val="28"/>
        </w:rPr>
        <w:t xml:space="preserve">Снятие денежных средств </w:t>
      </w:r>
      <w:proofErr w:type="gramStart"/>
      <w:r w:rsidRPr="00271679">
        <w:rPr>
          <w:rFonts w:ascii="Times New Roman" w:hAnsi="Times New Roman"/>
          <w:sz w:val="28"/>
          <w:szCs w:val="28"/>
        </w:rPr>
        <w:t>в связи со сложившейся экономией</w:t>
      </w:r>
      <w:r w:rsidR="00535B42" w:rsidRPr="00271679">
        <w:rPr>
          <w:rFonts w:ascii="Times New Roman" w:hAnsi="Times New Roman"/>
          <w:sz w:val="28"/>
          <w:szCs w:val="28"/>
        </w:rPr>
        <w:t xml:space="preserve"> </w:t>
      </w:r>
      <w:r w:rsidRPr="00271679">
        <w:rPr>
          <w:rFonts w:ascii="Times New Roman" w:hAnsi="Times New Roman"/>
          <w:sz w:val="28"/>
          <w:szCs w:val="28"/>
        </w:rPr>
        <w:t xml:space="preserve">по результатам </w:t>
      </w:r>
      <w:r w:rsidR="00271679" w:rsidRPr="00271679">
        <w:rPr>
          <w:rFonts w:ascii="Times New Roman" w:hAnsi="Times New Roman"/>
          <w:sz w:val="28"/>
          <w:szCs w:val="28"/>
        </w:rPr>
        <w:t xml:space="preserve">по </w:t>
      </w:r>
      <w:r w:rsidR="00271679">
        <w:rPr>
          <w:rFonts w:ascii="Times New Roman" w:hAnsi="Times New Roman"/>
          <w:sz w:val="28"/>
          <w:szCs w:val="28"/>
        </w:rPr>
        <w:t>результатам проведения процедур по заключению</w:t>
      </w:r>
      <w:proofErr w:type="gramEnd"/>
      <w:r w:rsidR="00271679">
        <w:rPr>
          <w:rFonts w:ascii="Times New Roman" w:hAnsi="Times New Roman"/>
          <w:sz w:val="28"/>
          <w:szCs w:val="28"/>
        </w:rPr>
        <w:t xml:space="preserve"> муниципальных контрактов</w:t>
      </w:r>
      <w:r w:rsidR="00271679" w:rsidRPr="00271679">
        <w:rPr>
          <w:rFonts w:ascii="Times New Roman" w:hAnsi="Times New Roman"/>
          <w:sz w:val="28"/>
          <w:szCs w:val="28"/>
        </w:rPr>
        <w:t xml:space="preserve"> </w:t>
      </w:r>
      <w:r w:rsidR="00535B42" w:rsidRPr="00271679">
        <w:rPr>
          <w:rFonts w:ascii="Times New Roman" w:hAnsi="Times New Roman"/>
          <w:sz w:val="28"/>
          <w:szCs w:val="28"/>
        </w:rPr>
        <w:t>и отсутствием актуальности</w:t>
      </w:r>
      <w:r w:rsidRPr="00271679">
        <w:rPr>
          <w:rFonts w:ascii="Times New Roman" w:hAnsi="Times New Roman"/>
          <w:sz w:val="28"/>
          <w:szCs w:val="28"/>
        </w:rPr>
        <w:t xml:space="preserve"> не повлияет на значение показателя (индикатора) достижения целей и решения задач программы.</w:t>
      </w:r>
    </w:p>
    <w:p w:rsidR="00FD40CB" w:rsidRPr="00271679" w:rsidRDefault="00FD40CB" w:rsidP="00C813B3">
      <w:pPr>
        <w:pStyle w:val="2"/>
        <w:shd w:val="clear" w:color="auto" w:fill="FFFFFF" w:themeFill="background1"/>
        <w:spacing w:after="0" w:line="240" w:lineRule="auto"/>
        <w:ind w:left="0" w:firstLine="708"/>
        <w:contextualSpacing/>
        <w:jc w:val="both"/>
        <w:rPr>
          <w:szCs w:val="28"/>
          <w:lang w:eastAsia="ar-SA"/>
        </w:rPr>
      </w:pPr>
      <w:r w:rsidRPr="00271679">
        <w:rPr>
          <w:szCs w:val="28"/>
          <w:lang w:eastAsia="ar-SA"/>
        </w:rPr>
        <w:t xml:space="preserve">В связи с вышеизложенным, считаем необходимым принятие данного </w:t>
      </w:r>
      <w:proofErr w:type="gramStart"/>
      <w:r w:rsidRPr="00271679">
        <w:rPr>
          <w:szCs w:val="28"/>
          <w:lang w:eastAsia="ar-SA"/>
        </w:rPr>
        <w:t>проекта постановления администрации города Ставрополя</w:t>
      </w:r>
      <w:proofErr w:type="gramEnd"/>
      <w:r w:rsidRPr="00271679">
        <w:rPr>
          <w:szCs w:val="28"/>
          <w:lang w:eastAsia="ar-SA"/>
        </w:rPr>
        <w:t>.</w:t>
      </w:r>
    </w:p>
    <w:p w:rsidR="00C21955" w:rsidRPr="00271679" w:rsidRDefault="00C21955" w:rsidP="00C813B3">
      <w:pPr>
        <w:pStyle w:val="2"/>
        <w:shd w:val="clear" w:color="auto" w:fill="FFFFFF" w:themeFill="background1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DF17D6" w:rsidRPr="00271679" w:rsidRDefault="00DF17D6" w:rsidP="00C813B3">
      <w:pPr>
        <w:pStyle w:val="2"/>
        <w:shd w:val="clear" w:color="auto" w:fill="FFFFFF" w:themeFill="background1"/>
        <w:spacing w:line="240" w:lineRule="auto"/>
        <w:ind w:left="0"/>
        <w:contextualSpacing/>
        <w:jc w:val="both"/>
        <w:rPr>
          <w:szCs w:val="28"/>
          <w:lang w:eastAsia="ar-SA"/>
        </w:rPr>
      </w:pPr>
    </w:p>
    <w:p w:rsidR="00976898" w:rsidRPr="00271679" w:rsidRDefault="00976898" w:rsidP="00C813B3">
      <w:pPr>
        <w:pStyle w:val="2"/>
        <w:shd w:val="clear" w:color="auto" w:fill="FFFFFF" w:themeFill="background1"/>
        <w:spacing w:line="240" w:lineRule="auto"/>
        <w:ind w:left="0"/>
        <w:contextualSpacing/>
        <w:jc w:val="both"/>
        <w:rPr>
          <w:szCs w:val="28"/>
          <w:lang w:eastAsia="ar-SA"/>
        </w:rPr>
      </w:pPr>
    </w:p>
    <w:p w:rsidR="008516DB" w:rsidRPr="00271679" w:rsidRDefault="008516DB" w:rsidP="00C813B3">
      <w:pPr>
        <w:shd w:val="clear" w:color="auto" w:fill="FFFFFF" w:themeFill="background1"/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proofErr w:type="gramStart"/>
      <w:r w:rsidRPr="00271679">
        <w:rPr>
          <w:rFonts w:ascii="Times New Roman" w:eastAsiaTheme="minorHAnsi" w:hAnsi="Times New Roman"/>
          <w:sz w:val="28"/>
          <w:szCs w:val="28"/>
        </w:rPr>
        <w:t>Исполняющий</w:t>
      </w:r>
      <w:proofErr w:type="gramEnd"/>
      <w:r w:rsidRPr="00271679">
        <w:rPr>
          <w:rFonts w:ascii="Times New Roman" w:eastAsiaTheme="minorHAnsi" w:hAnsi="Times New Roman"/>
          <w:sz w:val="28"/>
          <w:szCs w:val="28"/>
        </w:rPr>
        <w:t xml:space="preserve"> обязанности заместителя </w:t>
      </w:r>
    </w:p>
    <w:p w:rsidR="008516DB" w:rsidRPr="00271679" w:rsidRDefault="008516DB" w:rsidP="00C813B3">
      <w:pPr>
        <w:shd w:val="clear" w:color="auto" w:fill="FFFFFF" w:themeFill="background1"/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271679">
        <w:rPr>
          <w:rFonts w:ascii="Times New Roman" w:eastAsiaTheme="minorHAnsi" w:hAnsi="Times New Roman"/>
          <w:sz w:val="28"/>
          <w:szCs w:val="28"/>
        </w:rPr>
        <w:t xml:space="preserve">главы администрации города Ставрополя, </w:t>
      </w:r>
    </w:p>
    <w:p w:rsidR="008516DB" w:rsidRPr="00271679" w:rsidRDefault="008516DB" w:rsidP="00C813B3">
      <w:pPr>
        <w:shd w:val="clear" w:color="auto" w:fill="FFFFFF" w:themeFill="background1"/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271679">
        <w:rPr>
          <w:rFonts w:ascii="Times New Roman" w:eastAsiaTheme="minorHAnsi" w:hAnsi="Times New Roman"/>
          <w:sz w:val="28"/>
          <w:szCs w:val="28"/>
        </w:rPr>
        <w:t xml:space="preserve">руководителя комитета градостроительства </w:t>
      </w:r>
    </w:p>
    <w:p w:rsidR="008516DB" w:rsidRPr="00271679" w:rsidRDefault="008516DB" w:rsidP="00C813B3">
      <w:pPr>
        <w:shd w:val="clear" w:color="auto" w:fill="FFFFFF" w:themeFill="background1"/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271679">
        <w:rPr>
          <w:rFonts w:ascii="Times New Roman" w:eastAsiaTheme="minorHAnsi" w:hAnsi="Times New Roman"/>
          <w:sz w:val="28"/>
          <w:szCs w:val="28"/>
        </w:rPr>
        <w:t xml:space="preserve">администрации города Ставрополя </w:t>
      </w:r>
    </w:p>
    <w:p w:rsidR="008516DB" w:rsidRPr="00271679" w:rsidRDefault="008516DB" w:rsidP="00C813B3">
      <w:pPr>
        <w:shd w:val="clear" w:color="auto" w:fill="FFFFFF" w:themeFill="background1"/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271679">
        <w:rPr>
          <w:rFonts w:ascii="Times New Roman" w:eastAsiaTheme="minorHAnsi" w:hAnsi="Times New Roman"/>
          <w:sz w:val="28"/>
          <w:szCs w:val="28"/>
        </w:rPr>
        <w:t xml:space="preserve">первый заместитель руководителя </w:t>
      </w:r>
    </w:p>
    <w:p w:rsidR="008516DB" w:rsidRPr="00271679" w:rsidRDefault="008516DB" w:rsidP="00C813B3">
      <w:pPr>
        <w:shd w:val="clear" w:color="auto" w:fill="FFFFFF" w:themeFill="background1"/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271679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C21955" w:rsidRPr="00271679" w:rsidRDefault="008516DB" w:rsidP="00C813B3">
      <w:pPr>
        <w:shd w:val="clear" w:color="auto" w:fill="FFFFFF" w:themeFill="background1"/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271679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Pr="00271679">
        <w:rPr>
          <w:rFonts w:ascii="Times New Roman" w:eastAsiaTheme="minorHAnsi" w:hAnsi="Times New Roman"/>
          <w:sz w:val="28"/>
          <w:szCs w:val="28"/>
        </w:rPr>
        <w:tab/>
      </w:r>
      <w:r w:rsidRPr="00271679">
        <w:rPr>
          <w:rFonts w:ascii="Times New Roman" w:eastAsiaTheme="minorHAnsi" w:hAnsi="Times New Roman"/>
          <w:sz w:val="28"/>
          <w:szCs w:val="28"/>
        </w:rPr>
        <w:tab/>
      </w:r>
      <w:r w:rsidRPr="00271679">
        <w:rPr>
          <w:rFonts w:ascii="Times New Roman" w:eastAsiaTheme="minorHAnsi" w:hAnsi="Times New Roman"/>
          <w:sz w:val="28"/>
          <w:szCs w:val="28"/>
        </w:rPr>
        <w:tab/>
      </w:r>
      <w:r w:rsidR="00220C0B" w:rsidRPr="00271679">
        <w:rPr>
          <w:rFonts w:ascii="Times New Roman" w:eastAsiaTheme="minorHAnsi" w:hAnsi="Times New Roman"/>
          <w:sz w:val="28"/>
          <w:szCs w:val="28"/>
        </w:rPr>
        <w:tab/>
      </w:r>
      <w:r w:rsidR="00220C0B" w:rsidRPr="00271679">
        <w:rPr>
          <w:rFonts w:ascii="Times New Roman" w:eastAsiaTheme="minorHAnsi" w:hAnsi="Times New Roman"/>
          <w:sz w:val="28"/>
          <w:szCs w:val="28"/>
        </w:rPr>
        <w:tab/>
      </w:r>
      <w:r w:rsidRPr="00271679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220C0B" w:rsidRPr="00271679">
        <w:rPr>
          <w:rFonts w:ascii="Times New Roman" w:eastAsiaTheme="minorHAnsi" w:hAnsi="Times New Roman"/>
          <w:sz w:val="28"/>
          <w:szCs w:val="28"/>
        </w:rPr>
        <w:t xml:space="preserve"> </w:t>
      </w:r>
      <w:r w:rsidRPr="00271679">
        <w:rPr>
          <w:rFonts w:ascii="Times New Roman" w:eastAsiaTheme="minorHAnsi" w:hAnsi="Times New Roman"/>
          <w:sz w:val="28"/>
          <w:szCs w:val="28"/>
        </w:rPr>
        <w:t xml:space="preserve">И.С. </w:t>
      </w:r>
      <w:proofErr w:type="spellStart"/>
      <w:r w:rsidRPr="00271679">
        <w:rPr>
          <w:rFonts w:ascii="Times New Roman" w:eastAsiaTheme="minorHAnsi" w:hAnsi="Times New Roman"/>
          <w:sz w:val="28"/>
          <w:szCs w:val="28"/>
        </w:rPr>
        <w:t>Каленик</w:t>
      </w:r>
      <w:proofErr w:type="spellEnd"/>
    </w:p>
    <w:p w:rsidR="00220C0B" w:rsidRPr="00271679" w:rsidRDefault="00220C0B" w:rsidP="00C813B3">
      <w:pPr>
        <w:shd w:val="clear" w:color="auto" w:fill="FFFFFF" w:themeFill="background1"/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3856F3" w:rsidRPr="00271679" w:rsidRDefault="003856F3" w:rsidP="00C813B3">
      <w:pPr>
        <w:shd w:val="clear" w:color="auto" w:fill="FFFFFF" w:themeFill="background1"/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813B3" w:rsidRPr="00271679" w:rsidRDefault="00C813B3" w:rsidP="00C813B3">
      <w:pPr>
        <w:shd w:val="clear" w:color="auto" w:fill="FFFFFF" w:themeFill="background1"/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A70681" w:rsidRPr="00271679" w:rsidRDefault="00A70681" w:rsidP="00C813B3">
      <w:pPr>
        <w:shd w:val="clear" w:color="auto" w:fill="FFFFFF" w:themeFill="background1"/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bookmarkStart w:id="0" w:name="_GoBack"/>
      <w:bookmarkEnd w:id="0"/>
    </w:p>
    <w:p w:rsidR="00C813B3" w:rsidRPr="00271679" w:rsidRDefault="00C813B3" w:rsidP="00C813B3">
      <w:pPr>
        <w:shd w:val="clear" w:color="auto" w:fill="FFFFFF" w:themeFill="background1"/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21955" w:rsidRPr="00271679" w:rsidRDefault="00AB2039" w:rsidP="00C813B3">
      <w:pPr>
        <w:shd w:val="clear" w:color="auto" w:fill="FFFFFF" w:themeFill="background1"/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271679">
        <w:rPr>
          <w:rFonts w:ascii="Times New Roman" w:eastAsiaTheme="minorHAnsi" w:hAnsi="Times New Roman"/>
          <w:sz w:val="20"/>
          <w:szCs w:val="28"/>
        </w:rPr>
        <w:t>О.Н. Сирый</w:t>
      </w:r>
      <w:r w:rsidR="00C21955" w:rsidRPr="00271679">
        <w:rPr>
          <w:rFonts w:ascii="Times New Roman" w:eastAsiaTheme="minorHAnsi" w:hAnsi="Times New Roman"/>
          <w:sz w:val="20"/>
          <w:szCs w:val="28"/>
        </w:rPr>
        <w:t>,</w:t>
      </w:r>
    </w:p>
    <w:p w:rsidR="00C437F1" w:rsidRPr="00271679" w:rsidRDefault="00387560" w:rsidP="00C813B3">
      <w:pPr>
        <w:shd w:val="clear" w:color="auto" w:fill="FFFFFF" w:themeFill="background1"/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271679">
        <w:rPr>
          <w:rFonts w:ascii="Times New Roman" w:eastAsiaTheme="minorHAnsi" w:hAnsi="Times New Roman"/>
          <w:sz w:val="20"/>
          <w:szCs w:val="28"/>
        </w:rPr>
        <w:t>И.А. Кривонос</w:t>
      </w:r>
      <w:r w:rsidR="00C437F1" w:rsidRPr="00271679">
        <w:rPr>
          <w:rFonts w:ascii="Times New Roman" w:eastAsiaTheme="minorHAnsi" w:hAnsi="Times New Roman"/>
          <w:sz w:val="20"/>
          <w:szCs w:val="28"/>
        </w:rPr>
        <w:t>,</w:t>
      </w:r>
    </w:p>
    <w:p w:rsidR="00C21955" w:rsidRDefault="00DF17D6" w:rsidP="00C813B3">
      <w:pPr>
        <w:shd w:val="clear" w:color="auto" w:fill="FFFFFF" w:themeFill="background1"/>
        <w:spacing w:after="0" w:line="240" w:lineRule="exact"/>
        <w:rPr>
          <w:szCs w:val="28"/>
          <w:lang w:eastAsia="ar-SA"/>
        </w:rPr>
      </w:pPr>
      <w:r w:rsidRPr="00271679">
        <w:rPr>
          <w:rFonts w:ascii="Times New Roman" w:eastAsiaTheme="minorHAnsi" w:hAnsi="Times New Roman"/>
          <w:sz w:val="20"/>
          <w:szCs w:val="28"/>
        </w:rPr>
        <w:t>24-53-05</w:t>
      </w:r>
    </w:p>
    <w:sectPr w:rsidR="00C21955" w:rsidSect="00AA27F1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E1" w:rsidRDefault="007760E1" w:rsidP="000C564F">
      <w:pPr>
        <w:spacing w:after="0" w:line="240" w:lineRule="auto"/>
      </w:pPr>
      <w:r>
        <w:separator/>
      </w:r>
    </w:p>
  </w:endnote>
  <w:endnote w:type="continuationSeparator" w:id="0">
    <w:p w:rsidR="007760E1" w:rsidRDefault="007760E1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E1" w:rsidRDefault="007760E1" w:rsidP="000C564F">
      <w:pPr>
        <w:spacing w:after="0" w:line="240" w:lineRule="auto"/>
      </w:pPr>
      <w:r>
        <w:separator/>
      </w:r>
    </w:p>
  </w:footnote>
  <w:footnote w:type="continuationSeparator" w:id="0">
    <w:p w:rsidR="007760E1" w:rsidRDefault="007760E1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760E1" w:rsidRPr="00D27872" w:rsidRDefault="007760E1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271679">
          <w:rPr>
            <w:rFonts w:ascii="Times New Roman" w:hAnsi="Times New Roman"/>
            <w:noProof/>
            <w:sz w:val="24"/>
          </w:rPr>
          <w:t>2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7760E1" w:rsidRDefault="007760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1653"/>
    <w:multiLevelType w:val="hybridMultilevel"/>
    <w:tmpl w:val="93500064"/>
    <w:lvl w:ilvl="0" w:tplc="B6C8C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DB5F13"/>
    <w:multiLevelType w:val="hybridMultilevel"/>
    <w:tmpl w:val="33F49E74"/>
    <w:lvl w:ilvl="0" w:tplc="7AE40E84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610538"/>
    <w:multiLevelType w:val="hybridMultilevel"/>
    <w:tmpl w:val="8C7CE3DE"/>
    <w:lvl w:ilvl="0" w:tplc="EE468C5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03658"/>
    <w:rsid w:val="000165F7"/>
    <w:rsid w:val="00021BD7"/>
    <w:rsid w:val="000275E1"/>
    <w:rsid w:val="0004260B"/>
    <w:rsid w:val="000557E4"/>
    <w:rsid w:val="00060B60"/>
    <w:rsid w:val="00064D30"/>
    <w:rsid w:val="00067CDC"/>
    <w:rsid w:val="0007318D"/>
    <w:rsid w:val="00085C30"/>
    <w:rsid w:val="00091FC2"/>
    <w:rsid w:val="00095F08"/>
    <w:rsid w:val="000974B5"/>
    <w:rsid w:val="000A68AB"/>
    <w:rsid w:val="000B084F"/>
    <w:rsid w:val="000B1D39"/>
    <w:rsid w:val="000B6408"/>
    <w:rsid w:val="000B7969"/>
    <w:rsid w:val="000C0EA7"/>
    <w:rsid w:val="000C15A1"/>
    <w:rsid w:val="000C163C"/>
    <w:rsid w:val="000C564F"/>
    <w:rsid w:val="000D773B"/>
    <w:rsid w:val="000E0946"/>
    <w:rsid w:val="000E170D"/>
    <w:rsid w:val="000E19E3"/>
    <w:rsid w:val="000E1D4B"/>
    <w:rsid w:val="000E6C97"/>
    <w:rsid w:val="000E7977"/>
    <w:rsid w:val="000F31CD"/>
    <w:rsid w:val="000F52C6"/>
    <w:rsid w:val="000F6BA7"/>
    <w:rsid w:val="00100E91"/>
    <w:rsid w:val="00105F45"/>
    <w:rsid w:val="00106564"/>
    <w:rsid w:val="001113B3"/>
    <w:rsid w:val="00112D9D"/>
    <w:rsid w:val="0011788D"/>
    <w:rsid w:val="00120FFD"/>
    <w:rsid w:val="00126F42"/>
    <w:rsid w:val="00137630"/>
    <w:rsid w:val="00144C64"/>
    <w:rsid w:val="00177DEA"/>
    <w:rsid w:val="001829A0"/>
    <w:rsid w:val="00187634"/>
    <w:rsid w:val="00194EE9"/>
    <w:rsid w:val="0019569D"/>
    <w:rsid w:val="00197BF3"/>
    <w:rsid w:val="001A4DB8"/>
    <w:rsid w:val="001B6A38"/>
    <w:rsid w:val="001C0FE5"/>
    <w:rsid w:val="001D1470"/>
    <w:rsid w:val="001D602D"/>
    <w:rsid w:val="001D667D"/>
    <w:rsid w:val="001E23FD"/>
    <w:rsid w:val="001E2EC3"/>
    <w:rsid w:val="001E4A83"/>
    <w:rsid w:val="001E7400"/>
    <w:rsid w:val="001F5177"/>
    <w:rsid w:val="001F6EAC"/>
    <w:rsid w:val="00204211"/>
    <w:rsid w:val="00213318"/>
    <w:rsid w:val="00220C0B"/>
    <w:rsid w:val="00231716"/>
    <w:rsid w:val="00240337"/>
    <w:rsid w:val="00252B23"/>
    <w:rsid w:val="0025799A"/>
    <w:rsid w:val="00261658"/>
    <w:rsid w:val="0026301E"/>
    <w:rsid w:val="002668C5"/>
    <w:rsid w:val="00270513"/>
    <w:rsid w:val="00271679"/>
    <w:rsid w:val="00276FA0"/>
    <w:rsid w:val="00294B42"/>
    <w:rsid w:val="002B2394"/>
    <w:rsid w:val="002B288A"/>
    <w:rsid w:val="002C0884"/>
    <w:rsid w:val="002C4349"/>
    <w:rsid w:val="002D6C38"/>
    <w:rsid w:val="002D7821"/>
    <w:rsid w:val="002F0CC3"/>
    <w:rsid w:val="00314259"/>
    <w:rsid w:val="003213A7"/>
    <w:rsid w:val="00321AE4"/>
    <w:rsid w:val="0032542D"/>
    <w:rsid w:val="00364E59"/>
    <w:rsid w:val="00371C7F"/>
    <w:rsid w:val="003805D4"/>
    <w:rsid w:val="003856F3"/>
    <w:rsid w:val="00387560"/>
    <w:rsid w:val="0039686C"/>
    <w:rsid w:val="0039758A"/>
    <w:rsid w:val="003A434C"/>
    <w:rsid w:val="003C1A35"/>
    <w:rsid w:val="003C20BA"/>
    <w:rsid w:val="003D33C0"/>
    <w:rsid w:val="003E2E9D"/>
    <w:rsid w:val="003F1A51"/>
    <w:rsid w:val="00401B01"/>
    <w:rsid w:val="00402779"/>
    <w:rsid w:val="004260CE"/>
    <w:rsid w:val="00431654"/>
    <w:rsid w:val="00432630"/>
    <w:rsid w:val="00442239"/>
    <w:rsid w:val="00450F58"/>
    <w:rsid w:val="00463E26"/>
    <w:rsid w:val="00477560"/>
    <w:rsid w:val="004779DA"/>
    <w:rsid w:val="00480774"/>
    <w:rsid w:val="0049258E"/>
    <w:rsid w:val="0049624B"/>
    <w:rsid w:val="00497D88"/>
    <w:rsid w:val="004A16F9"/>
    <w:rsid w:val="004B0498"/>
    <w:rsid w:val="004B15D5"/>
    <w:rsid w:val="004B1F3E"/>
    <w:rsid w:val="004B616B"/>
    <w:rsid w:val="004B6CDE"/>
    <w:rsid w:val="004B7137"/>
    <w:rsid w:val="004D12B3"/>
    <w:rsid w:val="004D47CB"/>
    <w:rsid w:val="004E5E11"/>
    <w:rsid w:val="004F024A"/>
    <w:rsid w:val="00506956"/>
    <w:rsid w:val="00510064"/>
    <w:rsid w:val="00513C0D"/>
    <w:rsid w:val="00516EF4"/>
    <w:rsid w:val="0052090F"/>
    <w:rsid w:val="0053365D"/>
    <w:rsid w:val="00534E61"/>
    <w:rsid w:val="00535B42"/>
    <w:rsid w:val="00537D95"/>
    <w:rsid w:val="005404D9"/>
    <w:rsid w:val="005500C7"/>
    <w:rsid w:val="005564AE"/>
    <w:rsid w:val="0056537B"/>
    <w:rsid w:val="005B53FF"/>
    <w:rsid w:val="005B5EA7"/>
    <w:rsid w:val="005B68C2"/>
    <w:rsid w:val="005C047B"/>
    <w:rsid w:val="005C1334"/>
    <w:rsid w:val="005D4E14"/>
    <w:rsid w:val="005E1508"/>
    <w:rsid w:val="005E3083"/>
    <w:rsid w:val="005F44A5"/>
    <w:rsid w:val="0062105F"/>
    <w:rsid w:val="00621547"/>
    <w:rsid w:val="006303B3"/>
    <w:rsid w:val="00641550"/>
    <w:rsid w:val="0064525E"/>
    <w:rsid w:val="006541B0"/>
    <w:rsid w:val="00685A64"/>
    <w:rsid w:val="006913B8"/>
    <w:rsid w:val="006959FE"/>
    <w:rsid w:val="00695B70"/>
    <w:rsid w:val="006A213C"/>
    <w:rsid w:val="006A6D42"/>
    <w:rsid w:val="006A74DE"/>
    <w:rsid w:val="006B465C"/>
    <w:rsid w:val="006C5008"/>
    <w:rsid w:val="006C510B"/>
    <w:rsid w:val="006E70AC"/>
    <w:rsid w:val="006F4148"/>
    <w:rsid w:val="00705B8F"/>
    <w:rsid w:val="0071040F"/>
    <w:rsid w:val="00715BF3"/>
    <w:rsid w:val="00730915"/>
    <w:rsid w:val="00734C58"/>
    <w:rsid w:val="00736357"/>
    <w:rsid w:val="00741454"/>
    <w:rsid w:val="00741601"/>
    <w:rsid w:val="0074529D"/>
    <w:rsid w:val="00751003"/>
    <w:rsid w:val="007605C3"/>
    <w:rsid w:val="0076233B"/>
    <w:rsid w:val="0077392E"/>
    <w:rsid w:val="0077396E"/>
    <w:rsid w:val="007760E1"/>
    <w:rsid w:val="00783742"/>
    <w:rsid w:val="007837B6"/>
    <w:rsid w:val="007B5350"/>
    <w:rsid w:val="007D1A41"/>
    <w:rsid w:val="007D285D"/>
    <w:rsid w:val="00801EAC"/>
    <w:rsid w:val="00807B43"/>
    <w:rsid w:val="0082637E"/>
    <w:rsid w:val="008355C9"/>
    <w:rsid w:val="008357AF"/>
    <w:rsid w:val="00845CE2"/>
    <w:rsid w:val="008516DB"/>
    <w:rsid w:val="00854D27"/>
    <w:rsid w:val="00857C4B"/>
    <w:rsid w:val="00874571"/>
    <w:rsid w:val="00875EC7"/>
    <w:rsid w:val="008947D8"/>
    <w:rsid w:val="00897305"/>
    <w:rsid w:val="008B30EA"/>
    <w:rsid w:val="008C07E0"/>
    <w:rsid w:val="008C3702"/>
    <w:rsid w:val="008C4F40"/>
    <w:rsid w:val="008E3B7F"/>
    <w:rsid w:val="008F0D0A"/>
    <w:rsid w:val="008F7A96"/>
    <w:rsid w:val="008F7F9E"/>
    <w:rsid w:val="009106E0"/>
    <w:rsid w:val="00916362"/>
    <w:rsid w:val="00920D5E"/>
    <w:rsid w:val="00920DAF"/>
    <w:rsid w:val="00920E97"/>
    <w:rsid w:val="00933ED5"/>
    <w:rsid w:val="00951AA7"/>
    <w:rsid w:val="009634AB"/>
    <w:rsid w:val="00976898"/>
    <w:rsid w:val="00977AD7"/>
    <w:rsid w:val="0098004E"/>
    <w:rsid w:val="009C0CF3"/>
    <w:rsid w:val="009D49B6"/>
    <w:rsid w:val="009D5B08"/>
    <w:rsid w:val="009F3B30"/>
    <w:rsid w:val="00A13D66"/>
    <w:rsid w:val="00A14459"/>
    <w:rsid w:val="00A27839"/>
    <w:rsid w:val="00A4484B"/>
    <w:rsid w:val="00A623B9"/>
    <w:rsid w:val="00A6255E"/>
    <w:rsid w:val="00A70681"/>
    <w:rsid w:val="00A755A2"/>
    <w:rsid w:val="00A75DDB"/>
    <w:rsid w:val="00A772AF"/>
    <w:rsid w:val="00A85AAD"/>
    <w:rsid w:val="00AA27F1"/>
    <w:rsid w:val="00AB2039"/>
    <w:rsid w:val="00AB221E"/>
    <w:rsid w:val="00AB4B6D"/>
    <w:rsid w:val="00AB7D57"/>
    <w:rsid w:val="00AB7FCD"/>
    <w:rsid w:val="00AC319E"/>
    <w:rsid w:val="00AE0EAB"/>
    <w:rsid w:val="00AE18F5"/>
    <w:rsid w:val="00AE53AB"/>
    <w:rsid w:val="00AF5B3D"/>
    <w:rsid w:val="00B04613"/>
    <w:rsid w:val="00B11272"/>
    <w:rsid w:val="00B14BED"/>
    <w:rsid w:val="00B17AF0"/>
    <w:rsid w:val="00B22248"/>
    <w:rsid w:val="00B25982"/>
    <w:rsid w:val="00B26762"/>
    <w:rsid w:val="00B317F9"/>
    <w:rsid w:val="00B43F28"/>
    <w:rsid w:val="00B6771B"/>
    <w:rsid w:val="00B9022F"/>
    <w:rsid w:val="00BA2B1F"/>
    <w:rsid w:val="00BB33E8"/>
    <w:rsid w:val="00BB5100"/>
    <w:rsid w:val="00BB5A9E"/>
    <w:rsid w:val="00BD22E9"/>
    <w:rsid w:val="00BD3B35"/>
    <w:rsid w:val="00BE0419"/>
    <w:rsid w:val="00BE1BE7"/>
    <w:rsid w:val="00BE23FE"/>
    <w:rsid w:val="00BE70C2"/>
    <w:rsid w:val="00BF0FFB"/>
    <w:rsid w:val="00C0601A"/>
    <w:rsid w:val="00C17DF9"/>
    <w:rsid w:val="00C209E9"/>
    <w:rsid w:val="00C21955"/>
    <w:rsid w:val="00C303D2"/>
    <w:rsid w:val="00C31011"/>
    <w:rsid w:val="00C3122F"/>
    <w:rsid w:val="00C313D3"/>
    <w:rsid w:val="00C32005"/>
    <w:rsid w:val="00C3432B"/>
    <w:rsid w:val="00C36C5C"/>
    <w:rsid w:val="00C41B78"/>
    <w:rsid w:val="00C437F1"/>
    <w:rsid w:val="00C43ED8"/>
    <w:rsid w:val="00C452D8"/>
    <w:rsid w:val="00C6032B"/>
    <w:rsid w:val="00C6147F"/>
    <w:rsid w:val="00C761E0"/>
    <w:rsid w:val="00C813B3"/>
    <w:rsid w:val="00C8412D"/>
    <w:rsid w:val="00C97072"/>
    <w:rsid w:val="00CA329A"/>
    <w:rsid w:val="00CA3786"/>
    <w:rsid w:val="00CB3E59"/>
    <w:rsid w:val="00CB66AB"/>
    <w:rsid w:val="00CC3068"/>
    <w:rsid w:val="00CD136A"/>
    <w:rsid w:val="00D01885"/>
    <w:rsid w:val="00D14404"/>
    <w:rsid w:val="00D20DE8"/>
    <w:rsid w:val="00D23D4A"/>
    <w:rsid w:val="00D27872"/>
    <w:rsid w:val="00D3248E"/>
    <w:rsid w:val="00D400A7"/>
    <w:rsid w:val="00D457E2"/>
    <w:rsid w:val="00D5038B"/>
    <w:rsid w:val="00D50DA6"/>
    <w:rsid w:val="00D6130F"/>
    <w:rsid w:val="00D64A0C"/>
    <w:rsid w:val="00D66C1A"/>
    <w:rsid w:val="00D74271"/>
    <w:rsid w:val="00D74F34"/>
    <w:rsid w:val="00D820BB"/>
    <w:rsid w:val="00D87E83"/>
    <w:rsid w:val="00D913AC"/>
    <w:rsid w:val="00D97BDF"/>
    <w:rsid w:val="00DA1FD1"/>
    <w:rsid w:val="00DC496B"/>
    <w:rsid w:val="00DD5817"/>
    <w:rsid w:val="00DD7CFE"/>
    <w:rsid w:val="00DE041F"/>
    <w:rsid w:val="00DF17D6"/>
    <w:rsid w:val="00E10165"/>
    <w:rsid w:val="00E10988"/>
    <w:rsid w:val="00E1492A"/>
    <w:rsid w:val="00E16B82"/>
    <w:rsid w:val="00E50CFD"/>
    <w:rsid w:val="00E54B57"/>
    <w:rsid w:val="00E5779D"/>
    <w:rsid w:val="00E673D9"/>
    <w:rsid w:val="00E726D8"/>
    <w:rsid w:val="00E74BD8"/>
    <w:rsid w:val="00E82B92"/>
    <w:rsid w:val="00E90BF2"/>
    <w:rsid w:val="00E94EA8"/>
    <w:rsid w:val="00E95753"/>
    <w:rsid w:val="00E95938"/>
    <w:rsid w:val="00EA11B0"/>
    <w:rsid w:val="00EA7705"/>
    <w:rsid w:val="00EB1E56"/>
    <w:rsid w:val="00EB2D65"/>
    <w:rsid w:val="00EB32F3"/>
    <w:rsid w:val="00EC0DDB"/>
    <w:rsid w:val="00EC721A"/>
    <w:rsid w:val="00EC75EF"/>
    <w:rsid w:val="00EC7F0D"/>
    <w:rsid w:val="00ED1A22"/>
    <w:rsid w:val="00EE1CE6"/>
    <w:rsid w:val="00EF6039"/>
    <w:rsid w:val="00F050DF"/>
    <w:rsid w:val="00F234E2"/>
    <w:rsid w:val="00F27849"/>
    <w:rsid w:val="00F30D10"/>
    <w:rsid w:val="00F3681C"/>
    <w:rsid w:val="00F41984"/>
    <w:rsid w:val="00F4400E"/>
    <w:rsid w:val="00F45895"/>
    <w:rsid w:val="00F46862"/>
    <w:rsid w:val="00F47020"/>
    <w:rsid w:val="00F52A1F"/>
    <w:rsid w:val="00F94CFC"/>
    <w:rsid w:val="00FA0B11"/>
    <w:rsid w:val="00FA3E7C"/>
    <w:rsid w:val="00FA4D01"/>
    <w:rsid w:val="00FA4F52"/>
    <w:rsid w:val="00FB37B3"/>
    <w:rsid w:val="00FB67C7"/>
    <w:rsid w:val="00FB6DE8"/>
    <w:rsid w:val="00FC01E4"/>
    <w:rsid w:val="00FC45C9"/>
    <w:rsid w:val="00FC5308"/>
    <w:rsid w:val="00FC71F7"/>
    <w:rsid w:val="00FD1FB3"/>
    <w:rsid w:val="00FD40CB"/>
    <w:rsid w:val="00FE32A3"/>
    <w:rsid w:val="00FE4DC1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table" w:styleId="ab">
    <w:name w:val="Table Grid"/>
    <w:basedOn w:val="a1"/>
    <w:uiPriority w:val="59"/>
    <w:rsid w:val="005F4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11"/>
    <w:qFormat/>
    <w:rsid w:val="008355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355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table" w:styleId="ab">
    <w:name w:val="Table Grid"/>
    <w:basedOn w:val="a1"/>
    <w:uiPriority w:val="59"/>
    <w:rsid w:val="005F4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11"/>
    <w:qFormat/>
    <w:rsid w:val="008355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355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8779-C099-40A0-A59E-18D1C6E6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4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user</cp:lastModifiedBy>
  <cp:revision>260</cp:revision>
  <cp:lastPrinted>2022-08-04T12:51:00Z</cp:lastPrinted>
  <dcterms:created xsi:type="dcterms:W3CDTF">2013-01-21T12:41:00Z</dcterms:created>
  <dcterms:modified xsi:type="dcterms:W3CDTF">2024-11-18T07:27:00Z</dcterms:modified>
</cp:coreProperties>
</file>