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ОПОВЕЩЕНИ</w:t>
      </w:r>
      <w:r w:rsidR="00F30C6C" w:rsidRPr="00B7719F">
        <w:rPr>
          <w:rFonts w:ascii="Times New Roman" w:hAnsi="Times New Roman" w:cs="Times New Roman"/>
          <w:sz w:val="27"/>
          <w:szCs w:val="27"/>
        </w:rPr>
        <w:t>Е</w:t>
      </w:r>
    </w:p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 НАЧАЛЕ ОБЩЕСТВЕННЫХ ОБСУЖДЕНИЙ</w:t>
      </w:r>
    </w:p>
    <w:p w:rsidR="002D3DB6" w:rsidRPr="00B7719F" w:rsidRDefault="002D3DB6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08596A" w:rsidRDefault="00707E9C" w:rsidP="0008596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B7719F">
        <w:rPr>
          <w:rFonts w:ascii="Times New Roman" w:hAnsi="Times New Roman" w:cs="Times New Roman"/>
          <w:sz w:val="28"/>
          <w:szCs w:val="28"/>
        </w:rPr>
        <w:br/>
      </w:r>
      <w:r w:rsidRPr="00B7719F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B7719F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B7719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B7719F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по проектам:</w:t>
      </w:r>
    </w:p>
    <w:p w:rsidR="003871AA" w:rsidRDefault="003871AA" w:rsidP="00A75804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A75804">
        <w:rPr>
          <w:rFonts w:ascii="Times New Roman" w:hAnsi="Times New Roman" w:cs="Times New Roman"/>
          <w:sz w:val="28"/>
          <w:szCs w:val="28"/>
        </w:rPr>
        <w:t>012001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A75804">
        <w:rPr>
          <w:rFonts w:ascii="Times New Roman" w:hAnsi="Times New Roman" w:cs="Times New Roman"/>
          <w:sz w:val="28"/>
          <w:szCs w:val="28"/>
        </w:rPr>
        <w:t>11790</w:t>
      </w:r>
      <w:r w:rsidR="00DF5B0F">
        <w:rPr>
          <w:rFonts w:ascii="Times New Roman" w:hAnsi="Times New Roman" w:cs="Times New Roman"/>
          <w:sz w:val="28"/>
          <w:szCs w:val="28"/>
        </w:rPr>
        <w:t xml:space="preserve">: </w:t>
      </w:r>
      <w:r w:rsidRPr="00B7719F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 w:rsidRPr="00910A8D">
        <w:rPr>
          <w:rFonts w:ascii="Times New Roman" w:hAnsi="Times New Roman" w:cs="Times New Roman"/>
          <w:sz w:val="28"/>
          <w:szCs w:val="28"/>
        </w:rPr>
        <w:t xml:space="preserve"> </w:t>
      </w:r>
      <w:r w:rsidR="00A75804" w:rsidRPr="00A75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 w:rsidR="00A75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A75804" w:rsidRPr="00A75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р-н</w:t>
      </w:r>
      <w:r w:rsidR="00A75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75804" w:rsidRPr="00A75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Шпаковский, в черте г. Ставрополя, квартал 529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719F">
        <w:rPr>
          <w:rFonts w:ascii="Times New Roman" w:hAnsi="Times New Roman" w:cs="Times New Roman"/>
          <w:sz w:val="28"/>
          <w:szCs w:val="28"/>
        </w:rPr>
        <w:t>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804" w:rsidRPr="00A75804">
        <w:rPr>
          <w:rFonts w:ascii="Times New Roman" w:hAnsi="Times New Roman" w:cs="Times New Roman"/>
          <w:sz w:val="28"/>
          <w:szCs w:val="28"/>
        </w:rPr>
        <w:t>Р-2</w:t>
      </w:r>
      <w:r w:rsidR="00A75804">
        <w:rPr>
          <w:rFonts w:ascii="Times New Roman" w:hAnsi="Times New Roman" w:cs="Times New Roman"/>
          <w:sz w:val="28"/>
          <w:szCs w:val="28"/>
        </w:rPr>
        <w:t>.</w:t>
      </w:r>
      <w:r w:rsidR="00A75804" w:rsidRPr="00A75804">
        <w:rPr>
          <w:rFonts w:ascii="Times New Roman" w:hAnsi="Times New Roman" w:cs="Times New Roman"/>
          <w:sz w:val="28"/>
          <w:szCs w:val="28"/>
        </w:rPr>
        <w:t xml:space="preserve"> Зона городских озелененных территорий общего пользования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="00A7580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 w:rsidR="00A75804">
        <w:rPr>
          <w:rFonts w:ascii="Times New Roman" w:hAnsi="Times New Roman" w:cs="Times New Roman"/>
          <w:sz w:val="28"/>
          <w:szCs w:val="28"/>
        </w:rPr>
        <w:t>под парки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</w:t>
      </w:r>
      <w:r w:rsidR="00A7580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D2DB0">
        <w:rPr>
          <w:rFonts w:ascii="Times New Roman" w:hAnsi="Times New Roman" w:cs="Times New Roman"/>
          <w:sz w:val="28"/>
          <w:szCs w:val="28"/>
        </w:rPr>
        <w:t xml:space="preserve">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 w:rsidR="00A75804">
        <w:rPr>
          <w:rFonts w:ascii="Times New Roman" w:hAnsi="Times New Roman" w:cs="Times New Roman"/>
          <w:sz w:val="28"/>
          <w:szCs w:val="28"/>
        </w:rPr>
        <w:t>дошкольное, начальное и среднее общее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5804" w:rsidRDefault="003871AA" w:rsidP="00A75804">
      <w:pPr>
        <w:pStyle w:val="a4"/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04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A75804" w:rsidRPr="00A75804">
        <w:rPr>
          <w:rFonts w:ascii="Times New Roman" w:hAnsi="Times New Roman" w:cs="Times New Roman"/>
          <w:sz w:val="28"/>
          <w:szCs w:val="28"/>
        </w:rPr>
        <w:t>021501</w:t>
      </w:r>
      <w:r w:rsidRPr="00A75804">
        <w:rPr>
          <w:rFonts w:ascii="Times New Roman" w:hAnsi="Times New Roman" w:cs="Times New Roman"/>
          <w:sz w:val="28"/>
          <w:szCs w:val="28"/>
        </w:rPr>
        <w:t>:</w:t>
      </w:r>
      <w:r w:rsidR="00A75804" w:rsidRPr="00A75804">
        <w:rPr>
          <w:rFonts w:ascii="Times New Roman" w:hAnsi="Times New Roman" w:cs="Times New Roman"/>
          <w:sz w:val="28"/>
          <w:szCs w:val="28"/>
        </w:rPr>
        <w:t>242 и объекта капитального строительства</w:t>
      </w:r>
      <w:r w:rsidRPr="00A75804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A75804" w:rsidRPr="00A75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туп. Федосеева, 36</w:t>
      </w:r>
      <w:r w:rsidRPr="00A75804">
        <w:rPr>
          <w:rFonts w:ascii="Times New Roman" w:hAnsi="Times New Roman" w:cs="Times New Roman"/>
          <w:sz w:val="28"/>
          <w:szCs w:val="28"/>
        </w:rPr>
        <w:t xml:space="preserve">; территориальная               зона – </w:t>
      </w:r>
      <w:r w:rsidR="00A75804" w:rsidRPr="00A75804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Pr="00A75804">
        <w:rPr>
          <w:rFonts w:ascii="Times New Roman" w:hAnsi="Times New Roman" w:cs="Times New Roman"/>
          <w:sz w:val="28"/>
          <w:szCs w:val="28"/>
        </w:rPr>
        <w:t xml:space="preserve">; </w:t>
      </w:r>
      <w:r w:rsidR="00A75804" w:rsidRPr="00A7580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75804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="00A75804" w:rsidRPr="00A75804">
        <w:rPr>
          <w:rFonts w:ascii="Times New Roman" w:hAnsi="Times New Roman" w:cs="Times New Roman"/>
          <w:sz w:val="28"/>
          <w:szCs w:val="28"/>
        </w:rPr>
        <w:t>д</w:t>
      </w:r>
      <w:r w:rsidR="00A75804" w:rsidRPr="00A75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использования в целях индивидуальной жилой застройки; </w:t>
      </w:r>
      <w:r w:rsidRPr="00A75804">
        <w:rPr>
          <w:rFonts w:ascii="Times New Roman" w:hAnsi="Times New Roman" w:cs="Times New Roman"/>
          <w:sz w:val="28"/>
          <w:szCs w:val="28"/>
        </w:rPr>
        <w:t xml:space="preserve">запрашиваемый вид использования – </w:t>
      </w:r>
      <w:r w:rsidR="00A75804" w:rsidRPr="00A75804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Pr="00A75804">
        <w:rPr>
          <w:rFonts w:ascii="Times New Roman" w:hAnsi="Times New Roman" w:cs="Times New Roman"/>
          <w:sz w:val="28"/>
          <w:szCs w:val="28"/>
        </w:rPr>
        <w:t>;</w:t>
      </w:r>
    </w:p>
    <w:p w:rsidR="00A75804" w:rsidRDefault="00632986" w:rsidP="0007221F">
      <w:pPr>
        <w:pStyle w:val="a4"/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04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A758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5804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</w:t>
      </w:r>
      <w:r w:rsidR="00A75804" w:rsidRPr="00A75804">
        <w:rPr>
          <w:rFonts w:ascii="Times New Roman" w:hAnsi="Times New Roman" w:cs="Times New Roman"/>
          <w:sz w:val="28"/>
          <w:szCs w:val="28"/>
          <w:lang w:eastAsia="ar-SA"/>
        </w:rPr>
        <w:t>020901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A75804" w:rsidRPr="00A75804">
        <w:rPr>
          <w:rFonts w:ascii="Times New Roman" w:hAnsi="Times New Roman" w:cs="Times New Roman"/>
          <w:sz w:val="28"/>
          <w:szCs w:val="28"/>
          <w:lang w:eastAsia="ar-SA"/>
        </w:rPr>
        <w:t>274</w:t>
      </w:r>
      <w:r w:rsidRPr="00A75804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A75804" w:rsidRPr="00A75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="00A75804" w:rsidRPr="00A75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="00A75804" w:rsidRPr="00A75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Чапаева 4/7д</w:t>
      </w:r>
      <w:r w:rsidRPr="00A75804">
        <w:rPr>
          <w:rFonts w:ascii="Times New Roman" w:hAnsi="Times New Roman" w:cs="Times New Roman"/>
          <w:sz w:val="28"/>
          <w:szCs w:val="28"/>
        </w:rPr>
        <w:t xml:space="preserve">; 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</w:t>
      </w:r>
      <w:r w:rsidR="00A75804" w:rsidRPr="00A758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5804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A75804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="00A75804" w:rsidRPr="00A75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среднеэтажная жилая застройка</w:t>
      </w:r>
      <w:r w:rsidRPr="00A75804">
        <w:rPr>
          <w:rFonts w:ascii="Times New Roman" w:hAnsi="Times New Roman" w:cs="Times New Roman"/>
          <w:sz w:val="28"/>
          <w:szCs w:val="28"/>
        </w:rPr>
        <w:t xml:space="preserve">; 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</w:t>
      </w:r>
      <w:r w:rsidR="00A75804" w:rsidRPr="00A75804">
        <w:rPr>
          <w:rFonts w:ascii="Times New Roman" w:hAnsi="Times New Roman" w:cs="Times New Roman"/>
          <w:sz w:val="28"/>
          <w:szCs w:val="28"/>
          <w:lang w:eastAsia="ar-SA"/>
        </w:rPr>
        <w:t xml:space="preserve">предельного количества этажей (количество надземных этажей – 8, общее количество этажей </w:t>
      </w:r>
      <w:r w:rsidR="00DF5B0F"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="00A75804" w:rsidRPr="00A75804">
        <w:rPr>
          <w:rFonts w:ascii="Times New Roman" w:hAnsi="Times New Roman" w:cs="Times New Roman"/>
          <w:sz w:val="28"/>
          <w:szCs w:val="28"/>
          <w:lang w:eastAsia="ar-SA"/>
        </w:rPr>
        <w:t>9)</w:t>
      </w:r>
      <w:r w:rsidR="009C2D2C" w:rsidRPr="00A75804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E60FC8" w:rsidRDefault="009C2D2C" w:rsidP="0007221F">
      <w:pPr>
        <w:pStyle w:val="a4"/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C8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="0007221F" w:rsidRPr="00E60FC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60F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0FC8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E60FC8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</w:t>
      </w:r>
      <w:r w:rsidR="00E60FC8" w:rsidRPr="00E60FC8">
        <w:rPr>
          <w:rFonts w:ascii="Times New Roman" w:hAnsi="Times New Roman" w:cs="Times New Roman"/>
          <w:sz w:val="28"/>
          <w:szCs w:val="28"/>
          <w:lang w:eastAsia="ar-SA"/>
        </w:rPr>
        <w:t>030721</w:t>
      </w:r>
      <w:r w:rsidRPr="00E60FC8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E60FC8" w:rsidRPr="00E60FC8">
        <w:rPr>
          <w:rFonts w:ascii="Times New Roman" w:hAnsi="Times New Roman" w:cs="Times New Roman"/>
          <w:sz w:val="28"/>
          <w:szCs w:val="28"/>
          <w:lang w:eastAsia="ar-SA"/>
        </w:rPr>
        <w:t>172</w:t>
      </w:r>
      <w:r w:rsidRPr="00E60FC8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E60FC8" w:rsidRPr="00E6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край Ставропольский, г. Ставрополь, ул. Герцена, 17а</w:t>
      </w:r>
      <w:r w:rsidRPr="00E60FC8">
        <w:rPr>
          <w:rFonts w:ascii="Times New Roman" w:hAnsi="Times New Roman" w:cs="Times New Roman"/>
          <w:sz w:val="28"/>
          <w:szCs w:val="28"/>
        </w:rPr>
        <w:t xml:space="preserve">; </w:t>
      </w:r>
      <w:r w:rsidRPr="00E60FC8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</w:t>
      </w:r>
      <w:r w:rsidR="0007221F" w:rsidRPr="00E60FC8">
        <w:rPr>
          <w:rFonts w:ascii="Times New Roman" w:hAnsi="Times New Roman" w:cs="Times New Roman"/>
          <w:sz w:val="28"/>
          <w:szCs w:val="28"/>
          <w:lang w:eastAsia="ar-SA"/>
        </w:rPr>
        <w:t xml:space="preserve"> -</w:t>
      </w:r>
      <w:r w:rsidRPr="00E60FC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60FC8" w:rsidRPr="00E60FC8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="00E60FC8" w:rsidRPr="00E60FC8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E60FC8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="00E60FC8" w:rsidRPr="00E6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индивидуального жилищного строительства</w:t>
      </w:r>
      <w:r w:rsidRPr="00E60FC8">
        <w:rPr>
          <w:rFonts w:ascii="Times New Roman" w:hAnsi="Times New Roman" w:cs="Times New Roman"/>
          <w:sz w:val="28"/>
          <w:szCs w:val="28"/>
        </w:rPr>
        <w:t xml:space="preserve">; </w:t>
      </w:r>
      <w:r w:rsidRPr="00E60FC8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 в части сокращения расстояния от стены объекта капитального строительства</w:t>
      </w:r>
      <w:r w:rsidR="00AD2A7B" w:rsidRPr="00E60FC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60FC8">
        <w:rPr>
          <w:rFonts w:ascii="Times New Roman" w:hAnsi="Times New Roman" w:cs="Times New Roman"/>
          <w:sz w:val="28"/>
          <w:szCs w:val="28"/>
          <w:lang w:eastAsia="ar-SA"/>
        </w:rPr>
        <w:t>до границы земельного участка</w:t>
      </w:r>
      <w:r w:rsidR="0007221F" w:rsidRPr="00E60FC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60FC8" w:rsidRPr="00E60FC8">
        <w:rPr>
          <w:rFonts w:ascii="Times New Roman" w:hAnsi="Times New Roman" w:cs="Times New Roman"/>
          <w:sz w:val="28"/>
          <w:szCs w:val="28"/>
          <w:lang w:eastAsia="ar-SA"/>
        </w:rPr>
        <w:t>смежной с линией улично-дорожной сети (улица) до 1,5</w:t>
      </w:r>
      <w:r w:rsidR="006441A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60FC8" w:rsidRPr="00E60FC8">
        <w:rPr>
          <w:rFonts w:ascii="Times New Roman" w:hAnsi="Times New Roman" w:cs="Times New Roman"/>
          <w:sz w:val="28"/>
          <w:szCs w:val="28"/>
          <w:lang w:eastAsia="ar-SA"/>
        </w:rPr>
        <w:t>м;</w:t>
      </w:r>
    </w:p>
    <w:p w:rsidR="00703523" w:rsidRPr="00217194" w:rsidRDefault="0007221F" w:rsidP="00723CA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2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                            </w:t>
      </w:r>
      <w:r w:rsidRPr="007035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3523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</w:t>
      </w:r>
      <w:r w:rsidRPr="00703523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капитального строительства </w:t>
      </w:r>
      <w:r w:rsidRPr="00703523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</w:t>
      </w:r>
      <w:r w:rsidR="00E60FC8" w:rsidRPr="00703523">
        <w:rPr>
          <w:rFonts w:ascii="Times New Roman" w:hAnsi="Times New Roman" w:cs="Times New Roman"/>
          <w:sz w:val="28"/>
          <w:szCs w:val="28"/>
          <w:lang w:eastAsia="ar-SA"/>
        </w:rPr>
        <w:t>011707</w:t>
      </w:r>
      <w:r w:rsidRPr="00703523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E60FC8" w:rsidRPr="00703523">
        <w:rPr>
          <w:rFonts w:ascii="Times New Roman" w:hAnsi="Times New Roman" w:cs="Times New Roman"/>
          <w:sz w:val="28"/>
          <w:szCs w:val="28"/>
          <w:lang w:eastAsia="ar-SA"/>
        </w:rPr>
        <w:t>57</w:t>
      </w:r>
      <w:r w:rsidRPr="00703523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E60FC8" w:rsidRPr="0070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 w:rsidR="00703523" w:rsidRPr="0070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E60FC8" w:rsidRPr="0070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Ставрополь, ул. Космонавтов, 12а в квартале 329</w:t>
      </w:r>
      <w:r w:rsidRPr="00703523">
        <w:rPr>
          <w:rFonts w:ascii="Times New Roman" w:hAnsi="Times New Roman" w:cs="Times New Roman"/>
          <w:sz w:val="28"/>
          <w:szCs w:val="28"/>
        </w:rPr>
        <w:t xml:space="preserve">; </w:t>
      </w:r>
      <w:r w:rsidRPr="00703523">
        <w:rPr>
          <w:rFonts w:ascii="Times New Roman" w:hAnsi="Times New Roman" w:cs="Times New Roman"/>
          <w:sz w:val="28"/>
          <w:szCs w:val="28"/>
          <w:lang w:eastAsia="ar-SA"/>
        </w:rPr>
        <w:t>территориальная</w:t>
      </w:r>
      <w:r w:rsidR="00703523" w:rsidRPr="0070352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03523">
        <w:rPr>
          <w:rFonts w:ascii="Times New Roman" w:hAnsi="Times New Roman" w:cs="Times New Roman"/>
          <w:sz w:val="28"/>
          <w:szCs w:val="28"/>
          <w:lang w:eastAsia="ar-SA"/>
        </w:rPr>
        <w:t xml:space="preserve">зона </w:t>
      </w:r>
      <w:r w:rsidR="001575CC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70352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60FC8" w:rsidRPr="00703523">
        <w:rPr>
          <w:rFonts w:ascii="Times New Roman" w:hAnsi="Times New Roman" w:cs="Times New Roman"/>
          <w:sz w:val="28"/>
          <w:szCs w:val="28"/>
          <w:lang w:eastAsia="ar-SA"/>
        </w:rPr>
        <w:t>Ж-1. Зона среднеэтажной жилой застройки</w:t>
      </w:r>
      <w:r w:rsidRPr="00703523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703523">
        <w:rPr>
          <w:rFonts w:ascii="Times New Roman" w:hAnsi="Times New Roman" w:cs="Times New Roman"/>
          <w:sz w:val="28"/>
          <w:szCs w:val="28"/>
        </w:rPr>
        <w:t xml:space="preserve"> вид разрешенного</w:t>
      </w:r>
      <w:r w:rsidR="00703523">
        <w:rPr>
          <w:rFonts w:ascii="Times New Roman" w:hAnsi="Times New Roman" w:cs="Times New Roman"/>
          <w:sz w:val="28"/>
          <w:szCs w:val="28"/>
        </w:rPr>
        <w:t xml:space="preserve">    </w:t>
      </w:r>
      <w:r w:rsidRPr="00703523">
        <w:rPr>
          <w:rFonts w:ascii="Times New Roman" w:hAnsi="Times New Roman" w:cs="Times New Roman"/>
          <w:sz w:val="28"/>
          <w:szCs w:val="28"/>
        </w:rPr>
        <w:t xml:space="preserve"> использования – </w:t>
      </w:r>
      <w:r w:rsidR="00703523" w:rsidRPr="0070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среднеэтажная жилая застройка, объекты гаражного назначения, магазины</w:t>
      </w:r>
      <w:r w:rsidRPr="00703523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703523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</w:t>
      </w:r>
      <w:bookmarkStart w:id="0" w:name="_GoBack"/>
      <w:r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="00690409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Pr="00217194">
        <w:rPr>
          <w:rFonts w:ascii="Times New Roman" w:hAnsi="Times New Roman" w:cs="Times New Roman"/>
          <w:sz w:val="28"/>
          <w:szCs w:val="28"/>
          <w:lang w:eastAsia="ar-SA"/>
        </w:rPr>
        <w:t>сокращения расстояния</w:t>
      </w:r>
      <w:r w:rsidR="00703523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575CC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от стены объекта капитального строительства до </w:t>
      </w:r>
      <w:r w:rsidR="00A30E47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северной </w:t>
      </w:r>
      <w:r w:rsidR="006441A1" w:rsidRPr="00217194">
        <w:rPr>
          <w:rFonts w:ascii="Times New Roman" w:hAnsi="Times New Roman" w:cs="Times New Roman"/>
          <w:sz w:val="28"/>
          <w:szCs w:val="28"/>
          <w:lang w:eastAsia="ar-SA"/>
        </w:rPr>
        <w:t>границы</w:t>
      </w:r>
      <w:r w:rsidR="006C0875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 земельного участка 1</w:t>
      </w:r>
      <w:r w:rsidR="00B14FA9" w:rsidRPr="00217194">
        <w:rPr>
          <w:rFonts w:ascii="Times New Roman" w:hAnsi="Times New Roman" w:cs="Times New Roman"/>
          <w:sz w:val="28"/>
          <w:szCs w:val="28"/>
          <w:lang w:eastAsia="ar-SA"/>
        </w:rPr>
        <w:t>,5</w:t>
      </w:r>
      <w:r w:rsidR="006C0875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 w:rsidR="006441A1" w:rsidRPr="00217194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30E47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C0875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до </w:t>
      </w:r>
      <w:r w:rsidR="00A30E47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южной </w:t>
      </w:r>
      <w:r w:rsidR="001575CC" w:rsidRPr="00217194">
        <w:rPr>
          <w:rFonts w:ascii="Times New Roman" w:hAnsi="Times New Roman" w:cs="Times New Roman"/>
          <w:sz w:val="28"/>
          <w:szCs w:val="28"/>
          <w:lang w:eastAsia="ar-SA"/>
        </w:rPr>
        <w:t>границ</w:t>
      </w:r>
      <w:r w:rsidR="006441A1" w:rsidRPr="00217194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1575CC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 земельного участка</w:t>
      </w:r>
      <w:r w:rsidR="006C0875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 до 1</w:t>
      </w:r>
      <w:r w:rsidR="00B14FA9" w:rsidRPr="00217194">
        <w:rPr>
          <w:rFonts w:ascii="Times New Roman" w:hAnsi="Times New Roman" w:cs="Times New Roman"/>
          <w:sz w:val="28"/>
          <w:szCs w:val="28"/>
          <w:lang w:eastAsia="ar-SA"/>
        </w:rPr>
        <w:t>,5</w:t>
      </w:r>
      <w:r w:rsidR="00A30E47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 w:rsidR="007C0344" w:rsidRPr="00217194">
        <w:rPr>
          <w:rFonts w:ascii="Times New Roman" w:hAnsi="Times New Roman" w:cs="Times New Roman"/>
          <w:sz w:val="28"/>
          <w:szCs w:val="28"/>
          <w:lang w:eastAsia="ar-SA"/>
        </w:rPr>
        <w:t>, в части увеличения максимального процента застройки в границах земельного участка до 68</w:t>
      </w:r>
      <w:r w:rsidR="00981425" w:rsidRPr="00217194">
        <w:rPr>
          <w:rFonts w:ascii="Times New Roman" w:hAnsi="Times New Roman" w:cs="Times New Roman"/>
          <w:sz w:val="28"/>
          <w:szCs w:val="28"/>
          <w:lang w:eastAsia="ar-SA"/>
        </w:rPr>
        <w:t xml:space="preserve"> процентов, в части уменьшения площади озелененной территории </w:t>
      </w:r>
      <w:r w:rsidR="0055072D" w:rsidRPr="00217194">
        <w:rPr>
          <w:rFonts w:ascii="Times New Roman" w:hAnsi="Times New Roman" w:cs="Times New Roman"/>
          <w:sz w:val="28"/>
          <w:szCs w:val="28"/>
          <w:lang w:eastAsia="ar-SA"/>
        </w:rPr>
        <w:t>до 10 процентов,</w:t>
      </w:r>
      <w:proofErr w:type="gramEnd"/>
    </w:p>
    <w:bookmarkEnd w:id="0"/>
    <w:p w:rsidR="00533C91" w:rsidRPr="0055072D" w:rsidRDefault="00A26748" w:rsidP="005507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72D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55072D">
        <w:rPr>
          <w:rFonts w:ascii="Times New Roman" w:hAnsi="Times New Roman" w:cs="Times New Roman"/>
          <w:sz w:val="28"/>
          <w:szCs w:val="28"/>
        </w:rPr>
        <w:t>м</w:t>
      </w:r>
      <w:r w:rsidR="00D639B6" w:rsidRPr="0055072D">
        <w:rPr>
          <w:rFonts w:ascii="Times New Roman" w:hAnsi="Times New Roman" w:cs="Times New Roman"/>
          <w:sz w:val="28"/>
          <w:szCs w:val="28"/>
        </w:rPr>
        <w:t>и</w:t>
      </w:r>
      <w:r w:rsidRPr="0055072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55072D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13EE9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</w:t>
      </w:r>
      <w:r w:rsidR="000C18D3" w:rsidRPr="0055072D">
        <w:rPr>
          <w:rFonts w:ascii="Times New Roman" w:hAnsi="Times New Roman" w:cs="Times New Roman"/>
          <w:sz w:val="28"/>
          <w:szCs w:val="28"/>
        </w:rPr>
        <w:t xml:space="preserve"> – </w:t>
      </w:r>
      <w:r w:rsidR="00533C91" w:rsidRPr="0055072D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5507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55072D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: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D02EEC" w:rsidRDefault="00533C91" w:rsidP="00D02EE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8B4881" w:rsidRPr="00B771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 течение не более одного месяца со дня опубл</w:t>
      </w:r>
      <w:r w:rsidR="00CD428E">
        <w:rPr>
          <w:rFonts w:ascii="Times New Roman" w:hAnsi="Times New Roman" w:cs="Times New Roman"/>
          <w:sz w:val="28"/>
          <w:szCs w:val="28"/>
        </w:rPr>
        <w:t>икования настоящего оповещения.</w:t>
      </w:r>
      <w:proofErr w:type="gramEnd"/>
    </w:p>
    <w:p w:rsidR="00EA2D56" w:rsidRPr="00EB2B01" w:rsidRDefault="00EA2D56" w:rsidP="00EA2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B01">
        <w:rPr>
          <w:rFonts w:ascii="Times New Roman" w:hAnsi="Times New Roman" w:cs="Times New Roman"/>
          <w:sz w:val="28"/>
          <w:szCs w:val="28"/>
        </w:rPr>
        <w:t xml:space="preserve">Ознакомиться с проектами можно на экспозиции проекта с 15.06.2020 по 18.06.2020 круглосуточно на официальном сайте администрации города Ставрополя </w:t>
      </w:r>
      <w:r w:rsidRPr="00313EE9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F35747">
        <w:rPr>
          <w:rFonts w:ascii="Times New Roman" w:hAnsi="Times New Roman" w:cs="Times New Roman"/>
          <w:sz w:val="28"/>
          <w:szCs w:val="28"/>
        </w:rPr>
        <w:t>ttp</w:t>
      </w:r>
      <w:proofErr w:type="spellEnd"/>
      <w:r w:rsidR="00F3574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5747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="00F35747">
        <w:rPr>
          <w:rFonts w:ascii="Times New Roman" w:hAnsi="Times New Roman" w:cs="Times New Roman"/>
          <w:sz w:val="28"/>
          <w:szCs w:val="28"/>
        </w:rPr>
        <w:t>.</w:t>
      </w:r>
    </w:p>
    <w:p w:rsidR="00687E80" w:rsidRDefault="008E395D" w:rsidP="008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E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условии снятия (ослабления) мер по </w:t>
      </w:r>
      <w:r w:rsidRPr="008E395D">
        <w:rPr>
          <w:rFonts w:ascii="Times New Roman" w:hAnsi="Times New Roman" w:cs="Times New Roman"/>
          <w:iCs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8E395D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Pr="008E395D">
        <w:rPr>
          <w:rFonts w:ascii="Times New Roman" w:hAnsi="Times New Roman" w:cs="Times New Roman"/>
          <w:iCs/>
          <w:sz w:val="28"/>
          <w:szCs w:val="28"/>
        </w:rPr>
        <w:t xml:space="preserve"> инфекции (COVID-19)</w:t>
      </w:r>
      <w:r>
        <w:rPr>
          <w:rFonts w:ascii="Times New Roman" w:hAnsi="Times New Roman" w:cs="Times New Roman"/>
          <w:iCs/>
          <w:sz w:val="28"/>
          <w:szCs w:val="28"/>
        </w:rPr>
        <w:t xml:space="preserve"> о</w:t>
      </w:r>
      <w:r w:rsidR="00533C91" w:rsidRPr="00B7719F">
        <w:rPr>
          <w:rFonts w:ascii="Times New Roman" w:hAnsi="Times New Roman" w:cs="Times New Roman"/>
          <w:sz w:val="28"/>
          <w:szCs w:val="28"/>
        </w:rPr>
        <w:t xml:space="preserve">знакомиться с представленными проектами можно на экспозиции с </w:t>
      </w:r>
      <w:r w:rsidR="00703523">
        <w:rPr>
          <w:rFonts w:ascii="Times New Roman" w:hAnsi="Times New Roman" w:cs="Times New Roman"/>
          <w:sz w:val="28"/>
          <w:szCs w:val="28"/>
        </w:rPr>
        <w:t>15</w:t>
      </w:r>
      <w:r w:rsidR="004C0F54" w:rsidRPr="00E82EDA">
        <w:rPr>
          <w:rFonts w:ascii="Times New Roman" w:hAnsi="Times New Roman" w:cs="Times New Roman"/>
          <w:sz w:val="28"/>
          <w:szCs w:val="28"/>
        </w:rPr>
        <w:t>.</w:t>
      </w:r>
      <w:r w:rsidR="00703523">
        <w:rPr>
          <w:rFonts w:ascii="Times New Roman" w:hAnsi="Times New Roman" w:cs="Times New Roman"/>
          <w:sz w:val="28"/>
          <w:szCs w:val="28"/>
        </w:rPr>
        <w:t>06</w:t>
      </w:r>
      <w:r w:rsidR="00533C91" w:rsidRPr="00E82EDA">
        <w:rPr>
          <w:rFonts w:ascii="Times New Roman" w:hAnsi="Times New Roman" w:cs="Times New Roman"/>
          <w:sz w:val="28"/>
          <w:szCs w:val="28"/>
        </w:rPr>
        <w:t>.</w:t>
      </w:r>
      <w:r w:rsidR="00185BEE" w:rsidRPr="00E82EDA">
        <w:rPr>
          <w:rFonts w:ascii="Times New Roman" w:hAnsi="Times New Roman" w:cs="Times New Roman"/>
          <w:sz w:val="28"/>
          <w:szCs w:val="28"/>
        </w:rPr>
        <w:t>2020</w:t>
      </w:r>
      <w:r w:rsidR="00533C91" w:rsidRPr="00E82EDA">
        <w:rPr>
          <w:rFonts w:ascii="Times New Roman" w:hAnsi="Times New Roman" w:cs="Times New Roman"/>
          <w:sz w:val="28"/>
          <w:szCs w:val="28"/>
        </w:rPr>
        <w:t xml:space="preserve"> по </w:t>
      </w:r>
      <w:r w:rsidR="00703523">
        <w:rPr>
          <w:rFonts w:ascii="Times New Roman" w:hAnsi="Times New Roman" w:cs="Times New Roman"/>
          <w:sz w:val="28"/>
          <w:szCs w:val="28"/>
        </w:rPr>
        <w:t>18</w:t>
      </w:r>
      <w:r w:rsidR="00533C91" w:rsidRPr="00E82EDA">
        <w:rPr>
          <w:rFonts w:ascii="Times New Roman" w:hAnsi="Times New Roman" w:cs="Times New Roman"/>
          <w:sz w:val="28"/>
          <w:szCs w:val="28"/>
        </w:rPr>
        <w:t>.</w:t>
      </w:r>
      <w:r w:rsidR="00703523">
        <w:rPr>
          <w:rFonts w:ascii="Times New Roman" w:hAnsi="Times New Roman" w:cs="Times New Roman"/>
          <w:sz w:val="28"/>
          <w:szCs w:val="28"/>
        </w:rPr>
        <w:t>06</w:t>
      </w:r>
      <w:r w:rsidR="00533C91" w:rsidRPr="00E82EDA">
        <w:rPr>
          <w:rFonts w:ascii="Times New Roman" w:hAnsi="Times New Roman" w:cs="Times New Roman"/>
          <w:sz w:val="28"/>
          <w:szCs w:val="28"/>
        </w:rPr>
        <w:t>.</w:t>
      </w:r>
      <w:r w:rsidR="00185BEE" w:rsidRPr="00E82EDA">
        <w:rPr>
          <w:rFonts w:ascii="Times New Roman" w:hAnsi="Times New Roman" w:cs="Times New Roman"/>
          <w:sz w:val="28"/>
          <w:szCs w:val="28"/>
        </w:rPr>
        <w:t>2020</w:t>
      </w:r>
      <w:r w:rsidR="00533C91" w:rsidRPr="00E82EDA">
        <w:rPr>
          <w:rFonts w:ascii="Times New Roman" w:hAnsi="Times New Roman" w:cs="Times New Roman"/>
          <w:sz w:val="28"/>
          <w:szCs w:val="28"/>
        </w:rPr>
        <w:t xml:space="preserve"> </w:t>
      </w:r>
      <w:r w:rsidR="00533C91" w:rsidRPr="00B7719F">
        <w:rPr>
          <w:rFonts w:ascii="Times New Roman" w:hAnsi="Times New Roman" w:cs="Times New Roman"/>
          <w:sz w:val="28"/>
          <w:szCs w:val="28"/>
        </w:rPr>
        <w:t>в здании комитета градостроительства администрации города Ставрополя, по адресу: г. Ставрополь, улица Мира</w:t>
      </w:r>
      <w:r w:rsidR="00A43DE6">
        <w:rPr>
          <w:rFonts w:ascii="Times New Roman" w:hAnsi="Times New Roman" w:cs="Times New Roman"/>
          <w:sz w:val="28"/>
          <w:szCs w:val="28"/>
        </w:rPr>
        <w:t>,</w:t>
      </w:r>
      <w:r w:rsidR="00533C91"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="00657664" w:rsidRPr="00B771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3C91" w:rsidRPr="00B7719F">
        <w:rPr>
          <w:rFonts w:ascii="Times New Roman" w:hAnsi="Times New Roman" w:cs="Times New Roman"/>
          <w:sz w:val="28"/>
          <w:szCs w:val="28"/>
        </w:rPr>
        <w:t>№ 282а</w:t>
      </w:r>
      <w:r w:rsidR="00533C91" w:rsidRPr="008E395D">
        <w:rPr>
          <w:rFonts w:ascii="Times New Roman" w:hAnsi="Times New Roman" w:cs="Times New Roman"/>
          <w:sz w:val="28"/>
          <w:szCs w:val="28"/>
        </w:rPr>
        <w:t>, 3 этаж</w:t>
      </w:r>
      <w:r w:rsidR="003C75AC" w:rsidRPr="008E395D">
        <w:rPr>
          <w:rFonts w:ascii="Times New Roman" w:hAnsi="Times New Roman" w:cs="Times New Roman"/>
          <w:sz w:val="28"/>
          <w:szCs w:val="28"/>
        </w:rPr>
        <w:t>,</w:t>
      </w:r>
      <w:r w:rsidR="00533C91" w:rsidRPr="008E395D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685FDE" w:rsidRPr="008E395D">
        <w:rPr>
          <w:rFonts w:ascii="Times New Roman" w:hAnsi="Times New Roman" w:cs="Times New Roman"/>
          <w:color w:val="000000" w:themeColor="text1"/>
          <w:sz w:val="28"/>
          <w:szCs w:val="28"/>
        </w:rPr>
        <w:t>с 09</w:t>
      </w:r>
      <w:r w:rsidR="00533C91" w:rsidRPr="008E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00 мин. до 1</w:t>
      </w:r>
      <w:r w:rsidR="009C1C72" w:rsidRPr="008E395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33C91" w:rsidRPr="008E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proofErr w:type="gramEnd"/>
      <w:r w:rsidR="00533C91" w:rsidRPr="008E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00 мин. 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703523">
        <w:rPr>
          <w:rFonts w:ascii="Times New Roman" w:hAnsi="Times New Roman" w:cs="Times New Roman"/>
          <w:sz w:val="28"/>
          <w:szCs w:val="28"/>
        </w:rPr>
        <w:t>18</w:t>
      </w:r>
      <w:r w:rsidR="00244D82" w:rsidRPr="00E82EDA">
        <w:rPr>
          <w:rFonts w:ascii="Times New Roman" w:hAnsi="Times New Roman" w:cs="Times New Roman"/>
          <w:sz w:val="28"/>
          <w:szCs w:val="28"/>
        </w:rPr>
        <w:t>.</w:t>
      </w:r>
      <w:r w:rsidR="00703523">
        <w:rPr>
          <w:rFonts w:ascii="Times New Roman" w:hAnsi="Times New Roman" w:cs="Times New Roman"/>
          <w:sz w:val="28"/>
          <w:szCs w:val="28"/>
        </w:rPr>
        <w:t>06</w:t>
      </w:r>
      <w:r w:rsidR="00244D82" w:rsidRPr="00E82EDA">
        <w:rPr>
          <w:rFonts w:ascii="Times New Roman" w:hAnsi="Times New Roman" w:cs="Times New Roman"/>
          <w:sz w:val="28"/>
          <w:szCs w:val="28"/>
        </w:rPr>
        <w:t>.2020</w:t>
      </w:r>
      <w:r w:rsidR="0074629E" w:rsidRPr="00E82EDA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533C91" w:rsidRPr="00B7719F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1) посредством официального сайта администрации города  Ставрополя </w:t>
      </w:r>
      <w:r w:rsidRPr="00F35747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Pr="00F357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35747">
        <w:rPr>
          <w:rFonts w:ascii="Times New Roman" w:hAnsi="Times New Roman" w:cs="Times New Roman"/>
          <w:sz w:val="28"/>
          <w:szCs w:val="28"/>
        </w:rPr>
        <w:t>ф/</w:t>
      </w:r>
      <w:r w:rsidRPr="00B7719F">
        <w:rPr>
          <w:rFonts w:ascii="Times New Roman" w:hAnsi="Times New Roman" w:cs="Times New Roman"/>
          <w:sz w:val="28"/>
          <w:szCs w:val="28"/>
        </w:rPr>
        <w:t xml:space="preserve"> (в случае проведения общественных обсуждений);</w:t>
      </w:r>
    </w:p>
    <w:p w:rsidR="00533C91" w:rsidRPr="00B7719F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2) в письменной форме в адрес комиссии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Ставрополя: 355000, г. Ставрополь, улица Мира № 282а, </w:t>
      </w:r>
      <w:proofErr w:type="spellStart"/>
      <w:r w:rsidRPr="00B7719F">
        <w:rPr>
          <w:rFonts w:ascii="Times New Roman" w:hAnsi="Times New Roman" w:cs="Times New Roman"/>
          <w:sz w:val="28"/>
          <w:szCs w:val="28"/>
        </w:rPr>
        <w:lastRenderedPageBreak/>
        <w:t>каб</w:t>
      </w:r>
      <w:proofErr w:type="spellEnd"/>
      <w:r w:rsidRPr="00B7719F">
        <w:rPr>
          <w:rFonts w:ascii="Times New Roman" w:hAnsi="Times New Roman" w:cs="Times New Roman"/>
          <w:sz w:val="28"/>
          <w:szCs w:val="28"/>
        </w:rPr>
        <w:t>. 42;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0E7656">
        <w:rPr>
          <w:rFonts w:ascii="Times New Roman" w:hAnsi="Times New Roman" w:cs="Times New Roman"/>
          <w:sz w:val="28"/>
          <w:szCs w:val="28"/>
        </w:rPr>
        <w:t xml:space="preserve"> (</w:t>
      </w:r>
      <w:r w:rsidR="000E765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E7656" w:rsidRPr="008E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условии снятия (ослабления) мер по </w:t>
      </w:r>
      <w:r w:rsidR="000E7656" w:rsidRPr="008E395D">
        <w:rPr>
          <w:rFonts w:ascii="Times New Roman" w:hAnsi="Times New Roman" w:cs="Times New Roman"/>
          <w:iCs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0E7656" w:rsidRPr="008E395D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="000E7656" w:rsidRPr="008E395D">
        <w:rPr>
          <w:rFonts w:ascii="Times New Roman" w:hAnsi="Times New Roman" w:cs="Times New Roman"/>
          <w:iCs/>
          <w:sz w:val="28"/>
          <w:szCs w:val="28"/>
        </w:rPr>
        <w:t xml:space="preserve"> инфекции (COVID-19)</w:t>
      </w:r>
      <w:r w:rsidRPr="00B7719F">
        <w:rPr>
          <w:rFonts w:ascii="Times New Roman" w:hAnsi="Times New Roman" w:cs="Times New Roman"/>
          <w:sz w:val="28"/>
          <w:szCs w:val="28"/>
        </w:rPr>
        <w:t>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7" w:history="1">
        <w:r w:rsidRPr="00B771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FA9" w:rsidRDefault="00B14FA9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446" w:rsidRDefault="00A00446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подготовки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архитектуры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градостроительства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533C91" w:rsidRPr="008B4881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застройке города</w:t>
      </w:r>
      <w:proofErr w:type="gramEnd"/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Ставрополя </w:t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О.Н. Сирый</w:t>
      </w:r>
    </w:p>
    <w:sectPr w:rsidR="00533C91" w:rsidRPr="008B4881" w:rsidSect="005D1447">
      <w:pgSz w:w="11906" w:h="16838"/>
      <w:pgMar w:top="1134" w:right="566" w:bottom="100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10D93"/>
    <w:rsid w:val="00012D83"/>
    <w:rsid w:val="00015A38"/>
    <w:rsid w:val="0002216A"/>
    <w:rsid w:val="000238BD"/>
    <w:rsid w:val="00025C45"/>
    <w:rsid w:val="00041204"/>
    <w:rsid w:val="0004359A"/>
    <w:rsid w:val="00050100"/>
    <w:rsid w:val="0005076F"/>
    <w:rsid w:val="00051106"/>
    <w:rsid w:val="00053221"/>
    <w:rsid w:val="00060679"/>
    <w:rsid w:val="00060C29"/>
    <w:rsid w:val="0006221A"/>
    <w:rsid w:val="00062B06"/>
    <w:rsid w:val="00071914"/>
    <w:rsid w:val="0007221F"/>
    <w:rsid w:val="00074A80"/>
    <w:rsid w:val="0007727F"/>
    <w:rsid w:val="0008509F"/>
    <w:rsid w:val="0008596A"/>
    <w:rsid w:val="0009317D"/>
    <w:rsid w:val="000968FB"/>
    <w:rsid w:val="000A1B3F"/>
    <w:rsid w:val="000A3DC3"/>
    <w:rsid w:val="000B2057"/>
    <w:rsid w:val="000B3743"/>
    <w:rsid w:val="000B38B5"/>
    <w:rsid w:val="000C18D3"/>
    <w:rsid w:val="000C283D"/>
    <w:rsid w:val="000C7B80"/>
    <w:rsid w:val="000D4E46"/>
    <w:rsid w:val="000E16F4"/>
    <w:rsid w:val="000E47F9"/>
    <w:rsid w:val="000E4C0B"/>
    <w:rsid w:val="000E7656"/>
    <w:rsid w:val="000E7CDA"/>
    <w:rsid w:val="000F36DA"/>
    <w:rsid w:val="000F5FBE"/>
    <w:rsid w:val="001106FE"/>
    <w:rsid w:val="0011358A"/>
    <w:rsid w:val="00117D94"/>
    <w:rsid w:val="00121608"/>
    <w:rsid w:val="00121EE8"/>
    <w:rsid w:val="00132683"/>
    <w:rsid w:val="00133717"/>
    <w:rsid w:val="0013398E"/>
    <w:rsid w:val="001575CC"/>
    <w:rsid w:val="00163BFE"/>
    <w:rsid w:val="00165523"/>
    <w:rsid w:val="00177462"/>
    <w:rsid w:val="00181E6A"/>
    <w:rsid w:val="00185BEE"/>
    <w:rsid w:val="00192E40"/>
    <w:rsid w:val="00196A4F"/>
    <w:rsid w:val="001A7E0A"/>
    <w:rsid w:val="001B5344"/>
    <w:rsid w:val="001B7D61"/>
    <w:rsid w:val="001C2A82"/>
    <w:rsid w:val="001C2E7C"/>
    <w:rsid w:val="001C69E3"/>
    <w:rsid w:val="001C7E05"/>
    <w:rsid w:val="001D1614"/>
    <w:rsid w:val="001D742D"/>
    <w:rsid w:val="001D74B0"/>
    <w:rsid w:val="001E047A"/>
    <w:rsid w:val="001E12CD"/>
    <w:rsid w:val="001E37A6"/>
    <w:rsid w:val="001E3E0C"/>
    <w:rsid w:val="001E3E8E"/>
    <w:rsid w:val="001F2E14"/>
    <w:rsid w:val="001F46BA"/>
    <w:rsid w:val="002011F7"/>
    <w:rsid w:val="002029A5"/>
    <w:rsid w:val="00203AE1"/>
    <w:rsid w:val="00211589"/>
    <w:rsid w:val="00217194"/>
    <w:rsid w:val="00244D82"/>
    <w:rsid w:val="002467A0"/>
    <w:rsid w:val="0025043C"/>
    <w:rsid w:val="00252DC4"/>
    <w:rsid w:val="002532A6"/>
    <w:rsid w:val="00253E6C"/>
    <w:rsid w:val="00266102"/>
    <w:rsid w:val="00266DC0"/>
    <w:rsid w:val="00270B7C"/>
    <w:rsid w:val="0027504B"/>
    <w:rsid w:val="0027597D"/>
    <w:rsid w:val="0027786C"/>
    <w:rsid w:val="002823B1"/>
    <w:rsid w:val="002A28A2"/>
    <w:rsid w:val="002A2DEC"/>
    <w:rsid w:val="002A422D"/>
    <w:rsid w:val="002A5DBE"/>
    <w:rsid w:val="002B3A21"/>
    <w:rsid w:val="002B40DA"/>
    <w:rsid w:val="002B54B8"/>
    <w:rsid w:val="002B611A"/>
    <w:rsid w:val="002C01BD"/>
    <w:rsid w:val="002C3E9B"/>
    <w:rsid w:val="002C41EA"/>
    <w:rsid w:val="002C6851"/>
    <w:rsid w:val="002C6B06"/>
    <w:rsid w:val="002D2DB0"/>
    <w:rsid w:val="002D3DB6"/>
    <w:rsid w:val="002E2193"/>
    <w:rsid w:val="002E6926"/>
    <w:rsid w:val="002E753B"/>
    <w:rsid w:val="002F3D95"/>
    <w:rsid w:val="002F654E"/>
    <w:rsid w:val="00300675"/>
    <w:rsid w:val="00300E17"/>
    <w:rsid w:val="00302B20"/>
    <w:rsid w:val="00302C61"/>
    <w:rsid w:val="00307957"/>
    <w:rsid w:val="00307E9F"/>
    <w:rsid w:val="00313EE9"/>
    <w:rsid w:val="0031415F"/>
    <w:rsid w:val="0032258D"/>
    <w:rsid w:val="00323C11"/>
    <w:rsid w:val="003253C8"/>
    <w:rsid w:val="003313E3"/>
    <w:rsid w:val="00341F3F"/>
    <w:rsid w:val="0034293E"/>
    <w:rsid w:val="003448A0"/>
    <w:rsid w:val="00345664"/>
    <w:rsid w:val="00380F9D"/>
    <w:rsid w:val="00382F3B"/>
    <w:rsid w:val="003871AA"/>
    <w:rsid w:val="003903AD"/>
    <w:rsid w:val="003970D0"/>
    <w:rsid w:val="003A0367"/>
    <w:rsid w:val="003A296F"/>
    <w:rsid w:val="003A6A8A"/>
    <w:rsid w:val="003A7147"/>
    <w:rsid w:val="003B7529"/>
    <w:rsid w:val="003B7699"/>
    <w:rsid w:val="003C2C9D"/>
    <w:rsid w:val="003C75AC"/>
    <w:rsid w:val="003D0E63"/>
    <w:rsid w:val="003D246B"/>
    <w:rsid w:val="003D68AF"/>
    <w:rsid w:val="003E4DBF"/>
    <w:rsid w:val="003E5D54"/>
    <w:rsid w:val="003E7072"/>
    <w:rsid w:val="003F565A"/>
    <w:rsid w:val="003F68AF"/>
    <w:rsid w:val="003F6A76"/>
    <w:rsid w:val="004060D6"/>
    <w:rsid w:val="0040664A"/>
    <w:rsid w:val="00407448"/>
    <w:rsid w:val="00422760"/>
    <w:rsid w:val="00424B5B"/>
    <w:rsid w:val="0043256F"/>
    <w:rsid w:val="0043782D"/>
    <w:rsid w:val="00442565"/>
    <w:rsid w:val="004474DC"/>
    <w:rsid w:val="004479EC"/>
    <w:rsid w:val="004508E4"/>
    <w:rsid w:val="00451F98"/>
    <w:rsid w:val="004639F6"/>
    <w:rsid w:val="00464212"/>
    <w:rsid w:val="00466317"/>
    <w:rsid w:val="00471355"/>
    <w:rsid w:val="00482DDD"/>
    <w:rsid w:val="0048532E"/>
    <w:rsid w:val="0049096C"/>
    <w:rsid w:val="00490F9F"/>
    <w:rsid w:val="00497844"/>
    <w:rsid w:val="004A038F"/>
    <w:rsid w:val="004A17B1"/>
    <w:rsid w:val="004A6CA7"/>
    <w:rsid w:val="004B1732"/>
    <w:rsid w:val="004B1E22"/>
    <w:rsid w:val="004B2E3C"/>
    <w:rsid w:val="004C0F54"/>
    <w:rsid w:val="004D4234"/>
    <w:rsid w:val="004D6748"/>
    <w:rsid w:val="004E0FB8"/>
    <w:rsid w:val="004E29CD"/>
    <w:rsid w:val="004E75D0"/>
    <w:rsid w:val="004F2273"/>
    <w:rsid w:val="004F27BE"/>
    <w:rsid w:val="004F2DD8"/>
    <w:rsid w:val="004F6E28"/>
    <w:rsid w:val="004F7387"/>
    <w:rsid w:val="00501997"/>
    <w:rsid w:val="005046C6"/>
    <w:rsid w:val="0051053C"/>
    <w:rsid w:val="0051457F"/>
    <w:rsid w:val="00525F42"/>
    <w:rsid w:val="00526715"/>
    <w:rsid w:val="005321F7"/>
    <w:rsid w:val="00533C91"/>
    <w:rsid w:val="00534D0E"/>
    <w:rsid w:val="0054024E"/>
    <w:rsid w:val="00544B05"/>
    <w:rsid w:val="00545790"/>
    <w:rsid w:val="00547E6F"/>
    <w:rsid w:val="0055072D"/>
    <w:rsid w:val="005532E3"/>
    <w:rsid w:val="00555EAD"/>
    <w:rsid w:val="005563AF"/>
    <w:rsid w:val="00556BF4"/>
    <w:rsid w:val="005620F5"/>
    <w:rsid w:val="00564D52"/>
    <w:rsid w:val="00573CBE"/>
    <w:rsid w:val="00573CC2"/>
    <w:rsid w:val="005747A8"/>
    <w:rsid w:val="0057616A"/>
    <w:rsid w:val="00581FCA"/>
    <w:rsid w:val="005910CC"/>
    <w:rsid w:val="005A5136"/>
    <w:rsid w:val="005B502C"/>
    <w:rsid w:val="005B59C0"/>
    <w:rsid w:val="005B7650"/>
    <w:rsid w:val="005C0B29"/>
    <w:rsid w:val="005C5EBC"/>
    <w:rsid w:val="005D1447"/>
    <w:rsid w:val="005D1736"/>
    <w:rsid w:val="005D19DB"/>
    <w:rsid w:val="005D6C83"/>
    <w:rsid w:val="005E2755"/>
    <w:rsid w:val="005E74C2"/>
    <w:rsid w:val="00600536"/>
    <w:rsid w:val="0060073C"/>
    <w:rsid w:val="006007CE"/>
    <w:rsid w:val="00600A6F"/>
    <w:rsid w:val="006016E3"/>
    <w:rsid w:val="00605203"/>
    <w:rsid w:val="00622A76"/>
    <w:rsid w:val="00631219"/>
    <w:rsid w:val="00632986"/>
    <w:rsid w:val="0063550B"/>
    <w:rsid w:val="00635E33"/>
    <w:rsid w:val="006441A1"/>
    <w:rsid w:val="0064439C"/>
    <w:rsid w:val="00645D51"/>
    <w:rsid w:val="00646987"/>
    <w:rsid w:val="00650FC7"/>
    <w:rsid w:val="0065579B"/>
    <w:rsid w:val="00657664"/>
    <w:rsid w:val="0066006F"/>
    <w:rsid w:val="0066558B"/>
    <w:rsid w:val="00670224"/>
    <w:rsid w:val="00670844"/>
    <w:rsid w:val="00671F25"/>
    <w:rsid w:val="00671FDC"/>
    <w:rsid w:val="006736CC"/>
    <w:rsid w:val="00676999"/>
    <w:rsid w:val="00677134"/>
    <w:rsid w:val="00681355"/>
    <w:rsid w:val="00683976"/>
    <w:rsid w:val="00685FDE"/>
    <w:rsid w:val="00687E80"/>
    <w:rsid w:val="00690409"/>
    <w:rsid w:val="0069448D"/>
    <w:rsid w:val="006951F7"/>
    <w:rsid w:val="00697BF9"/>
    <w:rsid w:val="006A150D"/>
    <w:rsid w:val="006A16BC"/>
    <w:rsid w:val="006B2780"/>
    <w:rsid w:val="006B7867"/>
    <w:rsid w:val="006C0875"/>
    <w:rsid w:val="006C27A4"/>
    <w:rsid w:val="006C7DD7"/>
    <w:rsid w:val="006D1B9C"/>
    <w:rsid w:val="006E476B"/>
    <w:rsid w:val="006E7C46"/>
    <w:rsid w:val="006F2197"/>
    <w:rsid w:val="006F5225"/>
    <w:rsid w:val="006F5266"/>
    <w:rsid w:val="00701C4E"/>
    <w:rsid w:val="00703523"/>
    <w:rsid w:val="0070619D"/>
    <w:rsid w:val="00707E9C"/>
    <w:rsid w:val="00712956"/>
    <w:rsid w:val="007145AA"/>
    <w:rsid w:val="0071480B"/>
    <w:rsid w:val="007162AB"/>
    <w:rsid w:val="00723CA9"/>
    <w:rsid w:val="007278B3"/>
    <w:rsid w:val="0074629E"/>
    <w:rsid w:val="00746694"/>
    <w:rsid w:val="00747091"/>
    <w:rsid w:val="007470DB"/>
    <w:rsid w:val="00752D62"/>
    <w:rsid w:val="00754C19"/>
    <w:rsid w:val="007561B2"/>
    <w:rsid w:val="00761023"/>
    <w:rsid w:val="00761AA4"/>
    <w:rsid w:val="00764AE8"/>
    <w:rsid w:val="00766748"/>
    <w:rsid w:val="00785FCC"/>
    <w:rsid w:val="00786B9C"/>
    <w:rsid w:val="00791155"/>
    <w:rsid w:val="00795A87"/>
    <w:rsid w:val="0079651A"/>
    <w:rsid w:val="007A4DBD"/>
    <w:rsid w:val="007A5549"/>
    <w:rsid w:val="007B07B9"/>
    <w:rsid w:val="007B245F"/>
    <w:rsid w:val="007C0344"/>
    <w:rsid w:val="007C5AD7"/>
    <w:rsid w:val="007D257E"/>
    <w:rsid w:val="007D2AC0"/>
    <w:rsid w:val="007D507B"/>
    <w:rsid w:val="007D79C0"/>
    <w:rsid w:val="007D7B8A"/>
    <w:rsid w:val="007E0F19"/>
    <w:rsid w:val="007E6D89"/>
    <w:rsid w:val="007E71A2"/>
    <w:rsid w:val="007F275B"/>
    <w:rsid w:val="007F3F72"/>
    <w:rsid w:val="0083117E"/>
    <w:rsid w:val="008362FC"/>
    <w:rsid w:val="00842188"/>
    <w:rsid w:val="0084339C"/>
    <w:rsid w:val="0084478E"/>
    <w:rsid w:val="00861F99"/>
    <w:rsid w:val="008628F9"/>
    <w:rsid w:val="00874E3E"/>
    <w:rsid w:val="00877D5B"/>
    <w:rsid w:val="008807F0"/>
    <w:rsid w:val="0088086F"/>
    <w:rsid w:val="0088216C"/>
    <w:rsid w:val="00882321"/>
    <w:rsid w:val="00886AB2"/>
    <w:rsid w:val="00893B41"/>
    <w:rsid w:val="00897018"/>
    <w:rsid w:val="008A1943"/>
    <w:rsid w:val="008A5C66"/>
    <w:rsid w:val="008B3DAA"/>
    <w:rsid w:val="008B4881"/>
    <w:rsid w:val="008B67C3"/>
    <w:rsid w:val="008D1698"/>
    <w:rsid w:val="008D50EF"/>
    <w:rsid w:val="008D7C8C"/>
    <w:rsid w:val="008E395D"/>
    <w:rsid w:val="008E5369"/>
    <w:rsid w:val="008E5A95"/>
    <w:rsid w:val="008F0889"/>
    <w:rsid w:val="008F32AE"/>
    <w:rsid w:val="008F546B"/>
    <w:rsid w:val="008F5DD4"/>
    <w:rsid w:val="008F60A3"/>
    <w:rsid w:val="008F7229"/>
    <w:rsid w:val="008F75E0"/>
    <w:rsid w:val="00903AD0"/>
    <w:rsid w:val="00910A8D"/>
    <w:rsid w:val="00912FDB"/>
    <w:rsid w:val="00916DA6"/>
    <w:rsid w:val="00917945"/>
    <w:rsid w:val="00920689"/>
    <w:rsid w:val="00923034"/>
    <w:rsid w:val="009333B1"/>
    <w:rsid w:val="00937786"/>
    <w:rsid w:val="009404F2"/>
    <w:rsid w:val="0094129E"/>
    <w:rsid w:val="00943CD8"/>
    <w:rsid w:val="00950F7B"/>
    <w:rsid w:val="00954E36"/>
    <w:rsid w:val="009567A1"/>
    <w:rsid w:val="00976D93"/>
    <w:rsid w:val="00981425"/>
    <w:rsid w:val="00986402"/>
    <w:rsid w:val="009920C0"/>
    <w:rsid w:val="009926AB"/>
    <w:rsid w:val="00996F76"/>
    <w:rsid w:val="0099711F"/>
    <w:rsid w:val="009A1EF9"/>
    <w:rsid w:val="009B0E8D"/>
    <w:rsid w:val="009B1DCB"/>
    <w:rsid w:val="009B26B4"/>
    <w:rsid w:val="009B3E5A"/>
    <w:rsid w:val="009C1C72"/>
    <w:rsid w:val="009C22D6"/>
    <w:rsid w:val="009C2D2C"/>
    <w:rsid w:val="009D2E18"/>
    <w:rsid w:val="009E0351"/>
    <w:rsid w:val="009E1534"/>
    <w:rsid w:val="009E78A9"/>
    <w:rsid w:val="009F13F2"/>
    <w:rsid w:val="009F601F"/>
    <w:rsid w:val="00A00446"/>
    <w:rsid w:val="00A17649"/>
    <w:rsid w:val="00A213A2"/>
    <w:rsid w:val="00A26748"/>
    <w:rsid w:val="00A27716"/>
    <w:rsid w:val="00A30E47"/>
    <w:rsid w:val="00A33E60"/>
    <w:rsid w:val="00A369BD"/>
    <w:rsid w:val="00A40AEA"/>
    <w:rsid w:val="00A43487"/>
    <w:rsid w:val="00A43DE6"/>
    <w:rsid w:val="00A45652"/>
    <w:rsid w:val="00A479A3"/>
    <w:rsid w:val="00A54D42"/>
    <w:rsid w:val="00A57CE6"/>
    <w:rsid w:val="00A60807"/>
    <w:rsid w:val="00A60E3D"/>
    <w:rsid w:val="00A643F9"/>
    <w:rsid w:val="00A66479"/>
    <w:rsid w:val="00A7001C"/>
    <w:rsid w:val="00A7121C"/>
    <w:rsid w:val="00A715C2"/>
    <w:rsid w:val="00A75804"/>
    <w:rsid w:val="00A844FE"/>
    <w:rsid w:val="00A84635"/>
    <w:rsid w:val="00A927D2"/>
    <w:rsid w:val="00A942CD"/>
    <w:rsid w:val="00A956E5"/>
    <w:rsid w:val="00AA0042"/>
    <w:rsid w:val="00AA0573"/>
    <w:rsid w:val="00AA31C8"/>
    <w:rsid w:val="00AA5AC1"/>
    <w:rsid w:val="00AB4942"/>
    <w:rsid w:val="00AB5400"/>
    <w:rsid w:val="00AB76A3"/>
    <w:rsid w:val="00AB7DDE"/>
    <w:rsid w:val="00AC07C8"/>
    <w:rsid w:val="00AC25D4"/>
    <w:rsid w:val="00AD0E79"/>
    <w:rsid w:val="00AD2A7B"/>
    <w:rsid w:val="00AD75C1"/>
    <w:rsid w:val="00AF0A70"/>
    <w:rsid w:val="00AF18D5"/>
    <w:rsid w:val="00AF29FD"/>
    <w:rsid w:val="00AF308E"/>
    <w:rsid w:val="00AF311C"/>
    <w:rsid w:val="00AF3226"/>
    <w:rsid w:val="00AF64AB"/>
    <w:rsid w:val="00AF723E"/>
    <w:rsid w:val="00B005D6"/>
    <w:rsid w:val="00B10AB0"/>
    <w:rsid w:val="00B14FA9"/>
    <w:rsid w:val="00B218BE"/>
    <w:rsid w:val="00B23264"/>
    <w:rsid w:val="00B300EF"/>
    <w:rsid w:val="00B33840"/>
    <w:rsid w:val="00B348F4"/>
    <w:rsid w:val="00B36F69"/>
    <w:rsid w:val="00B43188"/>
    <w:rsid w:val="00B43EA1"/>
    <w:rsid w:val="00B52CFE"/>
    <w:rsid w:val="00B540EB"/>
    <w:rsid w:val="00B64847"/>
    <w:rsid w:val="00B7536F"/>
    <w:rsid w:val="00B759FF"/>
    <w:rsid w:val="00B7719F"/>
    <w:rsid w:val="00B853A6"/>
    <w:rsid w:val="00B9062C"/>
    <w:rsid w:val="00B94E4D"/>
    <w:rsid w:val="00B95D3F"/>
    <w:rsid w:val="00BA13AA"/>
    <w:rsid w:val="00BA304C"/>
    <w:rsid w:val="00BA3E1F"/>
    <w:rsid w:val="00BA4643"/>
    <w:rsid w:val="00BA533E"/>
    <w:rsid w:val="00BA5802"/>
    <w:rsid w:val="00BA5F1E"/>
    <w:rsid w:val="00BB06E0"/>
    <w:rsid w:val="00BB248F"/>
    <w:rsid w:val="00BB746B"/>
    <w:rsid w:val="00BC1000"/>
    <w:rsid w:val="00BC1C80"/>
    <w:rsid w:val="00BD1A02"/>
    <w:rsid w:val="00BE36B5"/>
    <w:rsid w:val="00BE44D1"/>
    <w:rsid w:val="00BE6612"/>
    <w:rsid w:val="00BE6ACE"/>
    <w:rsid w:val="00BE7C13"/>
    <w:rsid w:val="00BF012F"/>
    <w:rsid w:val="00BF07D5"/>
    <w:rsid w:val="00BF52B9"/>
    <w:rsid w:val="00BF6BAC"/>
    <w:rsid w:val="00BF6C00"/>
    <w:rsid w:val="00C000A9"/>
    <w:rsid w:val="00C03A5A"/>
    <w:rsid w:val="00C0651E"/>
    <w:rsid w:val="00C06D85"/>
    <w:rsid w:val="00C15C50"/>
    <w:rsid w:val="00C160BB"/>
    <w:rsid w:val="00C21B56"/>
    <w:rsid w:val="00C2223F"/>
    <w:rsid w:val="00C266AF"/>
    <w:rsid w:val="00C2727B"/>
    <w:rsid w:val="00C317C7"/>
    <w:rsid w:val="00C33D1E"/>
    <w:rsid w:val="00C4283E"/>
    <w:rsid w:val="00C47D7C"/>
    <w:rsid w:val="00C56351"/>
    <w:rsid w:val="00C61AE2"/>
    <w:rsid w:val="00C6735C"/>
    <w:rsid w:val="00C72881"/>
    <w:rsid w:val="00C761A3"/>
    <w:rsid w:val="00C77870"/>
    <w:rsid w:val="00C82159"/>
    <w:rsid w:val="00C825B5"/>
    <w:rsid w:val="00C86AB3"/>
    <w:rsid w:val="00C9103E"/>
    <w:rsid w:val="00C929EF"/>
    <w:rsid w:val="00CA75A6"/>
    <w:rsid w:val="00CB1C94"/>
    <w:rsid w:val="00CC320F"/>
    <w:rsid w:val="00CD246E"/>
    <w:rsid w:val="00CD428E"/>
    <w:rsid w:val="00CD64A2"/>
    <w:rsid w:val="00CE06B0"/>
    <w:rsid w:val="00CE5617"/>
    <w:rsid w:val="00CE7E41"/>
    <w:rsid w:val="00CF0A97"/>
    <w:rsid w:val="00CF2054"/>
    <w:rsid w:val="00D00C0B"/>
    <w:rsid w:val="00D02EEC"/>
    <w:rsid w:val="00D034EF"/>
    <w:rsid w:val="00D1091E"/>
    <w:rsid w:val="00D117E0"/>
    <w:rsid w:val="00D1739D"/>
    <w:rsid w:val="00D23DE0"/>
    <w:rsid w:val="00D246E7"/>
    <w:rsid w:val="00D31208"/>
    <w:rsid w:val="00D41365"/>
    <w:rsid w:val="00D4503C"/>
    <w:rsid w:val="00D45A99"/>
    <w:rsid w:val="00D52D2B"/>
    <w:rsid w:val="00D639B6"/>
    <w:rsid w:val="00D648CC"/>
    <w:rsid w:val="00D66752"/>
    <w:rsid w:val="00D7200F"/>
    <w:rsid w:val="00D721A3"/>
    <w:rsid w:val="00D75456"/>
    <w:rsid w:val="00D75DAB"/>
    <w:rsid w:val="00D76C82"/>
    <w:rsid w:val="00D814B5"/>
    <w:rsid w:val="00D820D7"/>
    <w:rsid w:val="00D86047"/>
    <w:rsid w:val="00D86702"/>
    <w:rsid w:val="00D87821"/>
    <w:rsid w:val="00D911C9"/>
    <w:rsid w:val="00D92321"/>
    <w:rsid w:val="00D95D98"/>
    <w:rsid w:val="00DA11B7"/>
    <w:rsid w:val="00DB42AB"/>
    <w:rsid w:val="00DC0363"/>
    <w:rsid w:val="00DD1884"/>
    <w:rsid w:val="00DE4A49"/>
    <w:rsid w:val="00DE6847"/>
    <w:rsid w:val="00DF04C4"/>
    <w:rsid w:val="00DF195F"/>
    <w:rsid w:val="00DF37A0"/>
    <w:rsid w:val="00DF4AE7"/>
    <w:rsid w:val="00DF5B0F"/>
    <w:rsid w:val="00E01C7B"/>
    <w:rsid w:val="00E02036"/>
    <w:rsid w:val="00E07687"/>
    <w:rsid w:val="00E13124"/>
    <w:rsid w:val="00E134FB"/>
    <w:rsid w:val="00E17291"/>
    <w:rsid w:val="00E203F6"/>
    <w:rsid w:val="00E23D4A"/>
    <w:rsid w:val="00E24073"/>
    <w:rsid w:val="00E323D0"/>
    <w:rsid w:val="00E55147"/>
    <w:rsid w:val="00E56425"/>
    <w:rsid w:val="00E60FC8"/>
    <w:rsid w:val="00E679AB"/>
    <w:rsid w:val="00E71D44"/>
    <w:rsid w:val="00E7662A"/>
    <w:rsid w:val="00E82EDA"/>
    <w:rsid w:val="00E85A72"/>
    <w:rsid w:val="00E9275C"/>
    <w:rsid w:val="00EA2D56"/>
    <w:rsid w:val="00EB2B01"/>
    <w:rsid w:val="00EB3696"/>
    <w:rsid w:val="00EB3F00"/>
    <w:rsid w:val="00EC0DDF"/>
    <w:rsid w:val="00EC55FA"/>
    <w:rsid w:val="00ED1BF7"/>
    <w:rsid w:val="00EE2BB1"/>
    <w:rsid w:val="00EE7D61"/>
    <w:rsid w:val="00EF5BB8"/>
    <w:rsid w:val="00F00EF2"/>
    <w:rsid w:val="00F07E44"/>
    <w:rsid w:val="00F102D6"/>
    <w:rsid w:val="00F10DEC"/>
    <w:rsid w:val="00F1256A"/>
    <w:rsid w:val="00F12E80"/>
    <w:rsid w:val="00F14F02"/>
    <w:rsid w:val="00F24880"/>
    <w:rsid w:val="00F30C6C"/>
    <w:rsid w:val="00F31976"/>
    <w:rsid w:val="00F344AA"/>
    <w:rsid w:val="00F347E2"/>
    <w:rsid w:val="00F352C4"/>
    <w:rsid w:val="00F35747"/>
    <w:rsid w:val="00F46E7C"/>
    <w:rsid w:val="00F54775"/>
    <w:rsid w:val="00F62DE0"/>
    <w:rsid w:val="00F6510C"/>
    <w:rsid w:val="00F669BD"/>
    <w:rsid w:val="00F73C64"/>
    <w:rsid w:val="00F73EE1"/>
    <w:rsid w:val="00F76C08"/>
    <w:rsid w:val="00F85A78"/>
    <w:rsid w:val="00F873EF"/>
    <w:rsid w:val="00FA1C94"/>
    <w:rsid w:val="00FA2B07"/>
    <w:rsid w:val="00FA6DEA"/>
    <w:rsid w:val="00FB1276"/>
    <w:rsid w:val="00FB396E"/>
    <w:rsid w:val="00FB5589"/>
    <w:rsid w:val="00FC570A"/>
    <w:rsid w:val="00FC6F42"/>
    <w:rsid w:val="00FD11EA"/>
    <w:rsid w:val="00FD16A0"/>
    <w:rsid w:val="00FD508F"/>
    <w:rsid w:val="00FD557C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A1FE2E3348BEFB65A8B453A3EECD550292B86A9C4512CC5C1F993987N5S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075B-9681-4C97-A649-6EB0BD5C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Шатнева Елена Александровна</cp:lastModifiedBy>
  <cp:revision>111</cp:revision>
  <cp:lastPrinted>2020-05-06T06:36:00Z</cp:lastPrinted>
  <dcterms:created xsi:type="dcterms:W3CDTF">2019-06-14T06:50:00Z</dcterms:created>
  <dcterms:modified xsi:type="dcterms:W3CDTF">2020-06-05T06:48:00Z</dcterms:modified>
</cp:coreProperties>
</file>