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ED2891">
      <w:pPr>
        <w:spacing w:after="0"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D69A2" w:rsidRDefault="002D69A2" w:rsidP="00ED2891">
      <w:pPr>
        <w:spacing w:after="0"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</w:p>
    <w:p w:rsidR="002D69A2" w:rsidRDefault="002D69A2" w:rsidP="00E727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09F5" w:rsidRPr="00C5218A" w:rsidRDefault="008B741D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1D">
        <w:rPr>
          <w:rFonts w:ascii="Times New Roman" w:hAnsi="Times New Roman" w:cs="Times New Roman"/>
          <w:sz w:val="28"/>
          <w:szCs w:val="28"/>
        </w:rPr>
        <w:t>2</w:t>
      </w:r>
      <w:r w:rsidR="00A4096C" w:rsidRPr="00A4096C">
        <w:rPr>
          <w:rFonts w:ascii="Times New Roman" w:hAnsi="Times New Roman" w:cs="Times New Roman"/>
          <w:sz w:val="28"/>
          <w:szCs w:val="28"/>
        </w:rPr>
        <w:t>4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D3060F" w:rsidRPr="00D3060F">
        <w:rPr>
          <w:rFonts w:ascii="Times New Roman" w:hAnsi="Times New Roman" w:cs="Times New Roman"/>
          <w:sz w:val="28"/>
          <w:szCs w:val="28"/>
        </w:rPr>
        <w:t>0</w:t>
      </w:r>
      <w:r w:rsidR="00A4096C" w:rsidRPr="00A4096C">
        <w:rPr>
          <w:rFonts w:ascii="Times New Roman" w:hAnsi="Times New Roman" w:cs="Times New Roman"/>
          <w:sz w:val="28"/>
          <w:szCs w:val="28"/>
        </w:rPr>
        <w:t>5</w:t>
      </w:r>
      <w:r w:rsidR="003B1699" w:rsidRPr="00C5218A">
        <w:rPr>
          <w:rFonts w:ascii="Times New Roman" w:hAnsi="Times New Roman" w:cs="Times New Roman"/>
          <w:sz w:val="28"/>
          <w:szCs w:val="28"/>
        </w:rPr>
        <w:t>.201</w:t>
      </w:r>
      <w:r w:rsidR="00D3060F" w:rsidRPr="00D3060F">
        <w:rPr>
          <w:rFonts w:ascii="Times New Roman" w:hAnsi="Times New Roman" w:cs="Times New Roman"/>
          <w:sz w:val="28"/>
          <w:szCs w:val="28"/>
        </w:rPr>
        <w:t>8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года состоялось </w:t>
      </w:r>
      <w:r w:rsidR="002D69A2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>организаций в сфере оплаты труда, легализации заработной платы в городе Ставрополе</w:t>
      </w:r>
      <w:r w:rsidR="00DB3C1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527917">
        <w:rPr>
          <w:rFonts w:ascii="Times New Roman" w:hAnsi="Times New Roman" w:cs="Times New Roman"/>
          <w:sz w:val="28"/>
          <w:szCs w:val="28"/>
        </w:rPr>
        <w:t> 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3E15C6">
        <w:rPr>
          <w:rFonts w:ascii="Times New Roman" w:hAnsi="Times New Roman" w:cs="Times New Roman"/>
          <w:sz w:val="28"/>
          <w:szCs w:val="28"/>
        </w:rPr>
        <w:t>два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 вопроса:</w:t>
      </w:r>
    </w:p>
    <w:p w:rsidR="00D309F5" w:rsidRPr="003C794A" w:rsidRDefault="00D309F5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8A">
        <w:rPr>
          <w:rFonts w:ascii="Times New Roman" w:hAnsi="Times New Roman" w:cs="Times New Roman"/>
          <w:sz w:val="28"/>
          <w:szCs w:val="28"/>
        </w:rPr>
        <w:t>1</w:t>
      </w:r>
      <w:r w:rsidR="003E15C6">
        <w:rPr>
          <w:rFonts w:ascii="Times New Roman" w:hAnsi="Times New Roman" w:cs="Times New Roman"/>
          <w:sz w:val="28"/>
          <w:szCs w:val="28"/>
        </w:rPr>
        <w:t>)</w:t>
      </w:r>
      <w:r w:rsidR="00935F96">
        <w:rPr>
          <w:rFonts w:ascii="Times New Roman" w:hAnsi="Times New Roman" w:cs="Times New Roman"/>
          <w:sz w:val="28"/>
          <w:szCs w:val="28"/>
        </w:rPr>
        <w:t> </w:t>
      </w:r>
      <w:r w:rsidR="003E15C6">
        <w:rPr>
          <w:rFonts w:ascii="Times New Roman" w:hAnsi="Times New Roman" w:cs="Times New Roman"/>
          <w:sz w:val="28"/>
          <w:szCs w:val="28"/>
        </w:rPr>
        <w:t>з</w:t>
      </w:r>
      <w:r w:rsidRPr="00C5218A">
        <w:rPr>
          <w:rFonts w:ascii="Times New Roman" w:hAnsi="Times New Roman" w:cs="Times New Roman"/>
          <w:sz w:val="28"/>
          <w:szCs w:val="28"/>
        </w:rPr>
        <w:t>аслушивание руководителей организаций, имеющих задолженность по налогу на доходы физ</w:t>
      </w:r>
      <w:r w:rsidR="006565F0">
        <w:rPr>
          <w:rFonts w:ascii="Times New Roman" w:hAnsi="Times New Roman" w:cs="Times New Roman"/>
          <w:sz w:val="28"/>
          <w:szCs w:val="28"/>
        </w:rPr>
        <w:t>ических лиц за 201</w:t>
      </w:r>
      <w:r w:rsidR="00A4096C" w:rsidRPr="00A4096C">
        <w:rPr>
          <w:rFonts w:ascii="Times New Roman" w:hAnsi="Times New Roman" w:cs="Times New Roman"/>
          <w:sz w:val="28"/>
          <w:szCs w:val="28"/>
        </w:rPr>
        <w:t>5</w:t>
      </w:r>
      <w:r w:rsidR="003C794A">
        <w:rPr>
          <w:rFonts w:ascii="Times New Roman" w:hAnsi="Times New Roman" w:cs="Times New Roman"/>
          <w:sz w:val="28"/>
          <w:szCs w:val="28"/>
        </w:rPr>
        <w:t xml:space="preserve"> – 201</w:t>
      </w:r>
      <w:r w:rsidR="00513337">
        <w:rPr>
          <w:rFonts w:ascii="Times New Roman" w:hAnsi="Times New Roman" w:cs="Times New Roman"/>
          <w:sz w:val="28"/>
          <w:szCs w:val="28"/>
        </w:rPr>
        <w:t>7</w:t>
      </w:r>
      <w:r w:rsidR="003C794A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C794A"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1828DA">
        <w:rPr>
          <w:rFonts w:ascii="Times New Roman" w:hAnsi="Times New Roman" w:cs="Times New Roman"/>
          <w:sz w:val="28"/>
          <w:szCs w:val="28"/>
        </w:rPr>
        <w:t>20</w:t>
      </w:r>
      <w:r w:rsidR="002F78F5">
        <w:rPr>
          <w:rFonts w:ascii="Times New Roman" w:hAnsi="Times New Roman" w:cs="Times New Roman"/>
          <w:sz w:val="28"/>
          <w:szCs w:val="28"/>
        </w:rPr>
        <w:t> </w:t>
      </w:r>
      <w:r w:rsidR="003C794A" w:rsidRPr="003C794A">
        <w:rPr>
          <w:rFonts w:ascii="Times New Roman" w:hAnsi="Times New Roman" w:cs="Times New Roman"/>
          <w:sz w:val="28"/>
          <w:szCs w:val="28"/>
        </w:rPr>
        <w:t>руководителей организаций</w:t>
      </w:r>
      <w:r w:rsidR="00DB3C19">
        <w:rPr>
          <w:rFonts w:ascii="Times New Roman" w:hAnsi="Times New Roman" w:cs="Times New Roman"/>
          <w:sz w:val="28"/>
          <w:szCs w:val="28"/>
        </w:rPr>
        <w:t>,</w:t>
      </w:r>
      <w:r w:rsidR="00A64C8D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 </w:t>
      </w:r>
      <w:r w:rsidR="00DB3C19">
        <w:rPr>
          <w:rFonts w:ascii="Times New Roman" w:hAnsi="Times New Roman" w:cs="Times New Roman"/>
          <w:sz w:val="28"/>
          <w:szCs w:val="28"/>
        </w:rPr>
        <w:t xml:space="preserve">в </w:t>
      </w:r>
      <w:r w:rsidR="0069626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B3C19">
        <w:rPr>
          <w:rFonts w:ascii="Times New Roman" w:hAnsi="Times New Roman" w:cs="Times New Roman"/>
          <w:sz w:val="28"/>
          <w:szCs w:val="28"/>
        </w:rPr>
        <w:t>1</w:t>
      </w:r>
      <w:r w:rsidR="00A4096C" w:rsidRPr="00A4096C">
        <w:rPr>
          <w:rFonts w:ascii="Times New Roman" w:hAnsi="Times New Roman" w:cs="Times New Roman"/>
          <w:sz w:val="28"/>
          <w:szCs w:val="28"/>
        </w:rPr>
        <w:t>9</w:t>
      </w:r>
      <w:r w:rsidR="00DB3C19">
        <w:rPr>
          <w:rFonts w:ascii="Times New Roman" w:hAnsi="Times New Roman" w:cs="Times New Roman"/>
          <w:sz w:val="28"/>
          <w:szCs w:val="28"/>
        </w:rPr>
        <w:t> </w:t>
      </w:r>
      <w:r w:rsidR="00A4096C" w:rsidRPr="00A4096C">
        <w:rPr>
          <w:rFonts w:ascii="Times New Roman" w:hAnsi="Times New Roman" w:cs="Times New Roman"/>
          <w:sz w:val="28"/>
          <w:szCs w:val="28"/>
        </w:rPr>
        <w:t>660</w:t>
      </w:r>
      <w:r w:rsidR="00DB3C19">
        <w:rPr>
          <w:rFonts w:ascii="Times New Roman" w:hAnsi="Times New Roman" w:cs="Times New Roman"/>
          <w:sz w:val="28"/>
          <w:szCs w:val="28"/>
        </w:rPr>
        <w:t xml:space="preserve">, </w:t>
      </w:r>
      <w:r w:rsidR="00A4096C" w:rsidRPr="00A4096C">
        <w:rPr>
          <w:rFonts w:ascii="Times New Roman" w:hAnsi="Times New Roman" w:cs="Times New Roman"/>
          <w:sz w:val="28"/>
          <w:szCs w:val="28"/>
        </w:rPr>
        <w:t>84</w:t>
      </w:r>
      <w:r w:rsidR="00DB3C19">
        <w:rPr>
          <w:rFonts w:ascii="Times New Roman" w:hAnsi="Times New Roman" w:cs="Times New Roman"/>
          <w:sz w:val="28"/>
          <w:szCs w:val="28"/>
        </w:rPr>
        <w:t xml:space="preserve"> тыс</w:t>
      </w:r>
      <w:r w:rsidR="0069626E">
        <w:rPr>
          <w:rFonts w:ascii="Times New Roman" w:hAnsi="Times New Roman" w:cs="Times New Roman"/>
          <w:sz w:val="28"/>
          <w:szCs w:val="28"/>
        </w:rPr>
        <w:t>.</w:t>
      </w:r>
      <w:r w:rsidR="00DB3C1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3C794A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D309F5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8A">
        <w:rPr>
          <w:rFonts w:ascii="Times New Roman" w:hAnsi="Times New Roman" w:cs="Times New Roman"/>
          <w:sz w:val="28"/>
          <w:szCs w:val="28"/>
        </w:rPr>
        <w:t>2</w:t>
      </w:r>
      <w:r w:rsidR="00B74FC8">
        <w:rPr>
          <w:rFonts w:ascii="Times New Roman" w:hAnsi="Times New Roman" w:cs="Times New Roman"/>
          <w:sz w:val="28"/>
          <w:szCs w:val="28"/>
        </w:rPr>
        <w:t>)</w:t>
      </w:r>
      <w:r w:rsidR="00935F96">
        <w:rPr>
          <w:rFonts w:ascii="Times New Roman" w:hAnsi="Times New Roman" w:cs="Times New Roman"/>
          <w:sz w:val="28"/>
          <w:szCs w:val="28"/>
        </w:rPr>
        <w:t> </w:t>
      </w:r>
      <w:r w:rsidR="00B74FC8">
        <w:rPr>
          <w:rFonts w:ascii="Times New Roman" w:eastAsia="Calibri" w:hAnsi="Times New Roman" w:cs="Times New Roman"/>
          <w:sz w:val="28"/>
          <w:szCs w:val="28"/>
        </w:rPr>
        <w:t>з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t xml:space="preserve">аслушивание руководителей организаций, допустивших 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br/>
        <w:t>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 в</w:t>
      </w:r>
      <w:r w:rsidR="00C21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96C">
        <w:rPr>
          <w:rFonts w:ascii="Times New Roman" w:eastAsia="Calibri" w:hAnsi="Times New Roman" w:cs="Times New Roman"/>
          <w:sz w:val="28"/>
          <w:szCs w:val="28"/>
        </w:rPr>
        <w:t>первом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t xml:space="preserve"> квартале 201</w:t>
      </w:r>
      <w:r w:rsidR="00A4096C">
        <w:rPr>
          <w:rFonts w:ascii="Times New Roman" w:eastAsia="Calibri" w:hAnsi="Times New Roman" w:cs="Times New Roman"/>
          <w:sz w:val="28"/>
          <w:szCs w:val="28"/>
        </w:rPr>
        <w:t>8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="00EB63D8">
        <w:rPr>
          <w:rFonts w:ascii="Calibri" w:eastAsia="Calibri" w:hAnsi="Calibri" w:cs="Times New Roman"/>
          <w:sz w:val="28"/>
          <w:szCs w:val="28"/>
        </w:rPr>
        <w:t xml:space="preserve"> </w:t>
      </w:r>
      <w:r w:rsidR="003C794A" w:rsidRPr="003C794A">
        <w:rPr>
          <w:rFonts w:ascii="Times New Roman" w:hAnsi="Times New Roman" w:cs="Times New Roman"/>
          <w:sz w:val="28"/>
          <w:szCs w:val="28"/>
        </w:rPr>
        <w:t>(приглашено 1</w:t>
      </w:r>
      <w:r w:rsidR="00F73812">
        <w:rPr>
          <w:rFonts w:ascii="Times New Roman" w:hAnsi="Times New Roman" w:cs="Times New Roman"/>
          <w:sz w:val="28"/>
          <w:szCs w:val="28"/>
        </w:rPr>
        <w:t>5</w:t>
      </w:r>
      <w:r w:rsidR="003C794A"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организаций).</w:t>
      </w:r>
    </w:p>
    <w:p w:rsidR="00151733" w:rsidRDefault="00151733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650D8">
        <w:rPr>
          <w:rFonts w:ascii="Times New Roman" w:hAnsi="Times New Roman" w:cs="Times New Roman"/>
          <w:sz w:val="28"/>
          <w:szCs w:val="28"/>
        </w:rPr>
        <w:t>первому</w:t>
      </w:r>
      <w:r w:rsidRPr="00C5218A">
        <w:rPr>
          <w:rFonts w:ascii="Times New Roman" w:hAnsi="Times New Roman" w:cs="Times New Roman"/>
          <w:sz w:val="28"/>
          <w:szCs w:val="28"/>
        </w:rPr>
        <w:t xml:space="preserve"> вопросу на заседани</w:t>
      </w:r>
      <w:r w:rsidR="00DC1DF2">
        <w:rPr>
          <w:rFonts w:ascii="Times New Roman" w:hAnsi="Times New Roman" w:cs="Times New Roman"/>
          <w:sz w:val="28"/>
          <w:szCs w:val="28"/>
        </w:rPr>
        <w:t>и</w:t>
      </w:r>
      <w:r w:rsidR="00323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CE1251">
        <w:rPr>
          <w:rFonts w:ascii="Times New Roman" w:hAnsi="Times New Roman" w:cs="Times New Roman"/>
          <w:sz w:val="28"/>
          <w:szCs w:val="28"/>
        </w:rPr>
        <w:t xml:space="preserve">были заслушаны </w:t>
      </w:r>
      <w:r w:rsidR="003E48C0">
        <w:rPr>
          <w:rFonts w:ascii="Times New Roman" w:hAnsi="Times New Roman" w:cs="Times New Roman"/>
          <w:sz w:val="28"/>
          <w:szCs w:val="28"/>
        </w:rPr>
        <w:t>руководители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 w:rsidR="003E48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251">
        <w:rPr>
          <w:rFonts w:ascii="Times New Roman" w:hAnsi="Times New Roman" w:cs="Times New Roman"/>
          <w:sz w:val="28"/>
          <w:szCs w:val="28"/>
        </w:rPr>
        <w:t>организаци</w:t>
      </w:r>
      <w:r w:rsidR="003E48C0">
        <w:rPr>
          <w:rFonts w:ascii="Times New Roman" w:hAnsi="Times New Roman" w:cs="Times New Roman"/>
          <w:sz w:val="28"/>
          <w:szCs w:val="28"/>
        </w:rPr>
        <w:t>й</w:t>
      </w:r>
      <w:r w:rsidR="007650D8">
        <w:rPr>
          <w:rFonts w:ascii="Times New Roman" w:hAnsi="Times New Roman" w:cs="Times New Roman"/>
          <w:sz w:val="28"/>
          <w:szCs w:val="28"/>
        </w:rPr>
        <w:t>, имеющие задолженность по налогу на доходы физических лиц за 201</w:t>
      </w:r>
      <w:r w:rsidR="000B5A29">
        <w:rPr>
          <w:rFonts w:ascii="Times New Roman" w:hAnsi="Times New Roman" w:cs="Times New Roman"/>
          <w:sz w:val="28"/>
          <w:szCs w:val="28"/>
        </w:rPr>
        <w:t>5</w:t>
      </w:r>
      <w:r w:rsidR="007650D8">
        <w:rPr>
          <w:rFonts w:ascii="Times New Roman" w:hAnsi="Times New Roman" w:cs="Times New Roman"/>
          <w:sz w:val="28"/>
          <w:szCs w:val="28"/>
        </w:rPr>
        <w:t xml:space="preserve">-2017 годы в </w:t>
      </w:r>
      <w:r w:rsidR="007650D8" w:rsidRPr="002110E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B5A29">
        <w:rPr>
          <w:rFonts w:ascii="Times New Roman" w:hAnsi="Times New Roman" w:cs="Times New Roman"/>
          <w:sz w:val="28"/>
          <w:szCs w:val="28"/>
        </w:rPr>
        <w:t>841,91</w:t>
      </w:r>
      <w:r w:rsidR="007650D8" w:rsidRPr="002110ED">
        <w:rPr>
          <w:rFonts w:ascii="Times New Roman" w:hAnsi="Times New Roman" w:cs="Times New Roman"/>
          <w:sz w:val="28"/>
          <w:szCs w:val="28"/>
        </w:rPr>
        <w:t xml:space="preserve"> т</w:t>
      </w:r>
      <w:r w:rsidR="007650D8">
        <w:rPr>
          <w:rFonts w:ascii="Times New Roman" w:hAnsi="Times New Roman" w:cs="Times New Roman"/>
          <w:sz w:val="28"/>
          <w:szCs w:val="28"/>
        </w:rPr>
        <w:t>ыс. рублей</w:t>
      </w:r>
      <w:r w:rsidR="002110ED">
        <w:rPr>
          <w:rFonts w:ascii="Times New Roman" w:hAnsi="Times New Roman" w:cs="Times New Roman"/>
          <w:sz w:val="28"/>
          <w:szCs w:val="28"/>
        </w:rPr>
        <w:t>.</w:t>
      </w:r>
      <w:r w:rsidRPr="00A429C8">
        <w:rPr>
          <w:rFonts w:ascii="Times New Roman" w:hAnsi="Times New Roman" w:cs="Times New Roman"/>
          <w:sz w:val="28"/>
          <w:szCs w:val="28"/>
        </w:rPr>
        <w:t xml:space="preserve"> По</w:t>
      </w:r>
      <w:r w:rsidR="00B82D3B">
        <w:rPr>
          <w:rFonts w:ascii="Times New Roman" w:hAnsi="Times New Roman" w:cs="Times New Roman"/>
          <w:sz w:val="28"/>
          <w:szCs w:val="28"/>
        </w:rPr>
        <w:t> </w:t>
      </w:r>
      <w:r w:rsidRPr="00A429C8">
        <w:rPr>
          <w:rFonts w:ascii="Times New Roman" w:hAnsi="Times New Roman" w:cs="Times New Roman"/>
          <w:sz w:val="28"/>
          <w:szCs w:val="28"/>
        </w:rPr>
        <w:t xml:space="preserve">результатам проведенного заседания </w:t>
      </w:r>
      <w:r w:rsidR="007650D8">
        <w:rPr>
          <w:rFonts w:ascii="Times New Roman" w:hAnsi="Times New Roman" w:cs="Times New Roman"/>
          <w:sz w:val="28"/>
          <w:szCs w:val="28"/>
        </w:rPr>
        <w:t>принято решение погасить имеющую</w:t>
      </w:r>
      <w:r w:rsidR="00DD7BE5">
        <w:rPr>
          <w:rFonts w:ascii="Times New Roman" w:hAnsi="Times New Roman" w:cs="Times New Roman"/>
          <w:sz w:val="28"/>
          <w:szCs w:val="28"/>
        </w:rPr>
        <w:t>ся</w:t>
      </w:r>
      <w:r w:rsidR="007650D8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</w:t>
      </w:r>
      <w:r w:rsidR="00E72728">
        <w:rPr>
          <w:rFonts w:ascii="Times New Roman" w:hAnsi="Times New Roman" w:cs="Times New Roman"/>
          <w:sz w:val="28"/>
          <w:szCs w:val="28"/>
        </w:rPr>
        <w:t xml:space="preserve">           за 201</w:t>
      </w:r>
      <w:r w:rsidR="00C563F6">
        <w:rPr>
          <w:rFonts w:ascii="Times New Roman" w:hAnsi="Times New Roman" w:cs="Times New Roman"/>
          <w:sz w:val="28"/>
          <w:szCs w:val="28"/>
        </w:rPr>
        <w:t>5</w:t>
      </w:r>
      <w:r w:rsidR="00E72728">
        <w:rPr>
          <w:rFonts w:ascii="Times New Roman" w:hAnsi="Times New Roman" w:cs="Times New Roman"/>
          <w:sz w:val="28"/>
          <w:szCs w:val="28"/>
        </w:rPr>
        <w:t>-2017 </w:t>
      </w:r>
      <w:r w:rsidR="007650D8">
        <w:rPr>
          <w:rFonts w:ascii="Times New Roman" w:hAnsi="Times New Roman" w:cs="Times New Roman"/>
          <w:sz w:val="28"/>
          <w:szCs w:val="28"/>
        </w:rPr>
        <w:t xml:space="preserve">годы в сумме </w:t>
      </w:r>
      <w:r w:rsidR="00C563F6">
        <w:rPr>
          <w:rFonts w:ascii="Times New Roman" w:hAnsi="Times New Roman" w:cs="Times New Roman"/>
          <w:sz w:val="28"/>
          <w:szCs w:val="28"/>
        </w:rPr>
        <w:t>841,29</w:t>
      </w:r>
      <w:r w:rsidR="007650D8">
        <w:rPr>
          <w:rFonts w:ascii="Times New Roman" w:hAnsi="Times New Roman" w:cs="Times New Roman"/>
          <w:sz w:val="28"/>
          <w:szCs w:val="28"/>
        </w:rPr>
        <w:t xml:space="preserve"> тыс. рублей до 01.0</w:t>
      </w:r>
      <w:r w:rsidR="00C563F6">
        <w:rPr>
          <w:rFonts w:ascii="Times New Roman" w:hAnsi="Times New Roman" w:cs="Times New Roman"/>
          <w:sz w:val="28"/>
          <w:szCs w:val="28"/>
        </w:rPr>
        <w:t>7</w:t>
      </w:r>
      <w:r w:rsidR="007650D8">
        <w:rPr>
          <w:rFonts w:ascii="Times New Roman" w:hAnsi="Times New Roman" w:cs="Times New Roman"/>
          <w:sz w:val="28"/>
          <w:szCs w:val="28"/>
        </w:rPr>
        <w:t xml:space="preserve">.2018. </w:t>
      </w:r>
      <w:r w:rsidR="003E48C0">
        <w:rPr>
          <w:rFonts w:ascii="Times New Roman" w:hAnsi="Times New Roman" w:cs="Times New Roman"/>
          <w:sz w:val="28"/>
          <w:szCs w:val="28"/>
        </w:rPr>
        <w:t xml:space="preserve">В ходе подготовки заседания комиссии погашена задолженность по указанному налогу в сумме </w:t>
      </w:r>
      <w:r w:rsidR="00C563F6">
        <w:rPr>
          <w:rFonts w:ascii="Times New Roman" w:hAnsi="Times New Roman" w:cs="Times New Roman"/>
          <w:sz w:val="28"/>
          <w:szCs w:val="28"/>
        </w:rPr>
        <w:t>27</w:t>
      </w:r>
      <w:r w:rsidR="003E48C0">
        <w:rPr>
          <w:rFonts w:ascii="Times New Roman" w:hAnsi="Times New Roman" w:cs="Times New Roman"/>
          <w:sz w:val="28"/>
          <w:szCs w:val="28"/>
        </w:rPr>
        <w:t>,</w:t>
      </w:r>
      <w:r w:rsidR="00C563F6">
        <w:rPr>
          <w:rFonts w:ascii="Times New Roman" w:hAnsi="Times New Roman" w:cs="Times New Roman"/>
          <w:sz w:val="28"/>
          <w:szCs w:val="28"/>
        </w:rPr>
        <w:t>4</w:t>
      </w:r>
      <w:r w:rsidR="00E72728">
        <w:rPr>
          <w:rFonts w:ascii="Times New Roman" w:hAnsi="Times New Roman" w:cs="Times New Roman"/>
          <w:sz w:val="28"/>
          <w:szCs w:val="28"/>
        </w:rPr>
        <w:t xml:space="preserve"> </w:t>
      </w:r>
      <w:r w:rsidR="003E48C0">
        <w:rPr>
          <w:rFonts w:ascii="Times New Roman" w:hAnsi="Times New Roman" w:cs="Times New Roman"/>
          <w:sz w:val="28"/>
          <w:szCs w:val="28"/>
        </w:rPr>
        <w:t>тыс. рублей</w:t>
      </w:r>
      <w:r w:rsidR="00BB2E50">
        <w:rPr>
          <w:rFonts w:ascii="Times New Roman" w:hAnsi="Times New Roman" w:cs="Times New Roman"/>
          <w:sz w:val="28"/>
          <w:szCs w:val="28"/>
        </w:rPr>
        <w:t xml:space="preserve"> во все уровни бюджетов, из нее в бюджет города Ставрополя</w:t>
      </w:r>
      <w:r w:rsidR="00323C60">
        <w:rPr>
          <w:rFonts w:ascii="Times New Roman" w:hAnsi="Times New Roman" w:cs="Times New Roman"/>
          <w:sz w:val="28"/>
          <w:szCs w:val="28"/>
        </w:rPr>
        <w:t xml:space="preserve"> </w:t>
      </w:r>
      <w:r w:rsidR="00DD7BE5">
        <w:rPr>
          <w:rFonts w:ascii="Times New Roman" w:hAnsi="Times New Roman" w:cs="Times New Roman"/>
          <w:sz w:val="28"/>
          <w:szCs w:val="28"/>
        </w:rPr>
        <w:t xml:space="preserve">- </w:t>
      </w:r>
      <w:r w:rsidR="00C563F6">
        <w:rPr>
          <w:rFonts w:ascii="Times New Roman" w:hAnsi="Times New Roman" w:cs="Times New Roman"/>
          <w:sz w:val="28"/>
          <w:szCs w:val="28"/>
        </w:rPr>
        <w:t>6</w:t>
      </w:r>
      <w:r w:rsidR="00BB2E50">
        <w:rPr>
          <w:rFonts w:ascii="Times New Roman" w:hAnsi="Times New Roman" w:cs="Times New Roman"/>
          <w:sz w:val="28"/>
          <w:szCs w:val="28"/>
        </w:rPr>
        <w:t>,</w:t>
      </w:r>
      <w:r w:rsidR="00C563F6">
        <w:rPr>
          <w:rFonts w:ascii="Times New Roman" w:hAnsi="Times New Roman" w:cs="Times New Roman"/>
          <w:sz w:val="28"/>
          <w:szCs w:val="28"/>
        </w:rPr>
        <w:t>03</w:t>
      </w:r>
      <w:r w:rsidR="00323C60">
        <w:rPr>
          <w:rFonts w:ascii="Times New Roman" w:hAnsi="Times New Roman" w:cs="Times New Roman"/>
          <w:sz w:val="28"/>
          <w:szCs w:val="28"/>
        </w:rPr>
        <w:t> </w:t>
      </w:r>
      <w:r w:rsidR="00BB2E5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B2E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2E50">
        <w:rPr>
          <w:rFonts w:ascii="Times New Roman" w:hAnsi="Times New Roman" w:cs="Times New Roman"/>
          <w:sz w:val="28"/>
          <w:szCs w:val="28"/>
        </w:rPr>
        <w:t>ублей</w:t>
      </w:r>
      <w:r w:rsidR="003E48C0">
        <w:rPr>
          <w:rFonts w:ascii="Times New Roman" w:hAnsi="Times New Roman" w:cs="Times New Roman"/>
          <w:sz w:val="28"/>
          <w:szCs w:val="28"/>
        </w:rPr>
        <w:t>.</w:t>
      </w:r>
    </w:p>
    <w:p w:rsidR="00151733" w:rsidRDefault="00151733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650D8">
        <w:rPr>
          <w:rFonts w:ascii="Times New Roman" w:hAnsi="Times New Roman" w:cs="Times New Roman"/>
          <w:sz w:val="28"/>
          <w:szCs w:val="28"/>
        </w:rPr>
        <w:t>второму</w:t>
      </w:r>
      <w:r w:rsidRPr="00C5218A">
        <w:rPr>
          <w:rFonts w:ascii="Times New Roman" w:hAnsi="Times New Roman" w:cs="Times New Roman"/>
          <w:sz w:val="28"/>
          <w:szCs w:val="28"/>
        </w:rPr>
        <w:t xml:space="preserve"> вопросу на заседани</w:t>
      </w:r>
      <w:r w:rsidR="007650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930232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7650D8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714BD5">
        <w:rPr>
          <w:rFonts w:ascii="Times New Roman" w:hAnsi="Times New Roman" w:cs="Times New Roman"/>
          <w:sz w:val="28"/>
          <w:szCs w:val="28"/>
        </w:rPr>
        <w:t>6 </w:t>
      </w:r>
      <w:r w:rsidR="000E0244">
        <w:rPr>
          <w:rFonts w:ascii="Times New Roman" w:hAnsi="Times New Roman" w:cs="Times New Roman"/>
          <w:sz w:val="28"/>
          <w:szCs w:val="28"/>
        </w:rPr>
        <w:t>организаций</w:t>
      </w:r>
      <w:r w:rsidR="00930232">
        <w:rPr>
          <w:rFonts w:ascii="Times New Roman" w:hAnsi="Times New Roman" w:cs="Times New Roman"/>
          <w:sz w:val="28"/>
          <w:szCs w:val="28"/>
        </w:rPr>
        <w:t xml:space="preserve">, которым даны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о доведении размера заработной платы работникам </w:t>
      </w:r>
      <w:r w:rsidR="00930232">
        <w:rPr>
          <w:rFonts w:ascii="Times New Roman" w:hAnsi="Times New Roman" w:cs="Times New Roman"/>
          <w:sz w:val="28"/>
          <w:szCs w:val="28"/>
        </w:rPr>
        <w:t>до величины выше прожиточного минимума для</w:t>
      </w:r>
      <w:r w:rsidR="00EA0D43">
        <w:rPr>
          <w:rFonts w:ascii="Times New Roman" w:hAnsi="Times New Roman" w:cs="Times New Roman"/>
          <w:sz w:val="28"/>
          <w:szCs w:val="28"/>
        </w:rPr>
        <w:t> </w:t>
      </w:r>
      <w:r w:rsidR="00930232">
        <w:rPr>
          <w:rFonts w:ascii="Times New Roman" w:hAnsi="Times New Roman" w:cs="Times New Roman"/>
          <w:sz w:val="28"/>
          <w:szCs w:val="28"/>
        </w:rPr>
        <w:t>трудоспособного населения, а такж</w:t>
      </w:r>
      <w:r w:rsidR="0079043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до уровня средней заработной платы по</w:t>
      </w:r>
      <w:r w:rsidR="00DD5EC5">
        <w:rPr>
          <w:rFonts w:ascii="Times New Roman" w:hAnsi="Times New Roman" w:cs="Times New Roman"/>
          <w:sz w:val="28"/>
          <w:szCs w:val="28"/>
        </w:rPr>
        <w:t> </w:t>
      </w:r>
      <w:r w:rsidR="00790432">
        <w:rPr>
          <w:rFonts w:ascii="Times New Roman" w:hAnsi="Times New Roman" w:cs="Times New Roman"/>
          <w:sz w:val="28"/>
          <w:szCs w:val="28"/>
        </w:rPr>
        <w:t xml:space="preserve">отрасли, сложившегося </w:t>
      </w:r>
      <w:r>
        <w:rPr>
          <w:rFonts w:ascii="Times New Roman" w:hAnsi="Times New Roman" w:cs="Times New Roman"/>
          <w:sz w:val="28"/>
          <w:szCs w:val="28"/>
        </w:rPr>
        <w:t>в городе Ставрополе.</w:t>
      </w:r>
      <w:r w:rsidRPr="00C5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32" w:rsidRDefault="00790432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данным организациям направлены в Государственную инспекцию труда в Ставропольском крае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надзорн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мероприятий.</w:t>
      </w:r>
    </w:p>
    <w:p w:rsidR="00790432" w:rsidRDefault="00790432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</w:t>
      </w:r>
      <w:r w:rsidR="00DD7B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на заседание комиссии, будут приглашены повторно на следующее заседание комиссии.</w:t>
      </w:r>
    </w:p>
    <w:sectPr w:rsidR="00790432" w:rsidSect="00E7272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2576"/>
    <w:rsid w:val="000077EA"/>
    <w:rsid w:val="00013607"/>
    <w:rsid w:val="00062EFE"/>
    <w:rsid w:val="00084DC3"/>
    <w:rsid w:val="000A6C91"/>
    <w:rsid w:val="000B5A29"/>
    <w:rsid w:val="000C6E5D"/>
    <w:rsid w:val="000E0244"/>
    <w:rsid w:val="00142BEB"/>
    <w:rsid w:val="00151733"/>
    <w:rsid w:val="0015797D"/>
    <w:rsid w:val="001747D6"/>
    <w:rsid w:val="00180112"/>
    <w:rsid w:val="001828DA"/>
    <w:rsid w:val="001879B9"/>
    <w:rsid w:val="001B5267"/>
    <w:rsid w:val="001E2C8F"/>
    <w:rsid w:val="002110ED"/>
    <w:rsid w:val="00262DC0"/>
    <w:rsid w:val="002C3DDE"/>
    <w:rsid w:val="002C43AB"/>
    <w:rsid w:val="002C74C0"/>
    <w:rsid w:val="002D3875"/>
    <w:rsid w:val="002D58E2"/>
    <w:rsid w:val="002D69A2"/>
    <w:rsid w:val="002F78F5"/>
    <w:rsid w:val="00323C60"/>
    <w:rsid w:val="00330776"/>
    <w:rsid w:val="0034381F"/>
    <w:rsid w:val="003454FB"/>
    <w:rsid w:val="00346F1D"/>
    <w:rsid w:val="00363BB9"/>
    <w:rsid w:val="00377710"/>
    <w:rsid w:val="00396958"/>
    <w:rsid w:val="00396D29"/>
    <w:rsid w:val="003B004B"/>
    <w:rsid w:val="003B0A07"/>
    <w:rsid w:val="003B1699"/>
    <w:rsid w:val="003B589F"/>
    <w:rsid w:val="003C794A"/>
    <w:rsid w:val="003E15C6"/>
    <w:rsid w:val="003E48C0"/>
    <w:rsid w:val="00410D4A"/>
    <w:rsid w:val="00421A6E"/>
    <w:rsid w:val="00426F45"/>
    <w:rsid w:val="00427015"/>
    <w:rsid w:val="00435885"/>
    <w:rsid w:val="0049131E"/>
    <w:rsid w:val="004C1D67"/>
    <w:rsid w:val="004E7DB5"/>
    <w:rsid w:val="004F164D"/>
    <w:rsid w:val="00513337"/>
    <w:rsid w:val="00527917"/>
    <w:rsid w:val="00544E7B"/>
    <w:rsid w:val="0057027A"/>
    <w:rsid w:val="005874A6"/>
    <w:rsid w:val="005A5EDB"/>
    <w:rsid w:val="005B5F44"/>
    <w:rsid w:val="005E32EE"/>
    <w:rsid w:val="005E5CC3"/>
    <w:rsid w:val="005F2EC0"/>
    <w:rsid w:val="006103B7"/>
    <w:rsid w:val="0063018E"/>
    <w:rsid w:val="00642A25"/>
    <w:rsid w:val="006565F0"/>
    <w:rsid w:val="00672D93"/>
    <w:rsid w:val="00692899"/>
    <w:rsid w:val="00694D0E"/>
    <w:rsid w:val="0069626E"/>
    <w:rsid w:val="006F1E7F"/>
    <w:rsid w:val="00714BD5"/>
    <w:rsid w:val="0074276B"/>
    <w:rsid w:val="007650D8"/>
    <w:rsid w:val="00790432"/>
    <w:rsid w:val="007A5B42"/>
    <w:rsid w:val="007A70DD"/>
    <w:rsid w:val="007D592C"/>
    <w:rsid w:val="007F34EA"/>
    <w:rsid w:val="007F7CB4"/>
    <w:rsid w:val="00807646"/>
    <w:rsid w:val="00873021"/>
    <w:rsid w:val="008936BE"/>
    <w:rsid w:val="008B741D"/>
    <w:rsid w:val="00907B86"/>
    <w:rsid w:val="00913FF5"/>
    <w:rsid w:val="00930232"/>
    <w:rsid w:val="009340F5"/>
    <w:rsid w:val="00935F96"/>
    <w:rsid w:val="00947C74"/>
    <w:rsid w:val="009845D2"/>
    <w:rsid w:val="009B193E"/>
    <w:rsid w:val="009E0F57"/>
    <w:rsid w:val="009F5F78"/>
    <w:rsid w:val="00A04902"/>
    <w:rsid w:val="00A4096C"/>
    <w:rsid w:val="00A429C8"/>
    <w:rsid w:val="00A42F15"/>
    <w:rsid w:val="00A52C98"/>
    <w:rsid w:val="00A56EED"/>
    <w:rsid w:val="00A60927"/>
    <w:rsid w:val="00A64C8D"/>
    <w:rsid w:val="00A8516D"/>
    <w:rsid w:val="00A91A6D"/>
    <w:rsid w:val="00AC77A3"/>
    <w:rsid w:val="00B21EFE"/>
    <w:rsid w:val="00B25F17"/>
    <w:rsid w:val="00B41A8E"/>
    <w:rsid w:val="00B74FC8"/>
    <w:rsid w:val="00B82D3B"/>
    <w:rsid w:val="00BB2E50"/>
    <w:rsid w:val="00BB7FE8"/>
    <w:rsid w:val="00BD5356"/>
    <w:rsid w:val="00BF2B5E"/>
    <w:rsid w:val="00C219C8"/>
    <w:rsid w:val="00C5218A"/>
    <w:rsid w:val="00C563F6"/>
    <w:rsid w:val="00C60242"/>
    <w:rsid w:val="00C941C5"/>
    <w:rsid w:val="00C96787"/>
    <w:rsid w:val="00CA14DD"/>
    <w:rsid w:val="00CB0B31"/>
    <w:rsid w:val="00CC5E65"/>
    <w:rsid w:val="00CE1251"/>
    <w:rsid w:val="00D02D05"/>
    <w:rsid w:val="00D25677"/>
    <w:rsid w:val="00D3060F"/>
    <w:rsid w:val="00D309F5"/>
    <w:rsid w:val="00D641D8"/>
    <w:rsid w:val="00D8687B"/>
    <w:rsid w:val="00D93661"/>
    <w:rsid w:val="00DB3C19"/>
    <w:rsid w:val="00DC1DF2"/>
    <w:rsid w:val="00DC3193"/>
    <w:rsid w:val="00DD5EC5"/>
    <w:rsid w:val="00DD7BE5"/>
    <w:rsid w:val="00DE01DA"/>
    <w:rsid w:val="00E007AC"/>
    <w:rsid w:val="00E72728"/>
    <w:rsid w:val="00EA0D43"/>
    <w:rsid w:val="00EB63D8"/>
    <w:rsid w:val="00EC3BD3"/>
    <w:rsid w:val="00ED2891"/>
    <w:rsid w:val="00ED7F89"/>
    <w:rsid w:val="00EE740E"/>
    <w:rsid w:val="00EF7D9C"/>
    <w:rsid w:val="00F73812"/>
    <w:rsid w:val="00F73D85"/>
    <w:rsid w:val="00F86846"/>
    <w:rsid w:val="00FA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7EB66-D0AB-4CDF-8F81-C66C7B38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64</cp:revision>
  <cp:lastPrinted>2018-03-29T14:31:00Z</cp:lastPrinted>
  <dcterms:created xsi:type="dcterms:W3CDTF">2018-01-26T09:42:00Z</dcterms:created>
  <dcterms:modified xsi:type="dcterms:W3CDTF">2018-05-24T11:31:00Z</dcterms:modified>
</cp:coreProperties>
</file>