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070"/>
        <w:gridCol w:w="4536"/>
      </w:tblGrid>
      <w:tr w:rsidR="00347E76" w:rsidRPr="001320EA" w:rsidTr="00C56EEB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:rsidR="00347E76" w:rsidRDefault="00211AC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C067F8" w:rsidRPr="001320EA" w:rsidRDefault="00C067F8" w:rsidP="00C06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Pr="00581B80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C1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C06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г. </w:t>
            </w:r>
            <w:bookmarkStart w:id="0" w:name="_GoBack"/>
            <w:bookmarkEnd w:id="0"/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06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1B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134</w:t>
            </w:r>
          </w:p>
          <w:p w:rsidR="00211AC6" w:rsidRPr="001320EA" w:rsidRDefault="00211AC6" w:rsidP="009960D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7E76" w:rsidRDefault="00347E76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7F8" w:rsidRDefault="00C067F8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7F8" w:rsidRPr="001320EA" w:rsidRDefault="00C067F8" w:rsidP="00C067F8">
      <w:pPr>
        <w:tabs>
          <w:tab w:val="left" w:pos="76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7D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C000D7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lang w:eastAsia="ru-RU"/>
        </w:rPr>
      </w:pPr>
      <w:r w:rsidRPr="00C000D7">
        <w:rPr>
          <w:rFonts w:ascii="Times New Roman" w:eastAsia="Times New Roman" w:hAnsi="Times New Roman"/>
          <w:lang w:eastAsia="ru-RU"/>
        </w:rPr>
        <w:t>(тыс. рублей)</w:t>
      </w: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701"/>
      </w:tblGrid>
      <w:tr w:rsidR="00347E76" w:rsidRPr="00C000D7" w:rsidTr="00C56EEB">
        <w:trPr>
          <w:trHeight w:val="516"/>
        </w:trPr>
        <w:tc>
          <w:tcPr>
            <w:tcW w:w="1418" w:type="dxa"/>
          </w:tcPr>
          <w:p w:rsidR="00347E76" w:rsidRPr="00C000D7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0D7">
              <w:rPr>
                <w:rFonts w:ascii="Times New Roman" w:eastAsia="Times New Roman" w:hAnsi="Times New Roman"/>
                <w:bCs/>
                <w:lang w:eastAsia="ru-RU"/>
              </w:rPr>
              <w:t>Сумма</w:t>
            </w:r>
          </w:p>
        </w:tc>
      </w:tr>
    </w:tbl>
    <w:p w:rsidR="00347E76" w:rsidRPr="00C000D7" w:rsidRDefault="00347E76" w:rsidP="00347E76">
      <w:pPr>
        <w:spacing w:after="0" w:line="14" w:lineRule="auto"/>
        <w:rPr>
          <w:rFonts w:ascii="Times New Roman" w:eastAsia="Times New Roman" w:hAnsi="Times New Roman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418"/>
        <w:gridCol w:w="6379"/>
        <w:gridCol w:w="1701"/>
      </w:tblGrid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163B95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50 000,00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П</w:t>
            </w:r>
            <w:r w:rsidR="00347E76" w:rsidRPr="00C000D7">
              <w:rPr>
                <w:rFonts w:ascii="Times New Roman" w:hAnsi="Times New Roman"/>
              </w:rPr>
              <w:t>одпрограмма «</w:t>
            </w:r>
            <w:r w:rsidR="00163B95" w:rsidRPr="00C000D7">
              <w:rPr>
                <w:rFonts w:ascii="Times New Roman" w:hAnsi="Times New Roman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="00347E76" w:rsidRPr="00C000D7">
              <w:rPr>
                <w:rFonts w:ascii="Times New Roman" w:hAnsi="Times New Roman"/>
              </w:rPr>
              <w:t>»</w:t>
            </w: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18 688,99</w:t>
            </w:r>
          </w:p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4D1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р</w:t>
            </w:r>
            <w:r w:rsidR="00347E76" w:rsidRPr="00C000D7">
              <w:rPr>
                <w:rFonts w:ascii="Times New Roman" w:hAnsi="Times New Roman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 xml:space="preserve">18 </w:t>
            </w:r>
            <w:r w:rsidRPr="00C000D7">
              <w:rPr>
                <w:rFonts w:ascii="Times New Roman" w:hAnsi="Times New Roman"/>
                <w:lang w:val="en-US"/>
              </w:rPr>
              <w:t>688</w:t>
            </w:r>
            <w:r w:rsidRPr="00C000D7">
              <w:rPr>
                <w:rFonts w:ascii="Times New Roman" w:hAnsi="Times New Roman"/>
              </w:rPr>
              <w:t>,99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8A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П</w:t>
            </w:r>
            <w:r w:rsidR="00347E76" w:rsidRPr="00C000D7">
              <w:rPr>
                <w:rFonts w:ascii="Times New Roman" w:hAnsi="Times New Roman"/>
              </w:rPr>
              <w:t>одпрограмма «</w:t>
            </w:r>
            <w:r w:rsidR="008A057B" w:rsidRPr="00C000D7">
              <w:rPr>
                <w:rFonts w:ascii="Times New Roman" w:hAnsi="Times New Roman"/>
              </w:rPr>
              <w:t>Благоустройство территории города Ставрополя</w:t>
            </w:r>
            <w:r w:rsidR="00347E76" w:rsidRPr="00C000D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31 311,01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с</w:t>
            </w:r>
            <w:r w:rsidR="00347E76" w:rsidRPr="00C000D7">
              <w:rPr>
                <w:rFonts w:ascii="Times New Roman" w:hAnsi="Times New Roman"/>
              </w:rPr>
              <w:t xml:space="preserve">одержание центральной части города Ставрополя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16 472,95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Ленинский район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9 476,08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6 996,87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5543AE" w:rsidP="00163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00D7">
              <w:rPr>
                <w:rFonts w:ascii="Times New Roman" w:hAnsi="Times New Roman"/>
              </w:rPr>
              <w:t>с</w:t>
            </w:r>
            <w:r w:rsidR="00347E76" w:rsidRPr="00C000D7">
              <w:rPr>
                <w:rFonts w:ascii="Times New Roman" w:hAnsi="Times New Roman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00D7">
              <w:rPr>
                <w:rFonts w:ascii="Times New Roman" w:hAnsi="Times New Roman"/>
              </w:rPr>
              <w:t>14 838,06</w:t>
            </w: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47E76" w:rsidRPr="00C000D7" w:rsidTr="00C56EEB">
        <w:trPr>
          <w:cantSplit/>
          <w:trHeight w:val="20"/>
        </w:trPr>
        <w:tc>
          <w:tcPr>
            <w:tcW w:w="1418" w:type="dxa"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00D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C000D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000D7">
              <w:rPr>
                <w:rFonts w:ascii="Times New Roman" w:hAnsi="Times New Roman"/>
                <w:bCs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7E76" w:rsidRPr="00C000D7" w:rsidRDefault="00EE7D70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0D7">
              <w:rPr>
                <w:rFonts w:ascii="Times New Roman" w:hAnsi="Times New Roman"/>
                <w:bCs/>
              </w:rPr>
              <w:t>50 000,00</w:t>
            </w:r>
          </w:p>
        </w:tc>
      </w:tr>
    </w:tbl>
    <w:p w:rsidR="00347E76" w:rsidRPr="00C000D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EA181A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 w:rsidR="00C067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B13FDD" w:rsidSect="00C067F8">
      <w:pgSz w:w="11906" w:h="16838"/>
      <w:pgMar w:top="1418" w:right="624" w:bottom="1134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76"/>
    <w:rsid w:val="00030590"/>
    <w:rsid w:val="000C125C"/>
    <w:rsid w:val="00163B95"/>
    <w:rsid w:val="0017536F"/>
    <w:rsid w:val="001D6411"/>
    <w:rsid w:val="00211AC6"/>
    <w:rsid w:val="00240FC6"/>
    <w:rsid w:val="00282C9B"/>
    <w:rsid w:val="00344863"/>
    <w:rsid w:val="00347E76"/>
    <w:rsid w:val="003646AF"/>
    <w:rsid w:val="003F6C18"/>
    <w:rsid w:val="0041692B"/>
    <w:rsid w:val="004A322D"/>
    <w:rsid w:val="004B1B9A"/>
    <w:rsid w:val="004D1D99"/>
    <w:rsid w:val="004E0257"/>
    <w:rsid w:val="005543AE"/>
    <w:rsid w:val="00565A14"/>
    <w:rsid w:val="00581B80"/>
    <w:rsid w:val="00597C52"/>
    <w:rsid w:val="005C6337"/>
    <w:rsid w:val="005E612E"/>
    <w:rsid w:val="006240C8"/>
    <w:rsid w:val="00634704"/>
    <w:rsid w:val="00660CC0"/>
    <w:rsid w:val="00713B38"/>
    <w:rsid w:val="007374E9"/>
    <w:rsid w:val="007643FA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9E3634"/>
    <w:rsid w:val="00A84211"/>
    <w:rsid w:val="00AC76A7"/>
    <w:rsid w:val="00AF26ED"/>
    <w:rsid w:val="00AF6336"/>
    <w:rsid w:val="00B13FDD"/>
    <w:rsid w:val="00B14147"/>
    <w:rsid w:val="00B3352A"/>
    <w:rsid w:val="00B80172"/>
    <w:rsid w:val="00BC488B"/>
    <w:rsid w:val="00C000D7"/>
    <w:rsid w:val="00C067F8"/>
    <w:rsid w:val="00C534FB"/>
    <w:rsid w:val="00C56EEB"/>
    <w:rsid w:val="00CE3602"/>
    <w:rsid w:val="00D45048"/>
    <w:rsid w:val="00D62C83"/>
    <w:rsid w:val="00E2240C"/>
    <w:rsid w:val="00E35F6A"/>
    <w:rsid w:val="00E430A3"/>
    <w:rsid w:val="00E46D5D"/>
    <w:rsid w:val="00EA181A"/>
    <w:rsid w:val="00EE7D70"/>
    <w:rsid w:val="00FB5CE7"/>
    <w:rsid w:val="00FC61FF"/>
    <w:rsid w:val="00FE0A48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T.Harchenko</cp:lastModifiedBy>
  <cp:revision>2</cp:revision>
  <cp:lastPrinted>2021-11-03T09:46:00Z</cp:lastPrinted>
  <dcterms:created xsi:type="dcterms:W3CDTF">2023-01-30T12:23:00Z</dcterms:created>
  <dcterms:modified xsi:type="dcterms:W3CDTF">2023-01-30T12:23:00Z</dcterms:modified>
</cp:coreProperties>
</file>