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8" w:rsidRPr="00AA002B" w:rsidRDefault="00DF7128" w:rsidP="00DF71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F7128" w:rsidRPr="00AA002B" w:rsidRDefault="00DF7128" w:rsidP="00DF71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128" w:rsidRPr="00AA002B" w:rsidRDefault="00DF7128" w:rsidP="00DF71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128" w:rsidRPr="00AA002B" w:rsidRDefault="00DF7128" w:rsidP="00DF71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128" w:rsidRDefault="00DF7128" w:rsidP="00AA002B">
      <w:pPr>
        <w:pStyle w:val="ConsPlusTitle"/>
        <w:tabs>
          <w:tab w:val="left" w:pos="2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02B" w:rsidRDefault="00AA002B" w:rsidP="00712F53">
      <w:pPr>
        <w:pStyle w:val="ConsPlusTitle"/>
        <w:tabs>
          <w:tab w:val="left" w:pos="375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919" w:rsidRDefault="00C45919" w:rsidP="00712F53">
      <w:pPr>
        <w:pStyle w:val="ConsPlusTitle"/>
        <w:tabs>
          <w:tab w:val="left" w:pos="375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608" w:rsidRPr="00371851" w:rsidRDefault="00103608" w:rsidP="00712F53">
      <w:pPr>
        <w:pStyle w:val="ConsPlusTitle"/>
        <w:tabs>
          <w:tab w:val="left" w:pos="3750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86670B" w:rsidRDefault="00C57942" w:rsidP="0037185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94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</w:t>
      </w:r>
      <w:proofErr w:type="gramEnd"/>
      <w:r w:rsidRPr="00C57942">
        <w:rPr>
          <w:rFonts w:ascii="Times New Roman" w:hAnsi="Times New Roman" w:cs="Times New Roman"/>
          <w:sz w:val="28"/>
          <w:szCs w:val="28"/>
        </w:rPr>
        <w:t>, связанных с проведением капитального ремонта общего имущества многоквартирных домов</w:t>
      </w:r>
    </w:p>
    <w:p w:rsidR="00C57942" w:rsidRDefault="00C57942" w:rsidP="00C5794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851" w:rsidRPr="00AA002B" w:rsidRDefault="00371851" w:rsidP="00C5794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CF6" w:rsidRDefault="00C57942" w:rsidP="00C57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4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17 января 2017 г. № 18 «Об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домов», постановлением Правительства Ставропольского края от 30 декабря 2019 г. № 638-п                    «Об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расположенных на территории Ставропольского края»</w:t>
      </w:r>
    </w:p>
    <w:p w:rsidR="00C57942" w:rsidRPr="00AA002B" w:rsidRDefault="00C57942" w:rsidP="00371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9B" w:rsidRDefault="00940CF6" w:rsidP="0037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1851" w:rsidRPr="00371851" w:rsidRDefault="00371851" w:rsidP="003718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A2E9B" w:rsidRPr="00AA002B" w:rsidRDefault="00CA7395" w:rsidP="00371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A2E9B" w:rsidRPr="00AA00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5203" w:rsidRPr="00AA002B">
        <w:rPr>
          <w:rFonts w:ascii="Times New Roman" w:hAnsi="Times New Roman" w:cs="Times New Roman"/>
          <w:sz w:val="28"/>
          <w:szCs w:val="28"/>
        </w:rPr>
        <w:t>П</w:t>
      </w:r>
      <w:r w:rsidRPr="00AA002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57942" w:rsidRPr="00C57942">
        <w:rPr>
          <w:rFonts w:ascii="Times New Roman" w:hAnsi="Times New Roman" w:cs="Times New Roman"/>
          <w:sz w:val="28"/>
          <w:szCs w:val="28"/>
        </w:rPr>
        <w:t xml:space="preserve">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</w:t>
      </w:r>
      <w:r w:rsidR="00C57942" w:rsidRPr="00C57942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на проведение капитального ремонта общего имущества многоквартирных домов, на возмещение части расходов, связанных</w:t>
      </w:r>
      <w:proofErr w:type="gramEnd"/>
      <w:r w:rsidR="00C57942" w:rsidRPr="00C57942">
        <w:rPr>
          <w:rFonts w:ascii="Times New Roman" w:hAnsi="Times New Roman" w:cs="Times New Roman"/>
          <w:sz w:val="28"/>
          <w:szCs w:val="28"/>
        </w:rPr>
        <w:t xml:space="preserve"> с проведением капитального ремонта общего имущества многоквартирных дом</w:t>
      </w:r>
      <w:r w:rsidR="00667467">
        <w:rPr>
          <w:rFonts w:ascii="Times New Roman" w:hAnsi="Times New Roman" w:cs="Times New Roman"/>
          <w:sz w:val="28"/>
          <w:szCs w:val="28"/>
        </w:rPr>
        <w:t>ов</w:t>
      </w:r>
      <w:r w:rsidR="00D858B8" w:rsidRPr="00AA002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40CF6" w:rsidRPr="00AA002B" w:rsidRDefault="00940CF6" w:rsidP="00C0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2.</w:t>
      </w:r>
      <w:r w:rsidR="00CA7395" w:rsidRPr="00AA002B">
        <w:rPr>
          <w:rFonts w:ascii="Times New Roman" w:hAnsi="Times New Roman" w:cs="Times New Roman"/>
          <w:sz w:val="28"/>
          <w:szCs w:val="28"/>
        </w:rPr>
        <w:t> </w:t>
      </w:r>
      <w:r w:rsidRPr="00AA00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40CF6" w:rsidRPr="00AA002B" w:rsidRDefault="00CA7395" w:rsidP="00C0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40CF6" w:rsidRPr="00AA00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40CF6" w:rsidRPr="00AA002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A2E9B" w:rsidRPr="00AA002B" w:rsidRDefault="00940CF6" w:rsidP="00C0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4.</w:t>
      </w:r>
      <w:r w:rsidR="00CA7395" w:rsidRPr="00AA002B">
        <w:rPr>
          <w:rFonts w:ascii="Times New Roman" w:hAnsi="Times New Roman" w:cs="Times New Roman"/>
          <w:sz w:val="28"/>
          <w:szCs w:val="28"/>
        </w:rPr>
        <w:t> </w:t>
      </w:r>
      <w:r w:rsidRPr="00AA002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C57942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C57942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 </w:t>
      </w:r>
      <w:r w:rsidR="00C720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5794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proofErr w:type="gramEnd"/>
      <w:r w:rsidR="00C57942">
        <w:rPr>
          <w:rFonts w:ascii="Times New Roman" w:hAnsi="Times New Roman" w:cs="Times New Roman"/>
          <w:sz w:val="28"/>
          <w:szCs w:val="28"/>
        </w:rPr>
        <w:t xml:space="preserve"> Д.Ю</w:t>
      </w:r>
      <w:r w:rsidRPr="00AA002B">
        <w:rPr>
          <w:rFonts w:ascii="Times New Roman" w:hAnsi="Times New Roman" w:cs="Times New Roman"/>
          <w:sz w:val="28"/>
          <w:szCs w:val="28"/>
        </w:rPr>
        <w:t>.</w:t>
      </w:r>
    </w:p>
    <w:p w:rsidR="007A2E9B" w:rsidRPr="00AA002B" w:rsidRDefault="007A2E9B" w:rsidP="0094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E9B" w:rsidRPr="00AA002B" w:rsidRDefault="007A2E9B" w:rsidP="0094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E9B" w:rsidRPr="00AA002B" w:rsidRDefault="007A2E9B" w:rsidP="0094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9BA" w:rsidRPr="00664D4F" w:rsidRDefault="00C57942" w:rsidP="00B069BA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                                                             И.И. Ульянченко</w:t>
      </w:r>
    </w:p>
    <w:p w:rsidR="00AA002B" w:rsidRDefault="00AA002B" w:rsidP="00AA002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A002B" w:rsidSect="001A1BB1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40CF6" w:rsidRPr="00AA002B" w:rsidTr="0086670B">
        <w:trPr>
          <w:trHeight w:val="1260"/>
        </w:trPr>
        <w:tc>
          <w:tcPr>
            <w:tcW w:w="4361" w:type="dxa"/>
          </w:tcPr>
          <w:p w:rsidR="00940CF6" w:rsidRPr="00AA002B" w:rsidRDefault="00311063" w:rsidP="00940CF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983FBD" w:rsidRPr="00AA002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:rsidR="00940CF6" w:rsidRPr="00AA002B" w:rsidRDefault="00940CF6" w:rsidP="0086670B">
            <w:pPr>
              <w:pStyle w:val="ConsPlusNormal"/>
              <w:spacing w:line="240" w:lineRule="exact"/>
              <w:ind w:left="7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0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0CF6" w:rsidRPr="00AA002B" w:rsidRDefault="00940CF6" w:rsidP="0086670B">
            <w:pPr>
              <w:pStyle w:val="ConsPlusNormal"/>
              <w:spacing w:line="240" w:lineRule="exact"/>
              <w:ind w:left="7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CF6" w:rsidRPr="00AA002B" w:rsidRDefault="00940CF6" w:rsidP="000421C0">
            <w:pPr>
              <w:pStyle w:val="ConsPlusNormal"/>
              <w:spacing w:line="240" w:lineRule="exact"/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02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042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0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="00D97CE3" w:rsidRPr="00AA002B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  <w:p w:rsidR="00DF7128" w:rsidRPr="00AA002B" w:rsidRDefault="00DF7128" w:rsidP="0086670B">
            <w:pPr>
              <w:pStyle w:val="ConsPlusNormal"/>
              <w:spacing w:line="240" w:lineRule="exact"/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02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              </w:t>
            </w:r>
            <w:r w:rsidR="000421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AA002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№ </w:t>
            </w:r>
          </w:p>
        </w:tc>
      </w:tr>
    </w:tbl>
    <w:p w:rsidR="0086670B" w:rsidRDefault="0086670B" w:rsidP="00714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</w:p>
    <w:p w:rsidR="00371851" w:rsidRPr="00AA002B" w:rsidRDefault="00371851" w:rsidP="00714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E9B" w:rsidRPr="00AA002B" w:rsidRDefault="00AD7BBB" w:rsidP="007144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02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A2B18" w:rsidRDefault="008C3D66" w:rsidP="000F3B0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C3D66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расходов, связанных с проведением</w:t>
      </w:r>
      <w:proofErr w:type="gramEnd"/>
      <w:r w:rsidRPr="008C3D66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ремонта общего имущества многоквартирных дом</w:t>
      </w:r>
      <w:r w:rsidR="00667467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8C3D66" w:rsidRPr="00AA002B" w:rsidRDefault="008C3D66" w:rsidP="000F3B0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E9B" w:rsidRPr="00AA002B" w:rsidRDefault="008C3D66" w:rsidP="008C3D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2E9B" w:rsidRPr="00AA002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A2E9B" w:rsidRPr="00AA002B" w:rsidRDefault="007A2E9B" w:rsidP="0094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D66" w:rsidRDefault="00F55BCF" w:rsidP="00B06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069BA" w:rsidRPr="00B069B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C3D6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C3D66" w:rsidRPr="008C3D66">
        <w:rPr>
          <w:rFonts w:ascii="Times New Roman" w:hAnsi="Times New Roman" w:cs="Times New Roman"/>
          <w:sz w:val="28"/>
          <w:szCs w:val="28"/>
        </w:rPr>
        <w:t>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расходов, связанных</w:t>
      </w:r>
      <w:proofErr w:type="gramEnd"/>
      <w:r w:rsidR="008C3D66" w:rsidRPr="008C3D66">
        <w:rPr>
          <w:rFonts w:ascii="Times New Roman" w:hAnsi="Times New Roman" w:cs="Times New Roman"/>
          <w:sz w:val="28"/>
          <w:szCs w:val="28"/>
        </w:rPr>
        <w:t xml:space="preserve"> с проведением капитального ремонта общего имущества многоквартирных дом</w:t>
      </w:r>
      <w:r w:rsidR="00667467">
        <w:rPr>
          <w:rFonts w:ascii="Times New Roman" w:hAnsi="Times New Roman" w:cs="Times New Roman"/>
          <w:sz w:val="28"/>
          <w:szCs w:val="28"/>
        </w:rPr>
        <w:t>ов</w:t>
      </w:r>
      <w:r w:rsidR="00B069BA">
        <w:rPr>
          <w:rFonts w:ascii="Times New Roman" w:hAnsi="Times New Roman" w:cs="Times New Roman"/>
          <w:sz w:val="28"/>
          <w:szCs w:val="28"/>
        </w:rPr>
        <w:t>,</w:t>
      </w:r>
      <w:r w:rsidR="00B069BA" w:rsidRPr="00B069BA">
        <w:rPr>
          <w:rFonts w:ascii="Times New Roman" w:hAnsi="Times New Roman" w:cs="Times New Roman"/>
          <w:sz w:val="28"/>
          <w:szCs w:val="28"/>
        </w:rPr>
        <w:t xml:space="preserve"> </w:t>
      </w:r>
      <w:r w:rsidR="008C3D66" w:rsidRPr="008C3D66">
        <w:rPr>
          <w:rFonts w:ascii="Times New Roman" w:hAnsi="Times New Roman" w:cs="Times New Roman"/>
          <w:sz w:val="28"/>
          <w:szCs w:val="28"/>
        </w:rPr>
        <w:t>определя</w:t>
      </w:r>
      <w:r w:rsidR="008C3D66">
        <w:rPr>
          <w:rFonts w:ascii="Times New Roman" w:hAnsi="Times New Roman" w:cs="Times New Roman"/>
          <w:sz w:val="28"/>
          <w:szCs w:val="28"/>
        </w:rPr>
        <w:t>е</w:t>
      </w:r>
      <w:r w:rsidR="008C3D66" w:rsidRPr="008C3D66">
        <w:rPr>
          <w:rFonts w:ascii="Times New Roman" w:hAnsi="Times New Roman" w:cs="Times New Roman"/>
          <w:sz w:val="28"/>
          <w:szCs w:val="28"/>
        </w:rPr>
        <w:t>т порядок</w:t>
      </w:r>
      <w:r w:rsidR="00667467">
        <w:rPr>
          <w:rFonts w:ascii="Times New Roman" w:hAnsi="Times New Roman" w:cs="Times New Roman"/>
          <w:sz w:val="28"/>
          <w:szCs w:val="28"/>
        </w:rPr>
        <w:t xml:space="preserve"> 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C3D66">
        <w:rPr>
          <w:rFonts w:ascii="Times New Roman" w:hAnsi="Times New Roman" w:cs="Times New Roman"/>
          <w:sz w:val="28"/>
          <w:szCs w:val="28"/>
        </w:rPr>
        <w:t>субсидий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из бюджета города Ставрополя </w:t>
      </w:r>
      <w:r w:rsidR="008C3D66" w:rsidRPr="00DB5568">
        <w:rPr>
          <w:rFonts w:ascii="Times New Roman" w:hAnsi="Times New Roman" w:cs="Times New Roman"/>
          <w:sz w:val="28"/>
          <w:szCs w:val="28"/>
        </w:rPr>
        <w:t>на</w:t>
      </w:r>
      <w:r w:rsidR="00555E21" w:rsidRPr="00DB5568">
        <w:rPr>
          <w:rFonts w:ascii="Times New Roman" w:hAnsi="Times New Roman" w:cs="Times New Roman"/>
          <w:sz w:val="28"/>
          <w:szCs w:val="28"/>
        </w:rPr>
        <w:t xml:space="preserve"> возмещение части расходов на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общего имущества многоквартирных дом</w:t>
      </w:r>
      <w:r w:rsidR="00667467">
        <w:rPr>
          <w:rFonts w:ascii="Times New Roman" w:hAnsi="Times New Roman" w:cs="Times New Roman"/>
          <w:sz w:val="28"/>
          <w:szCs w:val="28"/>
        </w:rPr>
        <w:t>ов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C3D6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</w:t>
      </w:r>
      <w:r w:rsidR="008C3D66">
        <w:rPr>
          <w:rFonts w:ascii="Times New Roman" w:hAnsi="Times New Roman" w:cs="Times New Roman"/>
          <w:sz w:val="28"/>
          <w:szCs w:val="28"/>
        </w:rPr>
        <w:t>–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</w:t>
      </w:r>
      <w:r w:rsidR="008C3D66">
        <w:rPr>
          <w:rFonts w:ascii="Times New Roman" w:hAnsi="Times New Roman" w:cs="Times New Roman"/>
          <w:sz w:val="28"/>
          <w:szCs w:val="28"/>
        </w:rPr>
        <w:t>Порядок,</w:t>
      </w:r>
      <w:r w:rsidR="00AF06A3">
        <w:rPr>
          <w:rFonts w:ascii="Times New Roman" w:hAnsi="Times New Roman" w:cs="Times New Roman"/>
          <w:sz w:val="28"/>
          <w:szCs w:val="28"/>
        </w:rPr>
        <w:t xml:space="preserve"> Фонд, </w:t>
      </w:r>
      <w:r w:rsidR="008C3D66" w:rsidRPr="008C3D66"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="00AF06A3">
        <w:rPr>
          <w:rFonts w:ascii="Times New Roman" w:hAnsi="Times New Roman" w:cs="Times New Roman"/>
          <w:sz w:val="28"/>
          <w:szCs w:val="28"/>
        </w:rPr>
        <w:t>, субсидия</w:t>
      </w:r>
      <w:r w:rsidR="008C3D66" w:rsidRPr="008C3D66">
        <w:rPr>
          <w:rFonts w:ascii="Times New Roman" w:hAnsi="Times New Roman" w:cs="Times New Roman"/>
          <w:sz w:val="28"/>
          <w:szCs w:val="28"/>
        </w:rPr>
        <w:t>)</w:t>
      </w:r>
      <w:r w:rsidR="008C3D66">
        <w:rPr>
          <w:rFonts w:ascii="Times New Roman" w:hAnsi="Times New Roman" w:cs="Times New Roman"/>
          <w:sz w:val="28"/>
          <w:szCs w:val="28"/>
        </w:rPr>
        <w:t>.</w:t>
      </w:r>
    </w:p>
    <w:p w:rsidR="008C3D66" w:rsidRDefault="00F55BCF" w:rsidP="00B06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>2. 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домами, </w:t>
      </w:r>
      <w:r w:rsidR="00020D85">
        <w:rPr>
          <w:rFonts w:ascii="Times New Roman" w:hAnsi="Times New Roman" w:cs="Times New Roman"/>
          <w:sz w:val="28"/>
          <w:szCs w:val="28"/>
        </w:rPr>
        <w:t xml:space="preserve">расположенными </w:t>
      </w:r>
      <w:r w:rsidR="008C3D66" w:rsidRPr="008C3D66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="008C3D66" w:rsidRPr="00DB5568">
        <w:rPr>
          <w:rFonts w:ascii="Times New Roman" w:hAnsi="Times New Roman" w:cs="Times New Roman"/>
          <w:sz w:val="28"/>
          <w:szCs w:val="28"/>
        </w:rPr>
        <w:t>,</w:t>
      </w:r>
      <w:r w:rsidR="00555E21" w:rsidRPr="00DB5568"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r w:rsidR="00555E21">
        <w:rPr>
          <w:rFonts w:ascii="Times New Roman" w:hAnsi="Times New Roman" w:cs="Times New Roman"/>
          <w:sz w:val="28"/>
          <w:szCs w:val="28"/>
        </w:rPr>
        <w:t xml:space="preserve"> 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</w:t>
      </w:r>
      <w:r w:rsidR="00AF06A3">
        <w:rPr>
          <w:rFonts w:ascii="Times New Roman" w:hAnsi="Times New Roman" w:cs="Times New Roman"/>
          <w:sz w:val="28"/>
          <w:szCs w:val="28"/>
        </w:rPr>
        <w:t>Фондом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финансовой поддержки (далее</w:t>
      </w:r>
      <w:r w:rsidR="00555E2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</w:t>
      </w:r>
      <w:r w:rsidR="00555E21">
        <w:rPr>
          <w:rFonts w:ascii="Times New Roman" w:hAnsi="Times New Roman" w:cs="Times New Roman"/>
          <w:sz w:val="28"/>
          <w:szCs w:val="28"/>
        </w:rPr>
        <w:t>–</w:t>
      </w:r>
      <w:r w:rsidR="008C3D66" w:rsidRPr="008C3D66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555E21">
        <w:rPr>
          <w:rFonts w:ascii="Times New Roman" w:hAnsi="Times New Roman" w:cs="Times New Roman"/>
          <w:sz w:val="28"/>
          <w:szCs w:val="28"/>
        </w:rPr>
        <w:t xml:space="preserve">, </w:t>
      </w:r>
      <w:r w:rsidR="00BD7E75" w:rsidRPr="00DB5568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8C3D66" w:rsidRPr="008C3D66">
        <w:rPr>
          <w:rFonts w:ascii="Times New Roman" w:hAnsi="Times New Roman" w:cs="Times New Roman"/>
          <w:sz w:val="28"/>
          <w:szCs w:val="28"/>
        </w:rPr>
        <w:t>).</w:t>
      </w:r>
    </w:p>
    <w:p w:rsidR="00AF06A3" w:rsidRPr="00AF06A3" w:rsidRDefault="00AF06A3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F06A3">
        <w:rPr>
          <w:rFonts w:ascii="Times New Roman" w:hAnsi="Times New Roman" w:cs="Times New Roman"/>
          <w:sz w:val="28"/>
          <w:szCs w:val="28"/>
        </w:rPr>
        <w:t>Субсидия предоставляется и использу</w:t>
      </w:r>
      <w:r w:rsidR="00F96815">
        <w:rPr>
          <w:rFonts w:ascii="Times New Roman" w:hAnsi="Times New Roman" w:cs="Times New Roman"/>
          <w:sz w:val="28"/>
          <w:szCs w:val="28"/>
        </w:rPr>
        <w:t>е</w:t>
      </w:r>
      <w:r w:rsidRPr="00AF06A3">
        <w:rPr>
          <w:rFonts w:ascii="Times New Roman" w:hAnsi="Times New Roman" w:cs="Times New Roman"/>
          <w:sz w:val="28"/>
          <w:szCs w:val="28"/>
        </w:rPr>
        <w:t>тся Получателями на следующие цели:</w:t>
      </w:r>
    </w:p>
    <w:p w:rsidR="00AF06A3" w:rsidRPr="00AF06A3" w:rsidRDefault="00AF06A3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A3">
        <w:rPr>
          <w:rFonts w:ascii="Times New Roman" w:hAnsi="Times New Roman" w:cs="Times New Roman"/>
          <w:sz w:val="28"/>
          <w:szCs w:val="28"/>
        </w:rPr>
        <w:t xml:space="preserve">1)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</w:t>
      </w:r>
      <w:r w:rsidRPr="00AF06A3">
        <w:rPr>
          <w:rFonts w:ascii="Times New Roman" w:hAnsi="Times New Roman" w:cs="Times New Roman"/>
          <w:sz w:val="28"/>
          <w:szCs w:val="28"/>
        </w:rPr>
        <w:lastRenderedPageBreak/>
        <w:t>ремонту многоквартирных домов, за исключением неустойки (штрафа, пеней) за нарушение условий договора займа или кредитного договора;</w:t>
      </w:r>
    </w:p>
    <w:p w:rsidR="00AF06A3" w:rsidRDefault="00AF06A3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A3">
        <w:rPr>
          <w:rFonts w:ascii="Times New Roman" w:hAnsi="Times New Roman" w:cs="Times New Roman"/>
          <w:sz w:val="28"/>
          <w:szCs w:val="28"/>
        </w:rPr>
        <w:t xml:space="preserve">2)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многоквартирных домов. </w:t>
      </w:r>
    </w:p>
    <w:p w:rsidR="00DB5568" w:rsidRDefault="00AF06A3" w:rsidP="00AF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9B">
        <w:rPr>
          <w:rFonts w:ascii="Times New Roman" w:hAnsi="Times New Roman" w:cs="Times New Roman"/>
          <w:sz w:val="28"/>
          <w:szCs w:val="28"/>
        </w:rPr>
        <w:t>4. </w:t>
      </w:r>
      <w:r w:rsidR="00DB5568" w:rsidRPr="00986C9B">
        <w:rPr>
          <w:rFonts w:ascii="Times New Roman" w:hAnsi="Times New Roman" w:cs="Times New Roman"/>
          <w:sz w:val="28"/>
          <w:szCs w:val="28"/>
        </w:rPr>
        <w:t>Субсидия предоставляется в размере, определенном Фондом</w:t>
      </w:r>
      <w:r w:rsidR="00CB4A3A" w:rsidRPr="00986C9B">
        <w:rPr>
          <w:rFonts w:ascii="Times New Roman" w:hAnsi="Times New Roman" w:cs="Times New Roman"/>
          <w:sz w:val="28"/>
          <w:szCs w:val="28"/>
        </w:rPr>
        <w:t xml:space="preserve"> </w:t>
      </w:r>
      <w:r w:rsidR="00986C9B" w:rsidRPr="00986C9B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</w:t>
      </w:r>
      <w:r w:rsidR="00986C9B">
        <w:rPr>
          <w:rFonts w:ascii="Times New Roman" w:hAnsi="Times New Roman" w:cs="Times New Roman"/>
          <w:sz w:val="28"/>
          <w:szCs w:val="28"/>
        </w:rPr>
        <w:t>я</w:t>
      </w:r>
      <w:r w:rsidR="00986C9B" w:rsidRPr="00986C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января 2017 г. № 18 «Об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</w:t>
      </w:r>
      <w:r w:rsidR="00DB5568" w:rsidRPr="00986C9B">
        <w:rPr>
          <w:rFonts w:ascii="Times New Roman" w:hAnsi="Times New Roman" w:cs="Times New Roman"/>
          <w:sz w:val="28"/>
          <w:szCs w:val="28"/>
        </w:rPr>
        <w:t>.</w:t>
      </w:r>
    </w:p>
    <w:p w:rsidR="00AF06A3" w:rsidRDefault="00AF06A3" w:rsidP="00AF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6A3">
        <w:rPr>
          <w:rFonts w:ascii="Times New Roman" w:hAnsi="Times New Roman" w:cs="Times New Roman"/>
          <w:sz w:val="28"/>
          <w:szCs w:val="28"/>
        </w:rPr>
        <w:t xml:space="preserve">Источником субсидии являются денежные средства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AF06A3">
        <w:rPr>
          <w:rFonts w:ascii="Times New Roman" w:hAnsi="Times New Roman" w:cs="Times New Roman"/>
          <w:sz w:val="28"/>
          <w:szCs w:val="28"/>
        </w:rPr>
        <w:t xml:space="preserve">, поступившие в бюджет города Ставрополя из бюджета Ставропольского края в порядке, установленном постановлением Правительства Ставропольского края от 30 декабря 2019 г. № 638-п </w:t>
      </w:r>
      <w:r w:rsidRPr="00DB5568">
        <w:rPr>
          <w:rFonts w:ascii="Times New Roman" w:hAnsi="Times New Roman" w:cs="Times New Roman"/>
          <w:sz w:val="28"/>
          <w:szCs w:val="28"/>
        </w:rPr>
        <w:t>«</w:t>
      </w:r>
      <w:r w:rsidR="00555E21" w:rsidRPr="00DB556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государственной корпорации - Фонда содействия реформированию жилищно-коммунального хозяйства на проведение капитального ремонта</w:t>
      </w:r>
      <w:proofErr w:type="gramEnd"/>
      <w:r w:rsidR="00555E21" w:rsidRPr="00DB5568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территории Ставропольского края</w:t>
      </w:r>
      <w:r w:rsidRPr="00DB5568">
        <w:rPr>
          <w:rFonts w:ascii="Times New Roman" w:hAnsi="Times New Roman" w:cs="Times New Roman"/>
          <w:sz w:val="28"/>
          <w:szCs w:val="28"/>
        </w:rPr>
        <w:t>»</w:t>
      </w:r>
      <w:r w:rsidR="00DB5568" w:rsidRPr="00DB5568">
        <w:t xml:space="preserve"> </w:t>
      </w:r>
      <w:r w:rsidR="00DB5568" w:rsidRPr="00DB5568">
        <w:rPr>
          <w:rFonts w:ascii="Times New Roman" w:hAnsi="Times New Roman" w:cs="Times New Roman"/>
          <w:sz w:val="28"/>
          <w:szCs w:val="28"/>
        </w:rPr>
        <w:t>(далее - иной межбюджетный трансферт)</w:t>
      </w:r>
      <w:r w:rsidRPr="00DB5568">
        <w:rPr>
          <w:rFonts w:ascii="Times New Roman" w:hAnsi="Times New Roman" w:cs="Times New Roman"/>
          <w:sz w:val="28"/>
          <w:szCs w:val="28"/>
        </w:rPr>
        <w:t>.</w:t>
      </w:r>
    </w:p>
    <w:p w:rsidR="00AF06A3" w:rsidRDefault="00AF06A3" w:rsidP="00AF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7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DB5568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города Ставрополя, осуществляющим предоставление субсидии, до которого в соответствии с бюджетным законодательством Российской Федерации как получател</w:t>
      </w:r>
      <w:r w:rsidR="00555E21" w:rsidRPr="00DB5568">
        <w:rPr>
          <w:rFonts w:ascii="Times New Roman" w:hAnsi="Times New Roman" w:cs="Times New Roman"/>
          <w:sz w:val="28"/>
          <w:szCs w:val="28"/>
        </w:rPr>
        <w:t>я</w:t>
      </w:r>
      <w:r w:rsidRPr="00DB5568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</w:t>
      </w:r>
      <w:r w:rsidR="00555E21" w:rsidRPr="00DB5568">
        <w:rPr>
          <w:rFonts w:ascii="Times New Roman" w:hAnsi="Times New Roman" w:cs="Times New Roman"/>
          <w:sz w:val="28"/>
          <w:szCs w:val="28"/>
        </w:rPr>
        <w:t xml:space="preserve">денежные средства, поступившие в бюджет города Ставрополя из бюджета Ставропольского края </w:t>
      </w:r>
      <w:r w:rsidRPr="00DB5568">
        <w:rPr>
          <w:rFonts w:ascii="Times New Roman" w:hAnsi="Times New Roman" w:cs="Times New Roman"/>
          <w:sz w:val="28"/>
          <w:szCs w:val="28"/>
        </w:rPr>
        <w:t>на предоставление субсидии на соответствующий финансовый год и плановый период</w:t>
      </w:r>
      <w:r w:rsidR="00555E21" w:rsidRPr="00DB5568">
        <w:rPr>
          <w:rFonts w:ascii="Times New Roman" w:hAnsi="Times New Roman" w:cs="Times New Roman"/>
          <w:sz w:val="28"/>
          <w:szCs w:val="28"/>
        </w:rPr>
        <w:t>,</w:t>
      </w:r>
      <w:r w:rsidRPr="00DB5568">
        <w:rPr>
          <w:rFonts w:ascii="Times New Roman" w:hAnsi="Times New Roman" w:cs="Times New Roman"/>
          <w:sz w:val="28"/>
          <w:szCs w:val="28"/>
        </w:rPr>
        <w:t xml:space="preserve"> </w:t>
      </w:r>
      <w:r w:rsidR="00555E21" w:rsidRPr="00DB5568">
        <w:rPr>
          <w:rFonts w:ascii="Times New Roman" w:hAnsi="Times New Roman" w:cs="Times New Roman"/>
          <w:sz w:val="28"/>
          <w:szCs w:val="28"/>
        </w:rPr>
        <w:t xml:space="preserve">является комитет городского хозяйства администрации города Ставрополя </w:t>
      </w:r>
      <w:r w:rsidRPr="00DB5568">
        <w:rPr>
          <w:rFonts w:ascii="Times New Roman" w:hAnsi="Times New Roman" w:cs="Times New Roman"/>
          <w:sz w:val="28"/>
          <w:szCs w:val="28"/>
        </w:rPr>
        <w:t>(далее - Комитет).</w:t>
      </w:r>
      <w:proofErr w:type="gramEnd"/>
    </w:p>
    <w:p w:rsidR="00555E21" w:rsidRDefault="00555E21" w:rsidP="00F55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55BCF" w:rsidRPr="00AA002B" w:rsidRDefault="00AF06A3" w:rsidP="00F55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5BCF" w:rsidRPr="00AA002B">
        <w:rPr>
          <w:rFonts w:ascii="Times New Roman" w:hAnsi="Times New Roman" w:cs="Times New Roman"/>
          <w:b w:val="0"/>
          <w:sz w:val="28"/>
          <w:szCs w:val="28"/>
        </w:rPr>
        <w:t xml:space="preserve">Условия и порядок предоставления </w:t>
      </w:r>
      <w:r w:rsidR="00965BEA" w:rsidRPr="00AA002B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F55BCF" w:rsidRDefault="00F55BCF" w:rsidP="00F55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75" w:rsidRPr="00DB5568" w:rsidRDefault="00FB6415" w:rsidP="00FB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8">
        <w:rPr>
          <w:rFonts w:ascii="Times New Roman" w:hAnsi="Times New Roman" w:cs="Times New Roman"/>
          <w:sz w:val="28"/>
          <w:szCs w:val="28"/>
        </w:rPr>
        <w:t>6</w:t>
      </w:r>
      <w:r w:rsidR="00BE4025" w:rsidRPr="00DB5568">
        <w:rPr>
          <w:rFonts w:ascii="Times New Roman" w:hAnsi="Times New Roman" w:cs="Times New Roman"/>
          <w:sz w:val="28"/>
          <w:szCs w:val="28"/>
        </w:rPr>
        <w:t>.</w:t>
      </w:r>
      <w:r w:rsidRPr="00DB5568">
        <w:rPr>
          <w:rFonts w:ascii="Times New Roman" w:hAnsi="Times New Roman" w:cs="Times New Roman"/>
          <w:sz w:val="28"/>
          <w:szCs w:val="28"/>
        </w:rPr>
        <w:t> </w:t>
      </w:r>
      <w:r w:rsidR="00BD7E75" w:rsidRPr="00DB5568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субсидии, заключаемого между Комитетом и Получателем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– Соглашение).</w:t>
      </w:r>
    </w:p>
    <w:p w:rsidR="00BD7E75" w:rsidRPr="00DB5568" w:rsidRDefault="00BD7E75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5568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предусматривающее внесение в него изменений или его расторжение, заключается в соответствии с типовой формой, установленной комитетом финансов и бюджета администрации города Ставрополя.</w:t>
      </w:r>
    </w:p>
    <w:p w:rsidR="001B4EE5" w:rsidRDefault="00555E21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4EE5">
        <w:rPr>
          <w:rFonts w:ascii="Times New Roman" w:hAnsi="Times New Roman" w:cs="Times New Roman"/>
          <w:sz w:val="28"/>
          <w:szCs w:val="28"/>
        </w:rPr>
        <w:t>Комитет:</w:t>
      </w:r>
    </w:p>
    <w:p w:rsidR="00A55BB7" w:rsidRDefault="001B4EE5" w:rsidP="00C7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1B4EE5">
        <w:rPr>
          <w:rFonts w:ascii="Times New Roman" w:hAnsi="Times New Roman" w:cs="Times New Roman"/>
          <w:sz w:val="28"/>
          <w:szCs w:val="28"/>
        </w:rPr>
        <w:t xml:space="preserve">в течение 14 рабочих дней со </w:t>
      </w:r>
      <w:r w:rsidR="000F3493">
        <w:rPr>
          <w:rFonts w:ascii="Times New Roman" w:hAnsi="Times New Roman" w:cs="Times New Roman"/>
          <w:sz w:val="28"/>
          <w:szCs w:val="28"/>
        </w:rPr>
        <w:t xml:space="preserve">дня </w:t>
      </w:r>
      <w:r w:rsidR="00BD7E75" w:rsidRPr="00DB5568">
        <w:rPr>
          <w:rFonts w:ascii="Times New Roman" w:hAnsi="Times New Roman" w:cs="Times New Roman"/>
          <w:sz w:val="28"/>
          <w:szCs w:val="28"/>
        </w:rPr>
        <w:t xml:space="preserve">получения иного межбюджетного трансферта </w:t>
      </w:r>
      <w:r w:rsidR="00AF06A3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Pr="001B4EE5">
        <w:rPr>
          <w:rFonts w:ascii="Times New Roman" w:hAnsi="Times New Roman" w:cs="Times New Roman"/>
          <w:sz w:val="28"/>
          <w:szCs w:val="28"/>
        </w:rPr>
        <w:t xml:space="preserve"> </w:t>
      </w:r>
      <w:r w:rsidR="00AF06A3">
        <w:rPr>
          <w:rFonts w:ascii="Times New Roman" w:hAnsi="Times New Roman" w:cs="Times New Roman"/>
          <w:sz w:val="28"/>
          <w:szCs w:val="28"/>
        </w:rPr>
        <w:t>обеспечивает принятие</w:t>
      </w:r>
      <w:r w:rsidRPr="001B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 города Ставрополя</w:t>
      </w:r>
      <w:r w:rsidRPr="001B4EE5">
        <w:rPr>
          <w:rFonts w:ascii="Times New Roman" w:hAnsi="Times New Roman" w:cs="Times New Roman"/>
          <w:sz w:val="28"/>
          <w:szCs w:val="28"/>
        </w:rPr>
        <w:t xml:space="preserve"> о распределении </w:t>
      </w:r>
      <w:r w:rsidR="00DB5568" w:rsidRPr="00DB5568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DB5568">
        <w:rPr>
          <w:rFonts w:ascii="Times New Roman" w:hAnsi="Times New Roman" w:cs="Times New Roman"/>
          <w:sz w:val="28"/>
          <w:szCs w:val="28"/>
        </w:rPr>
        <w:t xml:space="preserve"> </w:t>
      </w:r>
      <w:r w:rsidRPr="001B4EE5">
        <w:rPr>
          <w:rFonts w:ascii="Times New Roman" w:hAnsi="Times New Roman" w:cs="Times New Roman"/>
          <w:sz w:val="28"/>
          <w:szCs w:val="28"/>
        </w:rPr>
        <w:t>между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</w:t>
      </w:r>
      <w:r w:rsidR="00DB55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AA" w:rsidRDefault="00C720FE" w:rsidP="00FB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B4EE5" w:rsidRPr="001B4EE5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принятия решения, указанного в </w:t>
      </w:r>
      <w:r w:rsidR="001B4EE5">
        <w:rPr>
          <w:rFonts w:ascii="Times New Roman" w:hAnsi="Times New Roman" w:cs="Times New Roman"/>
          <w:sz w:val="28"/>
          <w:szCs w:val="28"/>
        </w:rPr>
        <w:t xml:space="preserve">подпункте 1 пункта </w:t>
      </w:r>
      <w:r w:rsidR="00DB5568">
        <w:rPr>
          <w:rFonts w:ascii="Times New Roman" w:hAnsi="Times New Roman" w:cs="Times New Roman"/>
          <w:sz w:val="28"/>
          <w:szCs w:val="28"/>
        </w:rPr>
        <w:t>7</w:t>
      </w:r>
      <w:r w:rsidR="001B4EE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B4EE5" w:rsidRPr="001B4EE5">
        <w:rPr>
          <w:rFonts w:ascii="Times New Roman" w:hAnsi="Times New Roman" w:cs="Times New Roman"/>
          <w:sz w:val="28"/>
          <w:szCs w:val="28"/>
        </w:rPr>
        <w:t xml:space="preserve">, 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направляет Получателям уведомление о принятом </w:t>
      </w:r>
      <w:proofErr w:type="gramStart"/>
      <w:r w:rsidR="00614F2F" w:rsidRPr="00614F2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614F2F" w:rsidRPr="00614F2F">
        <w:rPr>
          <w:rFonts w:ascii="Times New Roman" w:hAnsi="Times New Roman" w:cs="Times New Roman"/>
          <w:sz w:val="28"/>
          <w:szCs w:val="28"/>
        </w:rPr>
        <w:t xml:space="preserve"> о распределении средств с указанием размера субсидии (далее – уведомление</w:t>
      </w:r>
      <w:r w:rsidR="00614F2F">
        <w:rPr>
          <w:rFonts w:ascii="Times New Roman" w:hAnsi="Times New Roman" w:cs="Times New Roman"/>
          <w:sz w:val="28"/>
          <w:szCs w:val="28"/>
        </w:rPr>
        <w:t xml:space="preserve">), </w:t>
      </w:r>
      <w:r w:rsidR="009B39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D7E75">
        <w:rPr>
          <w:rFonts w:ascii="Times New Roman" w:hAnsi="Times New Roman" w:cs="Times New Roman"/>
          <w:sz w:val="28"/>
          <w:szCs w:val="28"/>
        </w:rPr>
        <w:t>С</w:t>
      </w:r>
      <w:r w:rsidR="009B39AA">
        <w:rPr>
          <w:rFonts w:ascii="Times New Roman" w:hAnsi="Times New Roman" w:cs="Times New Roman"/>
          <w:sz w:val="28"/>
          <w:szCs w:val="28"/>
        </w:rPr>
        <w:t>оглашения</w:t>
      </w:r>
      <w:r w:rsidR="009B39AA" w:rsidRPr="009B39AA">
        <w:rPr>
          <w:rFonts w:ascii="Times New Roman" w:hAnsi="Times New Roman" w:cs="Times New Roman"/>
          <w:sz w:val="28"/>
          <w:szCs w:val="28"/>
        </w:rPr>
        <w:t>.</w:t>
      </w:r>
      <w:r w:rsidR="009B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2F" w:rsidRPr="00614F2F" w:rsidRDefault="00555E21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>8</w:t>
      </w:r>
      <w:r w:rsidR="001B4EE5" w:rsidRPr="00614F2F">
        <w:rPr>
          <w:rFonts w:ascii="Times New Roman" w:hAnsi="Times New Roman" w:cs="Times New Roman"/>
          <w:sz w:val="28"/>
          <w:szCs w:val="28"/>
        </w:rPr>
        <w:t>.</w:t>
      </w:r>
      <w:r w:rsidR="001B4EE5">
        <w:rPr>
          <w:rFonts w:ascii="Times New Roman" w:hAnsi="Times New Roman" w:cs="Times New Roman"/>
          <w:sz w:val="28"/>
          <w:szCs w:val="28"/>
        </w:rPr>
        <w:t> </w:t>
      </w:r>
      <w:r w:rsidR="00614F2F" w:rsidRPr="00614F2F">
        <w:rPr>
          <w:rFonts w:ascii="Times New Roman" w:hAnsi="Times New Roman" w:cs="Times New Roman"/>
          <w:sz w:val="28"/>
          <w:szCs w:val="28"/>
        </w:rPr>
        <w:t>Получатели в течение 30 рабочих дней со дня получения уведомления, предусмотренного подпунктом 2 пункта 7 настоящего Порядка, направляют в Комитет следующие документы:</w:t>
      </w:r>
    </w:p>
    <w:p w:rsidR="00614F2F" w:rsidRPr="00614F2F" w:rsidRDefault="00614F2F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>1) уведомления о банковских счетах Получателя с указанием их реквизитов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F2F" w:rsidRPr="00614F2F" w:rsidRDefault="00614F2F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4F2F">
        <w:rPr>
          <w:rFonts w:ascii="Times New Roman" w:hAnsi="Times New Roman" w:cs="Times New Roman"/>
          <w:sz w:val="28"/>
          <w:szCs w:val="28"/>
        </w:rPr>
        <w:t xml:space="preserve">копию </w:t>
      </w:r>
      <w:proofErr w:type="gramStart"/>
      <w:r w:rsidRPr="00614F2F">
        <w:rPr>
          <w:rFonts w:ascii="Times New Roman" w:hAnsi="Times New Roman" w:cs="Times New Roman"/>
          <w:sz w:val="28"/>
          <w:szCs w:val="28"/>
        </w:rPr>
        <w:t>решения общего собрания членов товарищества собственников</w:t>
      </w:r>
      <w:proofErr w:type="gramEnd"/>
      <w:r w:rsidRPr="00614F2F">
        <w:rPr>
          <w:rFonts w:ascii="Times New Roman" w:hAnsi="Times New Roman" w:cs="Times New Roman"/>
          <w:sz w:val="28"/>
          <w:szCs w:val="28"/>
        </w:rPr>
        <w:t xml:space="preserve"> жилья, жилищного, жилищно-строительного кооператива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доме. Указанное решение должно содержать порядок использования средств полученной субсидии.</w:t>
      </w:r>
    </w:p>
    <w:p w:rsidR="00614F2F" w:rsidRDefault="00614F2F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>Одновременно с документами, указанными в настоящем пункте, Получатель направляет подписанный со своей стороны проект Соглашения.</w:t>
      </w:r>
    </w:p>
    <w:p w:rsidR="00614F2F" w:rsidRDefault="00334843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1851">
        <w:rPr>
          <w:rFonts w:ascii="Times New Roman" w:hAnsi="Times New Roman" w:cs="Times New Roman"/>
          <w:sz w:val="28"/>
          <w:szCs w:val="28"/>
        </w:rPr>
        <w:t>. </w:t>
      </w:r>
      <w:r w:rsidR="00614F2F" w:rsidRPr="00614F2F">
        <w:rPr>
          <w:rFonts w:ascii="Times New Roman" w:hAnsi="Times New Roman" w:cs="Times New Roman"/>
          <w:sz w:val="28"/>
          <w:szCs w:val="28"/>
        </w:rPr>
        <w:t>Документы, представленные Получателем в соответствии с               пунктом 8 настоящего Порядка, подлежат регистрации в Комитете в день их поступления в журнале регистрации.</w:t>
      </w:r>
    </w:p>
    <w:p w:rsidR="00614F2F" w:rsidRPr="00614F2F" w:rsidRDefault="00334843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1011">
        <w:rPr>
          <w:rFonts w:ascii="Times New Roman" w:hAnsi="Times New Roman" w:cs="Times New Roman"/>
          <w:sz w:val="28"/>
          <w:szCs w:val="28"/>
        </w:rPr>
        <w:t xml:space="preserve">. </w:t>
      </w:r>
      <w:r w:rsidR="00614F2F" w:rsidRPr="00614F2F">
        <w:rPr>
          <w:rFonts w:ascii="Times New Roman" w:hAnsi="Times New Roman" w:cs="Times New Roman"/>
          <w:sz w:val="28"/>
          <w:szCs w:val="28"/>
        </w:rPr>
        <w:t>Основаниями для отказа Получателю в предоставлении субсидии являются:</w:t>
      </w:r>
    </w:p>
    <w:p w:rsidR="00614F2F" w:rsidRPr="00614F2F" w:rsidRDefault="00614F2F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614F2F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8 настоящего Порядка, или непредставление (предоставление не в полном объеме) указанных документов;</w:t>
      </w:r>
    </w:p>
    <w:p w:rsidR="00614F2F" w:rsidRDefault="00614F2F" w:rsidP="0061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614F2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F2F" w:rsidRDefault="00667467" w:rsidP="00602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4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субсидии, предусмотренных пунктом 10 настоящего Порядка, Комитет в течение </w:t>
      </w:r>
      <w:r w:rsidR="00020D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документов, предусмотренных пунктом 8 настоящего Порядка, направляет Получателю уведомление об отказе </w:t>
      </w:r>
      <w:r w:rsidR="00020D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в предоставлении субсидии с указанием оснований для отказа </w:t>
      </w:r>
      <w:r w:rsidR="00020D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4F2F" w:rsidRPr="00614F2F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614F2F" w:rsidRDefault="00614F2F" w:rsidP="00602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14F2F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субсидии Комитет осуществляет перечисление средств субсидии в порядке и сроки, установленные пунктами 13, 14 настоящего Порядка.</w:t>
      </w:r>
    </w:p>
    <w:p w:rsidR="00614F2F" w:rsidRDefault="00614F2F" w:rsidP="00602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614F2F">
        <w:rPr>
          <w:rFonts w:ascii="Times New Roman" w:hAnsi="Times New Roman" w:cs="Times New Roman"/>
          <w:sz w:val="28"/>
          <w:szCs w:val="28"/>
        </w:rPr>
        <w:t>В случае предоставления субсидии на цели, указ</w:t>
      </w:r>
      <w:r w:rsidR="00C720FE">
        <w:rPr>
          <w:rFonts w:ascii="Times New Roman" w:hAnsi="Times New Roman" w:cs="Times New Roman"/>
          <w:sz w:val="28"/>
          <w:szCs w:val="28"/>
        </w:rPr>
        <w:t>анные в</w:t>
      </w:r>
      <w:r w:rsidR="00020D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20FE">
        <w:rPr>
          <w:rFonts w:ascii="Times New Roman" w:hAnsi="Times New Roman" w:cs="Times New Roman"/>
          <w:sz w:val="28"/>
          <w:szCs w:val="28"/>
        </w:rPr>
        <w:t xml:space="preserve"> </w:t>
      </w:r>
      <w:r w:rsidRPr="00614F2F">
        <w:rPr>
          <w:rFonts w:ascii="Times New Roman" w:hAnsi="Times New Roman" w:cs="Times New Roman"/>
          <w:sz w:val="28"/>
          <w:szCs w:val="28"/>
        </w:rPr>
        <w:t xml:space="preserve">подпункте 1 пункта 3 настоящего Порядка, Комитет в течение 5 рабочих дней со дня получения документов, указанных в пункте 8 настоящего </w:t>
      </w:r>
      <w:r w:rsidRPr="00614F2F">
        <w:rPr>
          <w:rFonts w:ascii="Times New Roman" w:hAnsi="Times New Roman" w:cs="Times New Roman"/>
          <w:sz w:val="28"/>
          <w:szCs w:val="28"/>
        </w:rPr>
        <w:lastRenderedPageBreak/>
        <w:t>Порядка, а также документов, подтверждающих оплату процентов по займам (кредитам), привлеченным Получателем в валюте Российской Федерации для проведения капитального ремонта общего имущества в многоквартирных домах, перечисляет субсидию на банковские счета Получателей.</w:t>
      </w:r>
      <w:proofErr w:type="gramEnd"/>
    </w:p>
    <w:p w:rsidR="00614F2F" w:rsidRDefault="00614F2F" w:rsidP="00602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614F2F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цели, указанные в </w:t>
      </w:r>
      <w:r w:rsidR="00020D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F2F">
        <w:rPr>
          <w:rFonts w:ascii="Times New Roman" w:hAnsi="Times New Roman" w:cs="Times New Roman"/>
          <w:sz w:val="28"/>
          <w:szCs w:val="28"/>
        </w:rPr>
        <w:t>подпункте 2 пункта 3 настоящего Порядка, Комитет в течение 5 рабочих дней со дня получения документов, указанных в пункте 8 настоящего Порядка, перечисляет субсидию на банковские счета Получателей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F2F" w:rsidRDefault="00614F2F" w:rsidP="00602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BCF" w:rsidRPr="00AA002B" w:rsidRDefault="0084639F" w:rsidP="00020D85">
      <w:pPr>
        <w:pStyle w:val="ConsPlusNormal"/>
        <w:spacing w:line="240" w:lineRule="exact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BCF" w:rsidRPr="00AA002B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условий, целей </w:t>
      </w:r>
      <w:r w:rsidR="00A15D13" w:rsidRPr="00AA002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F2183" w:rsidRPr="00AA002B">
        <w:rPr>
          <w:rFonts w:ascii="Times New Roman" w:hAnsi="Times New Roman" w:cs="Times New Roman"/>
          <w:sz w:val="28"/>
          <w:szCs w:val="28"/>
        </w:rPr>
        <w:t>субсидии</w:t>
      </w:r>
      <w:r w:rsidR="00DB5C44" w:rsidRPr="00AA002B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F55BCF" w:rsidRPr="00AA002B" w:rsidRDefault="00F55BCF" w:rsidP="00F55BC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5D9" w:rsidRDefault="00132043" w:rsidP="001320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F2F">
        <w:rPr>
          <w:rFonts w:ascii="Times New Roman" w:hAnsi="Times New Roman" w:cs="Times New Roman"/>
          <w:sz w:val="28"/>
          <w:szCs w:val="28"/>
        </w:rPr>
        <w:t>5</w:t>
      </w:r>
      <w:r w:rsidRPr="00AA002B">
        <w:rPr>
          <w:rFonts w:ascii="Times New Roman" w:hAnsi="Times New Roman" w:cs="Times New Roman"/>
          <w:sz w:val="28"/>
          <w:szCs w:val="28"/>
        </w:rPr>
        <w:t>. </w:t>
      </w:r>
      <w:r w:rsidR="00B335D9" w:rsidRPr="00B335D9">
        <w:rPr>
          <w:rFonts w:ascii="Times New Roman" w:hAnsi="Times New Roman" w:cs="Times New Roman"/>
          <w:sz w:val="28"/>
          <w:szCs w:val="28"/>
        </w:rPr>
        <w:t xml:space="preserve">Обязательный контроль соблюдения </w:t>
      </w:r>
      <w:r w:rsidR="00B335D9">
        <w:rPr>
          <w:rFonts w:ascii="Times New Roman" w:hAnsi="Times New Roman" w:cs="Times New Roman"/>
          <w:sz w:val="28"/>
          <w:szCs w:val="28"/>
        </w:rPr>
        <w:t>П</w:t>
      </w:r>
      <w:r w:rsidR="0084639F">
        <w:rPr>
          <w:rFonts w:ascii="Times New Roman" w:hAnsi="Times New Roman" w:cs="Times New Roman"/>
          <w:sz w:val="28"/>
          <w:szCs w:val="28"/>
        </w:rPr>
        <w:t>олучателем условий, целей</w:t>
      </w:r>
      <w:r w:rsidR="00B335D9" w:rsidRPr="00B335D9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 осуществляется Комитетом и уполномоченным органом муниципального финансового контроля.</w:t>
      </w:r>
    </w:p>
    <w:p w:rsidR="00614F2F" w:rsidRDefault="00AC5F91" w:rsidP="00614F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2F">
        <w:rPr>
          <w:rFonts w:ascii="Times New Roman" w:hAnsi="Times New Roman" w:cs="Times New Roman"/>
          <w:sz w:val="28"/>
          <w:szCs w:val="28"/>
        </w:rPr>
        <w:t>1</w:t>
      </w:r>
      <w:r w:rsidR="00614F2F" w:rsidRPr="00614F2F">
        <w:rPr>
          <w:rFonts w:ascii="Times New Roman" w:hAnsi="Times New Roman" w:cs="Times New Roman"/>
          <w:sz w:val="28"/>
          <w:szCs w:val="28"/>
        </w:rPr>
        <w:t>6</w:t>
      </w:r>
      <w:r w:rsidR="00B335D9" w:rsidRPr="00614F2F">
        <w:rPr>
          <w:rFonts w:ascii="Times New Roman" w:hAnsi="Times New Roman" w:cs="Times New Roman"/>
          <w:sz w:val="28"/>
          <w:szCs w:val="28"/>
        </w:rPr>
        <w:t>.</w:t>
      </w:r>
      <w:r w:rsidRPr="00614F2F">
        <w:t> </w:t>
      </w:r>
      <w:r w:rsidR="005102D9" w:rsidRPr="00614F2F">
        <w:t xml:space="preserve"> </w:t>
      </w:r>
      <w:r w:rsidR="00614F2F" w:rsidRPr="00614F2F">
        <w:rPr>
          <w:rFonts w:ascii="Times New Roman" w:hAnsi="Times New Roman" w:cs="Times New Roman"/>
          <w:sz w:val="28"/>
          <w:szCs w:val="28"/>
        </w:rPr>
        <w:t>В случае установления в ходе осуществления контроля недостоверности сведений, содержащихся в документах, представленных в соответствии с подпунктами 1, 2 пункта 8 настоящего Порядка, если такая недостоверность привела к необоснованному перечислению субсидии, необоснованно полученные средства подлежат возврату в бюджет города Ставрополя. Возврат средств субсидии осуществляется Получателями в размере необоснованно полученных средств субсидии, рассчитанном по итогам проведения контрольного мероприятия</w:t>
      </w:r>
      <w:r w:rsidR="00020D85">
        <w:rPr>
          <w:rFonts w:ascii="Times New Roman" w:hAnsi="Times New Roman" w:cs="Times New Roman"/>
          <w:sz w:val="28"/>
          <w:szCs w:val="28"/>
        </w:rPr>
        <w:t>,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20D85">
        <w:rPr>
          <w:rFonts w:ascii="Times New Roman" w:hAnsi="Times New Roman" w:cs="Times New Roman"/>
          <w:sz w:val="28"/>
          <w:szCs w:val="28"/>
        </w:rPr>
        <w:t>5</w:t>
      </w:r>
      <w:r w:rsidR="00614F2F" w:rsidRPr="00614F2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от Комитета.</w:t>
      </w:r>
    </w:p>
    <w:p w:rsidR="009D7E5E" w:rsidRDefault="00AC5F91" w:rsidP="00614F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F2F">
        <w:rPr>
          <w:rFonts w:ascii="Times New Roman" w:hAnsi="Times New Roman" w:cs="Times New Roman"/>
          <w:sz w:val="28"/>
          <w:szCs w:val="28"/>
        </w:rPr>
        <w:t>7</w:t>
      </w:r>
      <w:r w:rsidR="009D7E5E">
        <w:rPr>
          <w:rFonts w:ascii="Times New Roman" w:hAnsi="Times New Roman" w:cs="Times New Roman"/>
          <w:sz w:val="28"/>
          <w:szCs w:val="28"/>
        </w:rPr>
        <w:t>. </w:t>
      </w:r>
      <w:r w:rsidR="009D7E5E" w:rsidRPr="009D7E5E">
        <w:rPr>
          <w:rFonts w:ascii="Times New Roman" w:hAnsi="Times New Roman" w:cs="Times New Roman"/>
          <w:sz w:val="28"/>
          <w:szCs w:val="28"/>
        </w:rPr>
        <w:t>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:rsidR="00F55BCF" w:rsidRDefault="00F55BCF" w:rsidP="00F55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E5E" w:rsidRDefault="009D7E5E" w:rsidP="00F55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E5E" w:rsidRPr="00AA002B" w:rsidRDefault="009D7E5E" w:rsidP="00F55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CF" w:rsidRPr="00AA002B" w:rsidRDefault="00F55BCF" w:rsidP="00C47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15115" w:rsidRDefault="00F55BCF" w:rsidP="00C47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02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</w:t>
      </w:r>
      <w:r w:rsidR="003348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00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4843">
        <w:rPr>
          <w:rFonts w:ascii="Times New Roman" w:hAnsi="Times New Roman" w:cs="Times New Roman"/>
          <w:sz w:val="28"/>
          <w:szCs w:val="28"/>
        </w:rPr>
        <w:t>Д.Ю. Семёнов</w:t>
      </w:r>
    </w:p>
    <w:p w:rsidR="00BB447F" w:rsidRDefault="00BB447F" w:rsidP="009D7E5E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BB447F" w:rsidSect="007C7B97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B6" w:rsidRDefault="00076DB6" w:rsidP="00940CF6">
      <w:pPr>
        <w:spacing w:after="0" w:line="240" w:lineRule="auto"/>
      </w:pPr>
      <w:r>
        <w:separator/>
      </w:r>
    </w:p>
  </w:endnote>
  <w:endnote w:type="continuationSeparator" w:id="0">
    <w:p w:rsidR="00076DB6" w:rsidRDefault="00076DB6" w:rsidP="0094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B6" w:rsidRDefault="00076DB6" w:rsidP="00940CF6">
      <w:pPr>
        <w:spacing w:after="0" w:line="240" w:lineRule="auto"/>
      </w:pPr>
      <w:r>
        <w:separator/>
      </w:r>
    </w:p>
  </w:footnote>
  <w:footnote w:type="continuationSeparator" w:id="0">
    <w:p w:rsidR="00076DB6" w:rsidRDefault="00076DB6" w:rsidP="0094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B0" w:rsidRPr="004878B0" w:rsidRDefault="004878B0" w:rsidP="004878B0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59922974"/>
      <w:docPartObj>
        <w:docPartGallery w:val="Page Numbers (Top of Page)"/>
        <w:docPartUnique/>
      </w:docPartObj>
    </w:sdtPr>
    <w:sdtEndPr/>
    <w:sdtContent>
      <w:p w:rsidR="001A1BB1" w:rsidRPr="001A1BB1" w:rsidRDefault="001A1B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1B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1B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1B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0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1B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1" w:rsidRDefault="001A1BB1">
    <w:pPr>
      <w:pStyle w:val="a3"/>
      <w:jc w:val="center"/>
    </w:pPr>
  </w:p>
  <w:p w:rsidR="001A1BB1" w:rsidRDefault="001A1BB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268851338"/>
      <w:docPartObj>
        <w:docPartGallery w:val="Page Numbers (Top of Page)"/>
        <w:docPartUnique/>
      </w:docPartObj>
    </w:sdtPr>
    <w:sdtEndPr/>
    <w:sdtContent>
      <w:p w:rsidR="007C7B97" w:rsidRPr="007C7B97" w:rsidRDefault="007C7B9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7B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7B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7B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00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C7B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8B0" w:rsidRPr="004878B0" w:rsidRDefault="004878B0" w:rsidP="004878B0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1" w:rsidRDefault="001A1BB1">
    <w:pPr>
      <w:pStyle w:val="a3"/>
      <w:jc w:val="center"/>
    </w:pPr>
  </w:p>
  <w:p w:rsidR="00AA002B" w:rsidRPr="001A1BB1" w:rsidRDefault="00AA002B" w:rsidP="001A1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9B"/>
    <w:rsid w:val="00020D85"/>
    <w:rsid w:val="000217D8"/>
    <w:rsid w:val="000421C0"/>
    <w:rsid w:val="00054078"/>
    <w:rsid w:val="00057D9C"/>
    <w:rsid w:val="00062F3B"/>
    <w:rsid w:val="00073868"/>
    <w:rsid w:val="00076DB6"/>
    <w:rsid w:val="00084955"/>
    <w:rsid w:val="00086C0E"/>
    <w:rsid w:val="000B3756"/>
    <w:rsid w:val="000B7BB7"/>
    <w:rsid w:val="000D5B3A"/>
    <w:rsid w:val="000E1B99"/>
    <w:rsid w:val="000E1EC1"/>
    <w:rsid w:val="000E1FF2"/>
    <w:rsid w:val="000E27FB"/>
    <w:rsid w:val="000F3493"/>
    <w:rsid w:val="000F3B05"/>
    <w:rsid w:val="00102AF9"/>
    <w:rsid w:val="00103608"/>
    <w:rsid w:val="001150E7"/>
    <w:rsid w:val="00122017"/>
    <w:rsid w:val="001230AB"/>
    <w:rsid w:val="00132043"/>
    <w:rsid w:val="001326F7"/>
    <w:rsid w:val="001356C0"/>
    <w:rsid w:val="00140764"/>
    <w:rsid w:val="001407AE"/>
    <w:rsid w:val="00144CB7"/>
    <w:rsid w:val="001523FB"/>
    <w:rsid w:val="001577B8"/>
    <w:rsid w:val="001611C7"/>
    <w:rsid w:val="001617DE"/>
    <w:rsid w:val="001672BE"/>
    <w:rsid w:val="0018392B"/>
    <w:rsid w:val="00187D60"/>
    <w:rsid w:val="001929BF"/>
    <w:rsid w:val="0019622D"/>
    <w:rsid w:val="001A1BB1"/>
    <w:rsid w:val="001A2B18"/>
    <w:rsid w:val="001B4EE5"/>
    <w:rsid w:val="001F36A3"/>
    <w:rsid w:val="001F4EEE"/>
    <w:rsid w:val="00204452"/>
    <w:rsid w:val="00211789"/>
    <w:rsid w:val="00221B14"/>
    <w:rsid w:val="002319A7"/>
    <w:rsid w:val="00250E5D"/>
    <w:rsid w:val="00253037"/>
    <w:rsid w:val="002548D5"/>
    <w:rsid w:val="002554AC"/>
    <w:rsid w:val="0027016B"/>
    <w:rsid w:val="002764AB"/>
    <w:rsid w:val="00282D84"/>
    <w:rsid w:val="00284C0A"/>
    <w:rsid w:val="002858B0"/>
    <w:rsid w:val="00292016"/>
    <w:rsid w:val="002A0FDD"/>
    <w:rsid w:val="002B057A"/>
    <w:rsid w:val="002B0772"/>
    <w:rsid w:val="002B20D5"/>
    <w:rsid w:val="002C3F1A"/>
    <w:rsid w:val="002D0709"/>
    <w:rsid w:val="002D32EC"/>
    <w:rsid w:val="002D3476"/>
    <w:rsid w:val="002D3E46"/>
    <w:rsid w:val="002D5517"/>
    <w:rsid w:val="002D7324"/>
    <w:rsid w:val="002E38B9"/>
    <w:rsid w:val="002F4F4F"/>
    <w:rsid w:val="002F67B6"/>
    <w:rsid w:val="002F7666"/>
    <w:rsid w:val="00311063"/>
    <w:rsid w:val="00323C9D"/>
    <w:rsid w:val="00330C2A"/>
    <w:rsid w:val="00334843"/>
    <w:rsid w:val="00334AD5"/>
    <w:rsid w:val="0034117D"/>
    <w:rsid w:val="00367975"/>
    <w:rsid w:val="00371851"/>
    <w:rsid w:val="0038122A"/>
    <w:rsid w:val="0038187B"/>
    <w:rsid w:val="003A1E3A"/>
    <w:rsid w:val="003A48F7"/>
    <w:rsid w:val="003B0F21"/>
    <w:rsid w:val="003C23C8"/>
    <w:rsid w:val="003F22F5"/>
    <w:rsid w:val="003F3C75"/>
    <w:rsid w:val="003F3F11"/>
    <w:rsid w:val="00401C37"/>
    <w:rsid w:val="00402E05"/>
    <w:rsid w:val="00404E94"/>
    <w:rsid w:val="004109AC"/>
    <w:rsid w:val="0044027E"/>
    <w:rsid w:val="004452FA"/>
    <w:rsid w:val="004878B0"/>
    <w:rsid w:val="00493199"/>
    <w:rsid w:val="004B311D"/>
    <w:rsid w:val="004D194E"/>
    <w:rsid w:val="004E37DB"/>
    <w:rsid w:val="004F2AC0"/>
    <w:rsid w:val="005071B8"/>
    <w:rsid w:val="005102D9"/>
    <w:rsid w:val="00511881"/>
    <w:rsid w:val="00513D95"/>
    <w:rsid w:val="005361FB"/>
    <w:rsid w:val="00555E21"/>
    <w:rsid w:val="005614BD"/>
    <w:rsid w:val="0056155A"/>
    <w:rsid w:val="00572737"/>
    <w:rsid w:val="005732EF"/>
    <w:rsid w:val="00583841"/>
    <w:rsid w:val="005908CB"/>
    <w:rsid w:val="005922B7"/>
    <w:rsid w:val="005A3D0F"/>
    <w:rsid w:val="005B3B34"/>
    <w:rsid w:val="005B590A"/>
    <w:rsid w:val="005B638B"/>
    <w:rsid w:val="005B6F6D"/>
    <w:rsid w:val="005D05B0"/>
    <w:rsid w:val="005D3CC7"/>
    <w:rsid w:val="005F04E3"/>
    <w:rsid w:val="006027A2"/>
    <w:rsid w:val="00614F2F"/>
    <w:rsid w:val="00636503"/>
    <w:rsid w:val="00651187"/>
    <w:rsid w:val="00651F33"/>
    <w:rsid w:val="00657F71"/>
    <w:rsid w:val="00661FC7"/>
    <w:rsid w:val="00667467"/>
    <w:rsid w:val="00686050"/>
    <w:rsid w:val="006879F1"/>
    <w:rsid w:val="006A58E9"/>
    <w:rsid w:val="006B105E"/>
    <w:rsid w:val="006B1E8F"/>
    <w:rsid w:val="006D7455"/>
    <w:rsid w:val="006D78BD"/>
    <w:rsid w:val="006E7DB9"/>
    <w:rsid w:val="00702135"/>
    <w:rsid w:val="00702C37"/>
    <w:rsid w:val="00704922"/>
    <w:rsid w:val="00712F53"/>
    <w:rsid w:val="0071444B"/>
    <w:rsid w:val="00732A2A"/>
    <w:rsid w:val="007438DF"/>
    <w:rsid w:val="007456F5"/>
    <w:rsid w:val="00746D21"/>
    <w:rsid w:val="007750CE"/>
    <w:rsid w:val="007768D1"/>
    <w:rsid w:val="00780E31"/>
    <w:rsid w:val="00793CBB"/>
    <w:rsid w:val="007A2E9B"/>
    <w:rsid w:val="007A480C"/>
    <w:rsid w:val="007B0ED6"/>
    <w:rsid w:val="007C65D2"/>
    <w:rsid w:val="007C7B97"/>
    <w:rsid w:val="007D116C"/>
    <w:rsid w:val="007D64DD"/>
    <w:rsid w:val="007E6FE1"/>
    <w:rsid w:val="007E7F9F"/>
    <w:rsid w:val="00814A35"/>
    <w:rsid w:val="008257CA"/>
    <w:rsid w:val="0083660F"/>
    <w:rsid w:val="0084639F"/>
    <w:rsid w:val="0086670B"/>
    <w:rsid w:val="0087078E"/>
    <w:rsid w:val="008734E3"/>
    <w:rsid w:val="00874B60"/>
    <w:rsid w:val="00884712"/>
    <w:rsid w:val="00887BDE"/>
    <w:rsid w:val="008A62B3"/>
    <w:rsid w:val="008A7995"/>
    <w:rsid w:val="008B1453"/>
    <w:rsid w:val="008C3D66"/>
    <w:rsid w:val="008C505F"/>
    <w:rsid w:val="008C5621"/>
    <w:rsid w:val="00904C72"/>
    <w:rsid w:val="0091408F"/>
    <w:rsid w:val="00917954"/>
    <w:rsid w:val="009230E6"/>
    <w:rsid w:val="00926D7A"/>
    <w:rsid w:val="00935B3B"/>
    <w:rsid w:val="00940CF6"/>
    <w:rsid w:val="00953C6C"/>
    <w:rsid w:val="00954F67"/>
    <w:rsid w:val="00965361"/>
    <w:rsid w:val="00965BEA"/>
    <w:rsid w:val="00966449"/>
    <w:rsid w:val="0097190E"/>
    <w:rsid w:val="00977125"/>
    <w:rsid w:val="00983FBD"/>
    <w:rsid w:val="00984E74"/>
    <w:rsid w:val="00984F87"/>
    <w:rsid w:val="00986C9B"/>
    <w:rsid w:val="009914EE"/>
    <w:rsid w:val="009A2EAA"/>
    <w:rsid w:val="009B39AA"/>
    <w:rsid w:val="009C1441"/>
    <w:rsid w:val="009D55ED"/>
    <w:rsid w:val="009D6FEB"/>
    <w:rsid w:val="009D7E5E"/>
    <w:rsid w:val="009E4EBE"/>
    <w:rsid w:val="009E6C79"/>
    <w:rsid w:val="009F0FDB"/>
    <w:rsid w:val="009F2183"/>
    <w:rsid w:val="00A03FC4"/>
    <w:rsid w:val="00A15D13"/>
    <w:rsid w:val="00A22AD4"/>
    <w:rsid w:val="00A34A28"/>
    <w:rsid w:val="00A37C08"/>
    <w:rsid w:val="00A40574"/>
    <w:rsid w:val="00A5133C"/>
    <w:rsid w:val="00A55BB7"/>
    <w:rsid w:val="00A62BB1"/>
    <w:rsid w:val="00A776C0"/>
    <w:rsid w:val="00A77DDB"/>
    <w:rsid w:val="00A94DB7"/>
    <w:rsid w:val="00AA002B"/>
    <w:rsid w:val="00AA2CAA"/>
    <w:rsid w:val="00AB5BA8"/>
    <w:rsid w:val="00AC5203"/>
    <w:rsid w:val="00AC5F91"/>
    <w:rsid w:val="00AD24A1"/>
    <w:rsid w:val="00AD7BBB"/>
    <w:rsid w:val="00AE5E04"/>
    <w:rsid w:val="00AE627A"/>
    <w:rsid w:val="00AF06A3"/>
    <w:rsid w:val="00AF5959"/>
    <w:rsid w:val="00AF5F6B"/>
    <w:rsid w:val="00B039E2"/>
    <w:rsid w:val="00B05873"/>
    <w:rsid w:val="00B05FE7"/>
    <w:rsid w:val="00B069BA"/>
    <w:rsid w:val="00B20CE9"/>
    <w:rsid w:val="00B226A6"/>
    <w:rsid w:val="00B335D9"/>
    <w:rsid w:val="00B33D36"/>
    <w:rsid w:val="00B37C5C"/>
    <w:rsid w:val="00B65D54"/>
    <w:rsid w:val="00B749C8"/>
    <w:rsid w:val="00B74D0B"/>
    <w:rsid w:val="00B77E3E"/>
    <w:rsid w:val="00BA7CFA"/>
    <w:rsid w:val="00BB447F"/>
    <w:rsid w:val="00BD7E75"/>
    <w:rsid w:val="00BE2ABE"/>
    <w:rsid w:val="00BE4025"/>
    <w:rsid w:val="00C007E7"/>
    <w:rsid w:val="00C0352A"/>
    <w:rsid w:val="00C04C03"/>
    <w:rsid w:val="00C45919"/>
    <w:rsid w:val="00C47A82"/>
    <w:rsid w:val="00C57942"/>
    <w:rsid w:val="00C60002"/>
    <w:rsid w:val="00C720FE"/>
    <w:rsid w:val="00C73ADE"/>
    <w:rsid w:val="00C75D56"/>
    <w:rsid w:val="00C8749F"/>
    <w:rsid w:val="00CA4F66"/>
    <w:rsid w:val="00CA7395"/>
    <w:rsid w:val="00CB4A3A"/>
    <w:rsid w:val="00CB700E"/>
    <w:rsid w:val="00CB783C"/>
    <w:rsid w:val="00CC6860"/>
    <w:rsid w:val="00CD1011"/>
    <w:rsid w:val="00CD491E"/>
    <w:rsid w:val="00CE04BE"/>
    <w:rsid w:val="00CE6930"/>
    <w:rsid w:val="00CF29EC"/>
    <w:rsid w:val="00D02710"/>
    <w:rsid w:val="00D0627B"/>
    <w:rsid w:val="00D10F5A"/>
    <w:rsid w:val="00D23BE6"/>
    <w:rsid w:val="00D24F60"/>
    <w:rsid w:val="00D3186C"/>
    <w:rsid w:val="00D3447C"/>
    <w:rsid w:val="00D4005B"/>
    <w:rsid w:val="00D43109"/>
    <w:rsid w:val="00D51E49"/>
    <w:rsid w:val="00D55390"/>
    <w:rsid w:val="00D64C2F"/>
    <w:rsid w:val="00D73EC1"/>
    <w:rsid w:val="00D77216"/>
    <w:rsid w:val="00D858B8"/>
    <w:rsid w:val="00D85F36"/>
    <w:rsid w:val="00D91DF3"/>
    <w:rsid w:val="00D92A86"/>
    <w:rsid w:val="00D96A2D"/>
    <w:rsid w:val="00D97CE3"/>
    <w:rsid w:val="00DA682E"/>
    <w:rsid w:val="00DB5568"/>
    <w:rsid w:val="00DB5C44"/>
    <w:rsid w:val="00DD6623"/>
    <w:rsid w:val="00DE4001"/>
    <w:rsid w:val="00DF3BE9"/>
    <w:rsid w:val="00DF533D"/>
    <w:rsid w:val="00DF7128"/>
    <w:rsid w:val="00E15C2C"/>
    <w:rsid w:val="00E3735E"/>
    <w:rsid w:val="00E561C2"/>
    <w:rsid w:val="00E6336E"/>
    <w:rsid w:val="00E6659F"/>
    <w:rsid w:val="00E827F0"/>
    <w:rsid w:val="00EA01A2"/>
    <w:rsid w:val="00EA4215"/>
    <w:rsid w:val="00EB391F"/>
    <w:rsid w:val="00EB6510"/>
    <w:rsid w:val="00EC5974"/>
    <w:rsid w:val="00EC5EAA"/>
    <w:rsid w:val="00F03358"/>
    <w:rsid w:val="00F113D4"/>
    <w:rsid w:val="00F15115"/>
    <w:rsid w:val="00F168C2"/>
    <w:rsid w:val="00F23DD8"/>
    <w:rsid w:val="00F34630"/>
    <w:rsid w:val="00F55BCF"/>
    <w:rsid w:val="00F7274A"/>
    <w:rsid w:val="00F75F9B"/>
    <w:rsid w:val="00F86BD5"/>
    <w:rsid w:val="00F92D89"/>
    <w:rsid w:val="00F9504D"/>
    <w:rsid w:val="00F96815"/>
    <w:rsid w:val="00FB1D9B"/>
    <w:rsid w:val="00FB1DB2"/>
    <w:rsid w:val="00FB6415"/>
    <w:rsid w:val="00FB7D34"/>
    <w:rsid w:val="00FC6C15"/>
    <w:rsid w:val="00FD166A"/>
    <w:rsid w:val="00FE27ED"/>
    <w:rsid w:val="00FE4DD4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2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F6"/>
  </w:style>
  <w:style w:type="paragraph" w:styleId="a5">
    <w:name w:val="footer"/>
    <w:basedOn w:val="a"/>
    <w:link w:val="a6"/>
    <w:uiPriority w:val="99"/>
    <w:unhideWhenUsed/>
    <w:rsid w:val="0094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F6"/>
  </w:style>
  <w:style w:type="table" w:styleId="a7">
    <w:name w:val="Table Grid"/>
    <w:basedOn w:val="a1"/>
    <w:uiPriority w:val="59"/>
    <w:rsid w:val="0094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54A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2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F6"/>
  </w:style>
  <w:style w:type="paragraph" w:styleId="a5">
    <w:name w:val="footer"/>
    <w:basedOn w:val="a"/>
    <w:link w:val="a6"/>
    <w:uiPriority w:val="99"/>
    <w:unhideWhenUsed/>
    <w:rsid w:val="0094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F6"/>
  </w:style>
  <w:style w:type="table" w:styleId="a7">
    <w:name w:val="Table Grid"/>
    <w:basedOn w:val="a1"/>
    <w:uiPriority w:val="59"/>
    <w:rsid w:val="0094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54A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0ADA-FA1C-4CB4-AB6E-2EF8930D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Крон Вадим Александрович</dc:creator>
  <cp:lastModifiedBy>Чебанова Инна Сергеевна</cp:lastModifiedBy>
  <cp:revision>2</cp:revision>
  <cp:lastPrinted>2020-07-07T13:55:00Z</cp:lastPrinted>
  <dcterms:created xsi:type="dcterms:W3CDTF">2020-07-08T13:55:00Z</dcterms:created>
  <dcterms:modified xsi:type="dcterms:W3CDTF">2020-07-08T13:55:00Z</dcterms:modified>
</cp:coreProperties>
</file>