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480" w:rsidRPr="00AA5DBF" w:rsidRDefault="0045735C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>О внесении изменения</w:t>
      </w:r>
      <w:r w:rsidR="0022785B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16659A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пункт 2</w:t>
      </w:r>
      <w:r w:rsidR="000B5480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24B23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="000B5480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>оложени</w:t>
      </w:r>
      <w:r w:rsidR="0016659A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0B5480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 оплате труда работников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191431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16659A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24B23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утвержденного </w:t>
      </w:r>
      <w:r w:rsidR="00880989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="00224B23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>остановлением</w:t>
      </w:r>
      <w:r w:rsidR="00880989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администрации города </w:t>
      </w:r>
      <w:r w:rsidR="00224B23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Ставрополя от 13.12.2019 </w:t>
      </w:r>
      <w:r w:rsidR="005C6BF0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="00224B23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3526</w:t>
      </w:r>
      <w:r w:rsidR="00191431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B5480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</w:p>
    <w:p w:rsidR="000B5480" w:rsidRPr="00AA5DBF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B5480" w:rsidRPr="00AA5DBF" w:rsidRDefault="000B5480" w:rsidP="000B5480">
      <w:pPr>
        <w:pStyle w:val="ConsPlusNormal"/>
        <w:widowControl w:val="0"/>
        <w:ind w:firstLine="709"/>
        <w:jc w:val="both"/>
        <w:rPr>
          <w:sz w:val="27"/>
          <w:szCs w:val="27"/>
        </w:rPr>
      </w:pPr>
      <w:proofErr w:type="gramStart"/>
      <w:r w:rsidRPr="00AA5DBF">
        <w:rPr>
          <w:color w:val="000000" w:themeColor="text1"/>
          <w:sz w:val="27"/>
          <w:szCs w:val="27"/>
        </w:rPr>
        <w:t xml:space="preserve">В соответствии со </w:t>
      </w:r>
      <w:hyperlink r:id="rId8" w:history="1">
        <w:r w:rsidR="005C6BF0" w:rsidRPr="00AA5DBF">
          <w:rPr>
            <w:rStyle w:val="a5"/>
            <w:color w:val="000000" w:themeColor="text1"/>
            <w:sz w:val="27"/>
            <w:szCs w:val="27"/>
            <w:u w:val="none"/>
          </w:rPr>
          <w:t>статьей</w:t>
        </w:r>
        <w:r w:rsidR="00880989" w:rsidRPr="00AA5DBF">
          <w:rPr>
            <w:rStyle w:val="a5"/>
            <w:color w:val="000000" w:themeColor="text1"/>
            <w:sz w:val="27"/>
            <w:szCs w:val="27"/>
            <w:u w:val="none"/>
          </w:rPr>
          <w:t> </w:t>
        </w:r>
        <w:r w:rsidRPr="00AA5DBF">
          <w:rPr>
            <w:rStyle w:val="a5"/>
            <w:color w:val="000000" w:themeColor="text1"/>
            <w:sz w:val="27"/>
            <w:szCs w:val="27"/>
            <w:u w:val="none"/>
          </w:rPr>
          <w:t>1</w:t>
        </w:r>
        <w:r w:rsidR="00F76EB2" w:rsidRPr="00AA5DBF">
          <w:rPr>
            <w:rStyle w:val="a5"/>
            <w:color w:val="000000" w:themeColor="text1"/>
            <w:sz w:val="27"/>
            <w:szCs w:val="27"/>
            <w:u w:val="none"/>
          </w:rPr>
          <w:t>3</w:t>
        </w:r>
        <w:r w:rsidRPr="00AA5DBF">
          <w:rPr>
            <w:rStyle w:val="a5"/>
            <w:color w:val="000000" w:themeColor="text1"/>
            <w:sz w:val="27"/>
            <w:szCs w:val="27"/>
            <w:u w:val="none"/>
          </w:rPr>
          <w:t>4</w:t>
        </w:r>
      </w:hyperlink>
      <w:r w:rsidRPr="00AA5DBF">
        <w:rPr>
          <w:color w:val="000000" w:themeColor="text1"/>
          <w:sz w:val="27"/>
          <w:szCs w:val="27"/>
        </w:rPr>
        <w:t xml:space="preserve"> Трудового кодекса Российской Федерации</w:t>
      </w:r>
      <w:r w:rsidRPr="00AA5DBF">
        <w:rPr>
          <w:sz w:val="27"/>
          <w:szCs w:val="27"/>
        </w:rPr>
        <w:t xml:space="preserve">, </w:t>
      </w:r>
      <w:r w:rsidR="00F76EB2" w:rsidRPr="00AA5DBF">
        <w:rPr>
          <w:sz w:val="27"/>
          <w:szCs w:val="27"/>
        </w:rPr>
        <w:t>постановлением администрации города Ставрополя от 08.10.2019 № 2842 «Об увеличении размеров окладов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рабочих», постановлением администрации го</w:t>
      </w:r>
      <w:r w:rsidR="00AA5DBF">
        <w:rPr>
          <w:sz w:val="27"/>
          <w:szCs w:val="27"/>
        </w:rPr>
        <w:t>рода Ставрополя от 08.10.2019 № </w:t>
      </w:r>
      <w:r w:rsidR="00F76EB2" w:rsidRPr="00AA5DBF">
        <w:rPr>
          <w:sz w:val="27"/>
          <w:szCs w:val="27"/>
        </w:rPr>
        <w:t>2843 «О мерах по увеличению оплаты труда работников муниципальных учреждений города Ставрополя»</w:t>
      </w:r>
      <w:proofErr w:type="gramEnd"/>
    </w:p>
    <w:p w:rsidR="000B5480" w:rsidRPr="00AA5DBF" w:rsidRDefault="00D93D73" w:rsidP="00AA5DBF">
      <w:pPr>
        <w:widowControl w:val="0"/>
        <w:tabs>
          <w:tab w:val="left" w:pos="5818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A5DBF">
        <w:rPr>
          <w:rFonts w:ascii="Times New Roman" w:eastAsia="Calibri" w:hAnsi="Times New Roman" w:cs="Times New Roman"/>
          <w:sz w:val="27"/>
          <w:szCs w:val="27"/>
        </w:rPr>
        <w:tab/>
      </w:r>
    </w:p>
    <w:p w:rsidR="000B5480" w:rsidRPr="00AA5DBF" w:rsidRDefault="000B5480" w:rsidP="000B54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5DB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0B5480" w:rsidRPr="00AA5DBF" w:rsidRDefault="000B5480" w:rsidP="000B54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1431" w:rsidRPr="00AA5DBF" w:rsidRDefault="001D1C4D" w:rsidP="001D1C4D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5DBF">
        <w:rPr>
          <w:rFonts w:ascii="Times New Roman" w:hAnsi="Times New Roman" w:cs="Times New Roman"/>
          <w:sz w:val="27"/>
          <w:szCs w:val="27"/>
        </w:rPr>
        <w:t xml:space="preserve">1. </w:t>
      </w:r>
      <w:r w:rsidR="0045735C" w:rsidRPr="00AA5DBF">
        <w:rPr>
          <w:rFonts w:ascii="Times New Roman" w:hAnsi="Times New Roman" w:cs="Times New Roman"/>
          <w:sz w:val="27"/>
          <w:szCs w:val="27"/>
        </w:rPr>
        <w:t>Внести изменение</w:t>
      </w:r>
      <w:r w:rsidR="00224B23" w:rsidRPr="00AA5DBF">
        <w:rPr>
          <w:rFonts w:ascii="Times New Roman" w:hAnsi="Times New Roman" w:cs="Times New Roman"/>
          <w:sz w:val="27"/>
          <w:szCs w:val="27"/>
        </w:rPr>
        <w:t xml:space="preserve"> в п</w:t>
      </w:r>
      <w:r w:rsidR="0022785B" w:rsidRPr="00AA5DBF">
        <w:rPr>
          <w:rFonts w:ascii="Times New Roman" w:hAnsi="Times New Roman" w:cs="Times New Roman"/>
          <w:sz w:val="27"/>
          <w:szCs w:val="27"/>
        </w:rPr>
        <w:t>ункт 2</w:t>
      </w:r>
      <w:r w:rsidR="00191431" w:rsidRPr="00AA5DBF">
        <w:rPr>
          <w:rFonts w:ascii="Times New Roman" w:hAnsi="Times New Roman" w:cs="Times New Roman"/>
          <w:sz w:val="27"/>
          <w:szCs w:val="27"/>
        </w:rPr>
        <w:t xml:space="preserve"> </w:t>
      </w:r>
      <w:r w:rsidR="00224B23" w:rsidRPr="00AA5DBF">
        <w:rPr>
          <w:rFonts w:ascii="Times New Roman" w:hAnsi="Times New Roman" w:cs="Times New Roman"/>
          <w:sz w:val="27"/>
          <w:szCs w:val="27"/>
        </w:rPr>
        <w:t>П</w:t>
      </w:r>
      <w:r w:rsidR="00191431" w:rsidRPr="00AA5DBF">
        <w:rPr>
          <w:rFonts w:ascii="Times New Roman" w:hAnsi="Times New Roman" w:cs="Times New Roman"/>
          <w:sz w:val="27"/>
          <w:szCs w:val="27"/>
        </w:rPr>
        <w:t>оложения об оплате труда работников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224B23" w:rsidRPr="00AA5DBF">
        <w:rPr>
          <w:rFonts w:ascii="Times New Roman" w:hAnsi="Times New Roman" w:cs="Times New Roman"/>
          <w:sz w:val="27"/>
          <w:szCs w:val="27"/>
        </w:rPr>
        <w:t xml:space="preserve">, </w:t>
      </w:r>
      <w:r w:rsidR="00AA5DBF" w:rsidRPr="00AA5DBF">
        <w:rPr>
          <w:rFonts w:ascii="Times New Roman" w:hAnsi="Times New Roman" w:cs="Times New Roman"/>
          <w:sz w:val="27"/>
          <w:szCs w:val="27"/>
        </w:rPr>
        <w:t xml:space="preserve">утвержденного постановлением администрации города Ставрополя от 13.12.2019 № 3526 «Об утверждении Положения об оплате труда работников муниципального казенного учреждения «Многофункциональный центр предоставления государственных и муниципальных услуг в городе Ставрополе», </w:t>
      </w:r>
      <w:r w:rsidR="00224B23" w:rsidRPr="00AA5DBF">
        <w:rPr>
          <w:rFonts w:ascii="Times New Roman" w:hAnsi="Times New Roman" w:cs="Times New Roman"/>
          <w:sz w:val="27"/>
          <w:szCs w:val="27"/>
        </w:rPr>
        <w:t>изложив</w:t>
      </w:r>
      <w:r w:rsidR="00191431" w:rsidRPr="00AA5DBF">
        <w:rPr>
          <w:rFonts w:ascii="Times New Roman" w:hAnsi="Times New Roman" w:cs="Times New Roman"/>
          <w:sz w:val="27"/>
          <w:szCs w:val="27"/>
        </w:rPr>
        <w:t xml:space="preserve"> </w:t>
      </w:r>
      <w:r w:rsidR="00880989" w:rsidRPr="00AA5DBF">
        <w:rPr>
          <w:rFonts w:ascii="Times New Roman" w:hAnsi="Times New Roman" w:cs="Times New Roman"/>
          <w:sz w:val="27"/>
          <w:szCs w:val="27"/>
        </w:rPr>
        <w:t xml:space="preserve">его </w:t>
      </w:r>
      <w:r w:rsidR="00191431" w:rsidRPr="00AA5DBF">
        <w:rPr>
          <w:rFonts w:ascii="Times New Roman" w:hAnsi="Times New Roman" w:cs="Times New Roman"/>
          <w:sz w:val="27"/>
          <w:szCs w:val="27"/>
        </w:rPr>
        <w:t xml:space="preserve">в следующей редакции:  </w:t>
      </w:r>
    </w:p>
    <w:p w:rsidR="0022785B" w:rsidRPr="00AA5DBF" w:rsidRDefault="00191431" w:rsidP="008809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880989"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>2. </w:t>
      </w:r>
      <w:r w:rsidR="0022785B" w:rsidRPr="00AA5DB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Должностные оклады работников Учреждения устанавливаются </w:t>
      </w:r>
      <w:r w:rsidR="00BE1C2E" w:rsidRPr="00AA5DB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</w:t>
      </w:r>
      <w:r w:rsidR="0022785B" w:rsidRPr="00AA5DB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следующих размерах:</w:t>
      </w:r>
    </w:p>
    <w:p w:rsidR="0022785B" w:rsidRPr="00AA5DBF" w:rsidRDefault="0022785B" w:rsidP="002278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AA5DB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Профессиональная квалификационная группа </w:t>
      </w:r>
      <w:r w:rsidRPr="00AA5DBF">
        <w:rPr>
          <w:rFonts w:ascii="Times New Roman" w:hAnsi="Times New Roman" w:cs="Times New Roman"/>
          <w:sz w:val="27"/>
          <w:szCs w:val="27"/>
        </w:rPr>
        <w:t>«Общеотраслевые должности служащих третьего уровня»</w:t>
      </w:r>
    </w:p>
    <w:tbl>
      <w:tblPr>
        <w:tblStyle w:val="1"/>
        <w:tblW w:w="0" w:type="auto"/>
        <w:tblInd w:w="108" w:type="dxa"/>
        <w:tblLook w:val="04A0"/>
      </w:tblPr>
      <w:tblGrid>
        <w:gridCol w:w="3053"/>
        <w:gridCol w:w="3751"/>
        <w:gridCol w:w="2552"/>
      </w:tblGrid>
      <w:tr w:rsidR="0022785B" w:rsidRPr="00AA5DBF" w:rsidTr="001D1C4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DBF">
              <w:rPr>
                <w:rFonts w:ascii="Times New Roman" w:hAnsi="Times New Roman" w:cs="Times New Roman"/>
                <w:sz w:val="27"/>
                <w:szCs w:val="27"/>
              </w:rPr>
              <w:t>Квалификационные уровни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DBF">
              <w:rPr>
                <w:rFonts w:ascii="Times New Roman" w:hAnsi="Times New Roman" w:cs="Times New Roman"/>
                <w:sz w:val="27"/>
                <w:szCs w:val="27"/>
              </w:rPr>
              <w:t>Должности, отнесенные к квалификационным уровням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DBF">
              <w:rPr>
                <w:rFonts w:ascii="Times New Roman" w:hAnsi="Times New Roman" w:cs="Times New Roman"/>
                <w:sz w:val="27"/>
                <w:szCs w:val="27"/>
              </w:rPr>
              <w:t>Должностной оклад, руб.</w:t>
            </w:r>
          </w:p>
        </w:tc>
      </w:tr>
      <w:tr w:rsidR="0022785B" w:rsidRPr="00AA5DBF" w:rsidTr="001D1C4D"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880989" w:rsidP="00CB70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5DBF">
              <w:rPr>
                <w:rFonts w:ascii="Times New Roman" w:eastAsia="Times New Roman" w:hAnsi="Times New Roman" w:cs="Times New Roman"/>
                <w:sz w:val="27"/>
                <w:szCs w:val="27"/>
              </w:rPr>
              <w:t>3 </w:t>
            </w:r>
            <w:r w:rsidR="0022785B" w:rsidRPr="00AA5DBF"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специалист 1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5C6BF0" w:rsidP="00CB70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7 134</w:t>
            </w:r>
            <w:r w:rsidR="0022785B"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,00</w:t>
            </w:r>
          </w:p>
        </w:tc>
      </w:tr>
      <w:tr w:rsidR="0022785B" w:rsidRPr="00AA5DBF" w:rsidTr="001D1C4D"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5B" w:rsidRPr="00AA5DBF" w:rsidRDefault="0022785B" w:rsidP="00CB7066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ведущий специалист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5C6B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7 </w:t>
            </w:r>
            <w:r w:rsidR="005C6BF0"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915</w:t>
            </w:r>
            <w:r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,00</w:t>
            </w:r>
          </w:p>
        </w:tc>
      </w:tr>
      <w:tr w:rsidR="0022785B" w:rsidRPr="00AA5DBF" w:rsidTr="001D1C4D"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880989" w:rsidP="00CB70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A5DBF">
              <w:rPr>
                <w:rFonts w:ascii="Times New Roman" w:eastAsia="Times New Roman" w:hAnsi="Times New Roman" w:cs="Times New Roman"/>
                <w:sz w:val="27"/>
                <w:szCs w:val="27"/>
              </w:rPr>
              <w:t>5 </w:t>
            </w:r>
            <w:r w:rsidR="0022785B" w:rsidRPr="00AA5DBF"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главный специалист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5C6BF0" w:rsidP="00CB70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8 698</w:t>
            </w:r>
            <w:r w:rsidR="0022785B"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,00</w:t>
            </w:r>
          </w:p>
        </w:tc>
      </w:tr>
      <w:tr w:rsidR="0022785B" w:rsidRPr="00AA5DBF" w:rsidTr="001D1C4D"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5B" w:rsidRPr="00AA5DBF" w:rsidRDefault="0022785B" w:rsidP="00CB7066">
            <w:pPr>
              <w:widowContro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5C6BF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9 </w:t>
            </w:r>
            <w:r w:rsidR="005C6BF0"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559</w:t>
            </w:r>
            <w:r w:rsidRPr="00AA5DB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,00</w:t>
            </w:r>
          </w:p>
        </w:tc>
      </w:tr>
    </w:tbl>
    <w:p w:rsidR="0022785B" w:rsidRPr="00AA5DBF" w:rsidRDefault="0022785B" w:rsidP="0022785B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A5DB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Style w:val="1"/>
        <w:tblW w:w="0" w:type="auto"/>
        <w:tblInd w:w="108" w:type="dxa"/>
        <w:tblLook w:val="04A0"/>
      </w:tblPr>
      <w:tblGrid>
        <w:gridCol w:w="3053"/>
        <w:gridCol w:w="3751"/>
        <w:gridCol w:w="2552"/>
      </w:tblGrid>
      <w:tr w:rsidR="0022785B" w:rsidRPr="00AA5DBF" w:rsidTr="001D1C4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DBF">
              <w:rPr>
                <w:rFonts w:ascii="Times New Roman" w:hAnsi="Times New Roman" w:cs="Times New Roman"/>
                <w:sz w:val="27"/>
                <w:szCs w:val="27"/>
              </w:rPr>
              <w:t>Квалификационные уровни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DBF">
              <w:rPr>
                <w:rFonts w:ascii="Times New Roman" w:hAnsi="Times New Roman" w:cs="Times New Roman"/>
                <w:sz w:val="27"/>
                <w:szCs w:val="27"/>
              </w:rPr>
              <w:t>Должности, отнесенные к квалификационным уровням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DBF">
              <w:rPr>
                <w:rFonts w:ascii="Times New Roman" w:hAnsi="Times New Roman" w:cs="Times New Roman"/>
                <w:sz w:val="27"/>
                <w:szCs w:val="27"/>
              </w:rPr>
              <w:t>Должностной оклад, руб.</w:t>
            </w:r>
          </w:p>
        </w:tc>
      </w:tr>
      <w:tr w:rsidR="0022785B" w:rsidRPr="00AA5DBF" w:rsidTr="001D1C4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AA5DBF">
              <w:rPr>
                <w:rFonts w:ascii="Times New Roman" w:hAnsi="Times New Roman" w:cs="Times New Roman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CB70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AA5DBF">
              <w:rPr>
                <w:rFonts w:ascii="Times New Roman" w:hAnsi="Times New Roman" w:cs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AA5DBF" w:rsidRDefault="0022785B" w:rsidP="005C6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5DBF">
              <w:rPr>
                <w:rFonts w:ascii="Times New Roman" w:hAnsi="Times New Roman" w:cs="Times New Roman"/>
                <w:sz w:val="27"/>
                <w:szCs w:val="27"/>
              </w:rPr>
              <w:t xml:space="preserve">10 </w:t>
            </w:r>
            <w:r w:rsidR="005C6BF0" w:rsidRPr="00AA5DBF">
              <w:rPr>
                <w:rFonts w:ascii="Times New Roman" w:hAnsi="Times New Roman" w:cs="Times New Roman"/>
                <w:sz w:val="27"/>
                <w:szCs w:val="27"/>
              </w:rPr>
              <w:t>499</w:t>
            </w:r>
            <w:r w:rsidRPr="00AA5DBF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</w:tr>
    </w:tbl>
    <w:p w:rsidR="0022785B" w:rsidRPr="00D77C97" w:rsidRDefault="0022785B" w:rsidP="002278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C97">
        <w:rPr>
          <w:rFonts w:ascii="Times New Roman" w:hAnsi="Times New Roman" w:cs="Times New Roman"/>
          <w:sz w:val="28"/>
          <w:szCs w:val="28"/>
        </w:rPr>
        <w:lastRenderedPageBreak/>
        <w:t>Должностные оклады по профессиональным квалификационным группам общеотраслевых профессий рабочих.</w:t>
      </w:r>
    </w:p>
    <w:p w:rsidR="0022785B" w:rsidRPr="00F76EB2" w:rsidRDefault="0022785B" w:rsidP="00227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76EB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9"/>
        <w:gridCol w:w="3852"/>
        <w:gridCol w:w="2559"/>
      </w:tblGrid>
      <w:tr w:rsidR="0022785B" w:rsidRPr="00F76EB2" w:rsidTr="00CB7066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F76EB2" w:rsidRDefault="0022785B" w:rsidP="00CB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F76EB2" w:rsidRDefault="0022785B" w:rsidP="00CB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F76EB2" w:rsidRDefault="0022785B" w:rsidP="00CB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22785B" w:rsidRPr="00F76EB2" w:rsidTr="00CB7066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F76EB2" w:rsidRDefault="0022785B" w:rsidP="00CB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F76EB2" w:rsidRDefault="0022785B" w:rsidP="00CB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F76EB2" w:rsidRDefault="0022785B" w:rsidP="005C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5C6BF0" w:rsidRPr="00F76EB2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2785B" w:rsidRPr="00F76EB2" w:rsidRDefault="0022785B" w:rsidP="0022785B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EB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«Общеотраслевые профессии рабочих второго уровня»</w:t>
      </w: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9"/>
        <w:gridCol w:w="3852"/>
        <w:gridCol w:w="2559"/>
      </w:tblGrid>
      <w:tr w:rsidR="0022785B" w:rsidRPr="00F76EB2" w:rsidTr="00CB706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F76EB2" w:rsidRDefault="0022785B" w:rsidP="00CB7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F76EB2" w:rsidRDefault="0022785B" w:rsidP="00CB7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F76EB2" w:rsidRDefault="0022785B" w:rsidP="00CB7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22785B" w:rsidRPr="009A1534" w:rsidTr="00CB706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F76EB2" w:rsidRDefault="0022785B" w:rsidP="00CB7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F76EB2" w:rsidRDefault="0022785B" w:rsidP="00CB7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5B" w:rsidRPr="009A1534" w:rsidRDefault="0022785B" w:rsidP="005C6B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5C6BF0" w:rsidRPr="00F76EB2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Pr="00F76E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573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B5480" w:rsidRPr="009D1BBB" w:rsidRDefault="00191431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5480" w:rsidRPr="009D1BBB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</w:t>
      </w:r>
      <w:r w:rsidR="000B5480">
        <w:rPr>
          <w:rFonts w:ascii="Times New Roman" w:hAnsi="Times New Roman" w:cs="Times New Roman"/>
          <w:sz w:val="28"/>
          <w:szCs w:val="28"/>
        </w:rPr>
        <w:t>0</w:t>
      </w:r>
      <w:r w:rsidR="000B5480" w:rsidRPr="009D1BBB">
        <w:rPr>
          <w:rFonts w:ascii="Times New Roman" w:hAnsi="Times New Roman" w:cs="Times New Roman"/>
          <w:sz w:val="28"/>
          <w:szCs w:val="28"/>
        </w:rPr>
        <w:t xml:space="preserve">1 </w:t>
      </w:r>
      <w:r w:rsidR="00F76EB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B5480" w:rsidRPr="009D1BBB">
        <w:rPr>
          <w:rFonts w:ascii="Times New Roman" w:hAnsi="Times New Roman" w:cs="Times New Roman"/>
          <w:sz w:val="28"/>
          <w:szCs w:val="28"/>
        </w:rPr>
        <w:t>20</w:t>
      </w:r>
      <w:r w:rsidR="001D1C4D">
        <w:rPr>
          <w:rFonts w:ascii="Times New Roman" w:hAnsi="Times New Roman" w:cs="Times New Roman"/>
          <w:sz w:val="28"/>
          <w:szCs w:val="28"/>
        </w:rPr>
        <w:t>19</w:t>
      </w:r>
      <w:r w:rsidR="000B5480" w:rsidRPr="009D1B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5480" w:rsidRPr="009D1BBB" w:rsidRDefault="00191431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480" w:rsidRPr="009D1BB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B5480" w:rsidRPr="009D1BB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B5480" w:rsidRPr="009D1BB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B5480" w:rsidRDefault="00224B23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480" w:rsidRPr="009D1BBB">
        <w:rPr>
          <w:rFonts w:ascii="Times New Roman" w:hAnsi="Times New Roman" w:cs="Times New Roman"/>
          <w:sz w:val="28"/>
          <w:szCs w:val="28"/>
        </w:rPr>
        <w:t xml:space="preserve">. Контроль исполнения настоящего постановления возложить                           на </w:t>
      </w:r>
      <w:r w:rsidR="00A91808">
        <w:rPr>
          <w:rFonts w:ascii="Times New Roman" w:hAnsi="Times New Roman" w:cs="Times New Roman"/>
          <w:sz w:val="28"/>
          <w:szCs w:val="28"/>
        </w:rPr>
        <w:t>исполняющего</w:t>
      </w:r>
      <w:r w:rsidR="00A91808" w:rsidRPr="00A91808">
        <w:rPr>
          <w:rFonts w:ascii="Times New Roman" w:hAnsi="Times New Roman" w:cs="Times New Roman"/>
          <w:sz w:val="28"/>
          <w:szCs w:val="28"/>
        </w:rPr>
        <w:t xml:space="preserve"> обязанности первого </w:t>
      </w:r>
      <w:proofErr w:type="gramStart"/>
      <w:r w:rsidR="00A91808" w:rsidRPr="00A91808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45735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A91808" w:rsidRPr="00A91808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A91808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91808" w:rsidRPr="00A91808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</w:t>
      </w:r>
      <w:proofErr w:type="gramEnd"/>
      <w:r w:rsidR="00A91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808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A9180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D1C4D" w:rsidRPr="009D1BBB" w:rsidRDefault="001D1C4D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989" w:rsidRPr="009D1BBB" w:rsidRDefault="00880989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widowControl w:val="0"/>
        <w:spacing w:line="240" w:lineRule="exact"/>
        <w:rPr>
          <w:rFonts w:ascii="Times New Roman" w:hAnsi="Times New Roman" w:cs="Times New Roman"/>
          <w:color w:val="000000" w:themeColor="text1"/>
        </w:rPr>
      </w:pPr>
      <w:r w:rsidRPr="009D1BBB">
        <w:rPr>
          <w:rFonts w:ascii="Times New Roman" w:hAnsi="Times New Roman" w:cs="Times New Roman"/>
          <w:sz w:val="28"/>
          <w:szCs w:val="28"/>
        </w:rPr>
        <w:t xml:space="preserve">Глава города Ставрополя </w:t>
      </w:r>
      <w:r w:rsidRPr="009D1BBB">
        <w:rPr>
          <w:rFonts w:ascii="Times New Roman" w:hAnsi="Times New Roman" w:cs="Times New Roman"/>
          <w:sz w:val="28"/>
          <w:szCs w:val="28"/>
        </w:rPr>
        <w:tab/>
      </w:r>
      <w:r w:rsidR="00191431">
        <w:rPr>
          <w:rFonts w:ascii="Times New Roman" w:hAnsi="Times New Roman" w:cs="Times New Roman"/>
          <w:sz w:val="28"/>
          <w:szCs w:val="28"/>
        </w:rPr>
        <w:t xml:space="preserve"> </w:t>
      </w:r>
      <w:r w:rsidRPr="009D1BBB">
        <w:rPr>
          <w:rFonts w:ascii="Times New Roman" w:hAnsi="Times New Roman" w:cs="Times New Roman"/>
          <w:sz w:val="28"/>
          <w:szCs w:val="28"/>
        </w:rPr>
        <w:tab/>
      </w:r>
      <w:r w:rsidRPr="009D1BBB">
        <w:rPr>
          <w:rFonts w:ascii="Times New Roman" w:hAnsi="Times New Roman" w:cs="Times New Roman"/>
          <w:sz w:val="28"/>
          <w:szCs w:val="28"/>
        </w:rPr>
        <w:tab/>
      </w:r>
      <w:r w:rsidRPr="009D1BBB">
        <w:rPr>
          <w:rFonts w:ascii="Times New Roman" w:hAnsi="Times New Roman" w:cs="Times New Roman"/>
          <w:sz w:val="28"/>
          <w:szCs w:val="28"/>
        </w:rPr>
        <w:tab/>
      </w:r>
      <w:r w:rsidRPr="009D1BB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91431">
        <w:rPr>
          <w:rFonts w:ascii="Times New Roman" w:hAnsi="Times New Roman" w:cs="Times New Roman"/>
          <w:sz w:val="28"/>
          <w:szCs w:val="28"/>
        </w:rPr>
        <w:t xml:space="preserve">       И.И. </w:t>
      </w:r>
      <w:proofErr w:type="spellStart"/>
      <w:r w:rsidR="00191431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  <w:r w:rsidRPr="009D1BBB">
        <w:rPr>
          <w:rFonts w:ascii="Times New Roman" w:hAnsi="Times New Roman" w:cs="Times New Roman"/>
          <w:sz w:val="28"/>
          <w:szCs w:val="28"/>
        </w:rPr>
        <w:br/>
      </w:r>
      <w:r w:rsidRPr="009D1BBB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</w:p>
    <w:p w:rsidR="00B46E42" w:rsidRDefault="00B46E42" w:rsidP="001D1C4D">
      <w:pPr>
        <w:pStyle w:val="ConsPlusNormal"/>
        <w:widowControl w:val="0"/>
        <w:spacing w:line="240" w:lineRule="exact"/>
        <w:ind w:left="4248" w:firstLine="708"/>
        <w:outlineLvl w:val="0"/>
      </w:pPr>
    </w:p>
    <w:sectPr w:rsidR="00B46E42" w:rsidSect="00AA4163">
      <w:headerReference w:type="default" r:id="rId9"/>
      <w:headerReference w:type="first" r:id="rId10"/>
      <w:pgSz w:w="11906" w:h="16838"/>
      <w:pgMar w:top="1361" w:right="567" w:bottom="851" w:left="1985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D61" w:rsidRDefault="00C41D61">
      <w:pPr>
        <w:spacing w:after="0" w:line="240" w:lineRule="auto"/>
      </w:pPr>
      <w:r>
        <w:separator/>
      </w:r>
    </w:p>
  </w:endnote>
  <w:endnote w:type="continuationSeparator" w:id="0">
    <w:p w:rsidR="00C41D61" w:rsidRDefault="00C4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D61" w:rsidRDefault="00C41D61">
      <w:pPr>
        <w:spacing w:after="0" w:line="240" w:lineRule="auto"/>
      </w:pPr>
      <w:r>
        <w:separator/>
      </w:r>
    </w:p>
  </w:footnote>
  <w:footnote w:type="continuationSeparator" w:id="0">
    <w:p w:rsidR="00C41D61" w:rsidRDefault="00C4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610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776B" w:rsidRPr="008B776B" w:rsidRDefault="000251D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77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5480" w:rsidRPr="008B77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77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1B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77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78AA" w:rsidRDefault="00C41D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AA" w:rsidRDefault="000B5480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893"/>
    <w:multiLevelType w:val="hybridMultilevel"/>
    <w:tmpl w:val="080046CA"/>
    <w:lvl w:ilvl="0" w:tplc="C410138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0130B"/>
    <w:rsid w:val="000251D9"/>
    <w:rsid w:val="000506B3"/>
    <w:rsid w:val="00050A7B"/>
    <w:rsid w:val="000613C1"/>
    <w:rsid w:val="000945D6"/>
    <w:rsid w:val="000B5480"/>
    <w:rsid w:val="00124E41"/>
    <w:rsid w:val="0013594B"/>
    <w:rsid w:val="00152AF5"/>
    <w:rsid w:val="001548ED"/>
    <w:rsid w:val="0016659A"/>
    <w:rsid w:val="00176BB1"/>
    <w:rsid w:val="001853D9"/>
    <w:rsid w:val="00191431"/>
    <w:rsid w:val="001D1C4D"/>
    <w:rsid w:val="001E0CE6"/>
    <w:rsid w:val="001F1B0F"/>
    <w:rsid w:val="00205101"/>
    <w:rsid w:val="00222030"/>
    <w:rsid w:val="00224B23"/>
    <w:rsid w:val="002268CF"/>
    <w:rsid w:val="0022785B"/>
    <w:rsid w:val="00256831"/>
    <w:rsid w:val="0027168B"/>
    <w:rsid w:val="0028152F"/>
    <w:rsid w:val="002A1D68"/>
    <w:rsid w:val="00323464"/>
    <w:rsid w:val="00344528"/>
    <w:rsid w:val="00372910"/>
    <w:rsid w:val="003A7D66"/>
    <w:rsid w:val="0040680F"/>
    <w:rsid w:val="0045735C"/>
    <w:rsid w:val="004C68CE"/>
    <w:rsid w:val="004E07B6"/>
    <w:rsid w:val="004F221B"/>
    <w:rsid w:val="00525FBF"/>
    <w:rsid w:val="0053070E"/>
    <w:rsid w:val="005816A4"/>
    <w:rsid w:val="00597525"/>
    <w:rsid w:val="005A5EA7"/>
    <w:rsid w:val="005C6BF0"/>
    <w:rsid w:val="005E096D"/>
    <w:rsid w:val="005F0293"/>
    <w:rsid w:val="00601FD0"/>
    <w:rsid w:val="006041A4"/>
    <w:rsid w:val="00623D59"/>
    <w:rsid w:val="00644D41"/>
    <w:rsid w:val="00676FDE"/>
    <w:rsid w:val="006C6127"/>
    <w:rsid w:val="006F6231"/>
    <w:rsid w:val="00722ADE"/>
    <w:rsid w:val="00730EF9"/>
    <w:rsid w:val="00736EDE"/>
    <w:rsid w:val="0075427C"/>
    <w:rsid w:val="007A0296"/>
    <w:rsid w:val="007E7343"/>
    <w:rsid w:val="008378DF"/>
    <w:rsid w:val="00843CCE"/>
    <w:rsid w:val="00877961"/>
    <w:rsid w:val="00880989"/>
    <w:rsid w:val="008C0518"/>
    <w:rsid w:val="008C4332"/>
    <w:rsid w:val="0096343A"/>
    <w:rsid w:val="009753C1"/>
    <w:rsid w:val="00983D87"/>
    <w:rsid w:val="00A0226A"/>
    <w:rsid w:val="00A25C8D"/>
    <w:rsid w:val="00A27D1F"/>
    <w:rsid w:val="00A36EAB"/>
    <w:rsid w:val="00A91808"/>
    <w:rsid w:val="00A95326"/>
    <w:rsid w:val="00AA4163"/>
    <w:rsid w:val="00AA5DBF"/>
    <w:rsid w:val="00AF6846"/>
    <w:rsid w:val="00B0323B"/>
    <w:rsid w:val="00B36337"/>
    <w:rsid w:val="00B3777A"/>
    <w:rsid w:val="00B46E42"/>
    <w:rsid w:val="00B523F9"/>
    <w:rsid w:val="00B750FD"/>
    <w:rsid w:val="00BC4CE1"/>
    <w:rsid w:val="00BD04DF"/>
    <w:rsid w:val="00BE1C2E"/>
    <w:rsid w:val="00C0130B"/>
    <w:rsid w:val="00C106E1"/>
    <w:rsid w:val="00C41D61"/>
    <w:rsid w:val="00C740C6"/>
    <w:rsid w:val="00C7737D"/>
    <w:rsid w:val="00CC4204"/>
    <w:rsid w:val="00CD21B5"/>
    <w:rsid w:val="00D4363D"/>
    <w:rsid w:val="00D7303C"/>
    <w:rsid w:val="00D77C97"/>
    <w:rsid w:val="00D93D73"/>
    <w:rsid w:val="00D9485F"/>
    <w:rsid w:val="00D95412"/>
    <w:rsid w:val="00D96286"/>
    <w:rsid w:val="00DC1E39"/>
    <w:rsid w:val="00DE0701"/>
    <w:rsid w:val="00E33A22"/>
    <w:rsid w:val="00E45CC7"/>
    <w:rsid w:val="00E939E8"/>
    <w:rsid w:val="00EA63CC"/>
    <w:rsid w:val="00EC13D5"/>
    <w:rsid w:val="00EE1E02"/>
    <w:rsid w:val="00F10094"/>
    <w:rsid w:val="00F114CC"/>
    <w:rsid w:val="00F26DDB"/>
    <w:rsid w:val="00F71DDE"/>
    <w:rsid w:val="00F73457"/>
    <w:rsid w:val="00F76EB2"/>
    <w:rsid w:val="00FD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B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480"/>
  </w:style>
  <w:style w:type="character" w:styleId="a5">
    <w:name w:val="Hyperlink"/>
    <w:basedOn w:val="a0"/>
    <w:uiPriority w:val="99"/>
    <w:semiHidden/>
    <w:unhideWhenUsed/>
    <w:rsid w:val="000B5480"/>
    <w:rPr>
      <w:color w:val="0000FF"/>
      <w:u w:val="single"/>
    </w:rPr>
  </w:style>
  <w:style w:type="paragraph" w:styleId="a6">
    <w:name w:val="No Spacing"/>
    <w:uiPriority w:val="1"/>
    <w:qFormat/>
    <w:rsid w:val="000B5480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0B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B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94B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4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D41"/>
  </w:style>
  <w:style w:type="paragraph" w:styleId="ac">
    <w:name w:val="List Paragraph"/>
    <w:basedOn w:val="a"/>
    <w:uiPriority w:val="34"/>
    <w:qFormat/>
    <w:rsid w:val="00227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B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480"/>
  </w:style>
  <w:style w:type="character" w:styleId="a5">
    <w:name w:val="Hyperlink"/>
    <w:basedOn w:val="a0"/>
    <w:uiPriority w:val="99"/>
    <w:semiHidden/>
    <w:unhideWhenUsed/>
    <w:rsid w:val="000B5480"/>
    <w:rPr>
      <w:color w:val="0000FF"/>
      <w:u w:val="single"/>
    </w:rPr>
  </w:style>
  <w:style w:type="paragraph" w:styleId="a6">
    <w:name w:val="No Spacing"/>
    <w:uiPriority w:val="1"/>
    <w:qFormat/>
    <w:rsid w:val="000B5480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0B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B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94B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4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D41"/>
  </w:style>
  <w:style w:type="paragraph" w:styleId="ac">
    <w:name w:val="List Paragraph"/>
    <w:basedOn w:val="a"/>
    <w:uiPriority w:val="34"/>
    <w:qFormat/>
    <w:rsid w:val="00227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AFD417A8F3A7C45599479F478FBB12A36A0D29BB9D0CD5B89AC4F7C150ED81D1E0389C7s4l4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260D-4CAE-483B-B5F4-E2FE83B6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Толубаев Александр Александрович</dc:creator>
  <cp:lastModifiedBy>IV.Sharabokova</cp:lastModifiedBy>
  <cp:revision>2</cp:revision>
  <cp:lastPrinted>2020-11-18T10:00:00Z</cp:lastPrinted>
  <dcterms:created xsi:type="dcterms:W3CDTF">2020-11-27T14:37:00Z</dcterms:created>
  <dcterms:modified xsi:type="dcterms:W3CDTF">2020-11-27T14:37:00Z</dcterms:modified>
</cp:coreProperties>
</file>