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61" w:rsidRDefault="00612261" w:rsidP="0090381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</w:pPr>
    </w:p>
    <w:p w:rsidR="00C80287" w:rsidRDefault="00C80287" w:rsidP="0090381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</w:pPr>
    </w:p>
    <w:p w:rsidR="00E17251" w:rsidRDefault="00E17251" w:rsidP="0090381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</w:pPr>
    </w:p>
    <w:p w:rsidR="00E17251" w:rsidRDefault="00E17251" w:rsidP="0090381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</w:pPr>
    </w:p>
    <w:p w:rsidR="00E17251" w:rsidRDefault="00E17251" w:rsidP="0090381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</w:pPr>
    </w:p>
    <w:p w:rsidR="00E17251" w:rsidRDefault="00E17251" w:rsidP="0090381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</w:pPr>
    </w:p>
    <w:p w:rsidR="00E17251" w:rsidRDefault="00E17251" w:rsidP="0090381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</w:pPr>
    </w:p>
    <w:p w:rsidR="00C80287" w:rsidRDefault="00C80287" w:rsidP="0090381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</w:pPr>
    </w:p>
    <w:p w:rsidR="00C80287" w:rsidRPr="00D4518C" w:rsidRDefault="00C80287" w:rsidP="0090381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</w:pPr>
    </w:p>
    <w:p w:rsidR="00183606" w:rsidRDefault="00CB7598" w:rsidP="00CB759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B75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</w:t>
      </w:r>
      <w:r w:rsidR="001836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приостановлении действия подпункта 1.4.11 пункта 1.4  </w:t>
      </w:r>
      <w:r w:rsidR="00183606" w:rsidRPr="001836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</w:t>
      </w:r>
      <w:r w:rsidR="001836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</w:t>
      </w:r>
      <w:r w:rsidR="00183606" w:rsidRPr="001836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администрации города Ставрополя от 16.05.2012 № 1291 «Об утверждении Порядка организации и осуществления муниципального контроля на территории города Ставрополя»</w:t>
      </w:r>
    </w:p>
    <w:p w:rsidR="00183606" w:rsidRDefault="00183606" w:rsidP="00CB759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83606" w:rsidRDefault="00183606" w:rsidP="00CB759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4518C" w:rsidRPr="00D4518C" w:rsidRDefault="00D4518C" w:rsidP="00D4518C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91130" w:rsidRPr="00A91130" w:rsidRDefault="00CB7598" w:rsidP="00477677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91130">
        <w:rPr>
          <w:b w:val="0"/>
          <w:color w:val="000000" w:themeColor="text1"/>
          <w:sz w:val="28"/>
          <w:szCs w:val="28"/>
        </w:rPr>
        <w:t xml:space="preserve">В соответствии с </w:t>
      </w:r>
      <w:r w:rsidR="00183606" w:rsidRPr="00183606">
        <w:rPr>
          <w:b w:val="0"/>
          <w:color w:val="000000" w:themeColor="text1"/>
          <w:sz w:val="28"/>
          <w:szCs w:val="28"/>
        </w:rPr>
        <w:t xml:space="preserve"> Законом Ставропольского края от 12 ноября 2020 г. </w:t>
      </w:r>
      <w:r w:rsidR="00183606">
        <w:rPr>
          <w:b w:val="0"/>
          <w:color w:val="000000" w:themeColor="text1"/>
          <w:sz w:val="28"/>
          <w:szCs w:val="28"/>
        </w:rPr>
        <w:t>№</w:t>
      </w:r>
      <w:r w:rsidR="00183606" w:rsidRPr="00183606">
        <w:rPr>
          <w:b w:val="0"/>
          <w:color w:val="000000" w:themeColor="text1"/>
          <w:sz w:val="28"/>
          <w:szCs w:val="28"/>
        </w:rPr>
        <w:t xml:space="preserve"> 121-кз </w:t>
      </w:r>
      <w:r w:rsidR="00183606">
        <w:rPr>
          <w:b w:val="0"/>
          <w:color w:val="000000" w:themeColor="text1"/>
          <w:sz w:val="28"/>
          <w:szCs w:val="28"/>
        </w:rPr>
        <w:t>«</w:t>
      </w:r>
      <w:r w:rsidR="00183606" w:rsidRPr="00183606">
        <w:rPr>
          <w:b w:val="0"/>
          <w:color w:val="000000" w:themeColor="text1"/>
          <w:sz w:val="28"/>
          <w:szCs w:val="28"/>
        </w:rPr>
        <w:t>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муниципальных образований Ставропольского края и органами государственной власти Ставропольского края</w:t>
      </w:r>
      <w:r w:rsidR="00183606">
        <w:rPr>
          <w:b w:val="0"/>
          <w:color w:val="000000" w:themeColor="text1"/>
          <w:sz w:val="28"/>
          <w:szCs w:val="28"/>
        </w:rPr>
        <w:t>»</w:t>
      </w:r>
    </w:p>
    <w:p w:rsidR="00CB7598" w:rsidRDefault="00CB7598" w:rsidP="00CB759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7598" w:rsidRPr="0090381F" w:rsidRDefault="00CB7598" w:rsidP="00CB75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381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CB7598" w:rsidRPr="0090381F" w:rsidRDefault="00CB7598" w:rsidP="00CB75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61C7" w:rsidRDefault="00CB7598" w:rsidP="00CB759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59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83606">
        <w:rPr>
          <w:rFonts w:ascii="Times New Roman" w:hAnsi="Times New Roman" w:cs="Times New Roman"/>
          <w:color w:val="000000" w:themeColor="text1"/>
          <w:sz w:val="28"/>
          <w:szCs w:val="28"/>
        </w:rPr>
        <w:t> П</w:t>
      </w:r>
      <w:r w:rsidR="00183606" w:rsidRPr="00183606">
        <w:rPr>
          <w:rFonts w:ascii="Times New Roman" w:hAnsi="Times New Roman" w:cs="Times New Roman"/>
          <w:color w:val="000000" w:themeColor="text1"/>
          <w:sz w:val="28"/>
          <w:szCs w:val="28"/>
        </w:rPr>
        <w:t>риостанов</w:t>
      </w:r>
      <w:r w:rsidR="00183606">
        <w:rPr>
          <w:rFonts w:ascii="Times New Roman" w:hAnsi="Times New Roman" w:cs="Times New Roman"/>
          <w:color w:val="000000" w:themeColor="text1"/>
          <w:sz w:val="28"/>
          <w:szCs w:val="28"/>
        </w:rPr>
        <w:t>ить</w:t>
      </w:r>
      <w:r w:rsidR="00183606" w:rsidRPr="001836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2A43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1A61C7" w:rsidRPr="001A6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 декабря 2025 года</w:t>
      </w:r>
      <w:r w:rsidR="001A6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3606" w:rsidRPr="00183606">
        <w:rPr>
          <w:rFonts w:ascii="Times New Roman" w:hAnsi="Times New Roman" w:cs="Times New Roman"/>
          <w:color w:val="000000" w:themeColor="text1"/>
          <w:sz w:val="28"/>
          <w:szCs w:val="28"/>
        </w:rPr>
        <w:t>действи</w:t>
      </w:r>
      <w:r w:rsidR="0018360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3606" w:rsidRPr="001836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подпункта 1.4.11 пункта 1.4 постановления администрации города Ставрополя </w:t>
      </w:r>
      <w:bookmarkStart w:id="0" w:name="_GoBack"/>
      <w:bookmarkEnd w:id="0"/>
      <w:r w:rsidR="00183606" w:rsidRPr="00183606">
        <w:rPr>
          <w:rFonts w:ascii="Times New Roman" w:hAnsi="Times New Roman" w:cs="Times New Roman"/>
          <w:color w:val="000000" w:themeColor="text1"/>
          <w:sz w:val="28"/>
          <w:szCs w:val="28"/>
        </w:rPr>
        <w:t>от 16.05.2012 № 1291 «Об утверждении Порядка организации и осуществления муниципального контроля на территории города Ставрополя»</w:t>
      </w:r>
      <w:r w:rsidR="001A61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61C7" w:rsidRPr="001A61C7" w:rsidRDefault="00CB7598" w:rsidP="001A61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1A61C7" w:rsidRPr="001A6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в газете </w:t>
      </w:r>
      <w:r w:rsidR="001A61C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A61C7" w:rsidRPr="001A61C7">
        <w:rPr>
          <w:rFonts w:ascii="Times New Roman" w:hAnsi="Times New Roman" w:cs="Times New Roman"/>
          <w:color w:val="000000" w:themeColor="text1"/>
          <w:sz w:val="28"/>
          <w:szCs w:val="28"/>
        </w:rPr>
        <w:t>Вечерний Ставрополь</w:t>
      </w:r>
      <w:r w:rsidR="001A61C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A61C7" w:rsidRPr="001A6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распространяется на правоотношения, возникшие с 01 января 2021 года.</w:t>
      </w:r>
    </w:p>
    <w:p w:rsidR="00CB7598" w:rsidRPr="00CB7598" w:rsidRDefault="00CB7598" w:rsidP="001A61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598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9312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CB7598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 w:rsidRPr="00CB7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го</w:t>
      </w:r>
      <w:r w:rsidR="00843421">
        <w:rPr>
          <w:rFonts w:ascii="Times New Roman" w:hAnsi="Times New Roman" w:cs="Times New Roman"/>
          <w:color w:val="000000" w:themeColor="text1"/>
          <w:sz w:val="28"/>
          <w:szCs w:val="28"/>
        </w:rPr>
        <w:t>рода Ставрополя в информационно-</w:t>
      </w:r>
      <w:r w:rsidRPr="00CB7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телекоммуникационной сети </w:t>
      </w:r>
      <w:r w:rsidR="0084342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B7598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84342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B75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7598" w:rsidRPr="00CB7598" w:rsidRDefault="00CB7598" w:rsidP="00CB759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Контроль исполнения настоящего постановления </w:t>
      </w:r>
      <w:r w:rsidR="001A6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возложить на первого заместителя главы администрации города Ставрополя                       </w:t>
      </w:r>
      <w:proofErr w:type="spellStart"/>
      <w:r w:rsidR="001A61C7">
        <w:rPr>
          <w:rFonts w:ascii="Times New Roman" w:hAnsi="Times New Roman" w:cs="Times New Roman"/>
          <w:color w:val="000000" w:themeColor="text1"/>
          <w:sz w:val="28"/>
          <w:szCs w:val="28"/>
        </w:rPr>
        <w:t>Семёнова</w:t>
      </w:r>
      <w:proofErr w:type="spellEnd"/>
      <w:r w:rsidR="001A6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Д.Ю.</w:t>
      </w:r>
    </w:p>
    <w:p w:rsidR="00E17251" w:rsidRDefault="00E17251" w:rsidP="008D5818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61C7" w:rsidRPr="00D4518C" w:rsidRDefault="001A61C7" w:rsidP="008D5818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518C" w:rsidRPr="00D4518C" w:rsidRDefault="00D4518C" w:rsidP="008D5818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518C" w:rsidRDefault="00D4518C" w:rsidP="008D5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18C">
        <w:rPr>
          <w:rFonts w:ascii="Times New Roman" w:hAnsi="Times New Roman" w:cs="Times New Roman"/>
          <w:sz w:val="28"/>
          <w:szCs w:val="28"/>
        </w:rPr>
        <w:t xml:space="preserve">Глава города Ставрополя                                                             </w:t>
      </w:r>
      <w:r w:rsidR="00183606">
        <w:rPr>
          <w:rFonts w:ascii="Times New Roman" w:hAnsi="Times New Roman" w:cs="Times New Roman"/>
          <w:sz w:val="28"/>
          <w:szCs w:val="28"/>
        </w:rPr>
        <w:t>И.И. Ульянченко</w:t>
      </w:r>
    </w:p>
    <w:sectPr w:rsidR="00D4518C" w:rsidSect="00E17251">
      <w:headerReference w:type="even" r:id="rId8"/>
      <w:headerReference w:type="default" r:id="rId9"/>
      <w:headerReference w:type="firs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9CE" w:rsidRDefault="003739CE">
      <w:pPr>
        <w:spacing w:after="0" w:line="240" w:lineRule="auto"/>
      </w:pPr>
      <w:r>
        <w:separator/>
      </w:r>
    </w:p>
  </w:endnote>
  <w:endnote w:type="continuationSeparator" w:id="0">
    <w:p w:rsidR="003739CE" w:rsidRDefault="0037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9CE" w:rsidRDefault="003739CE">
      <w:pPr>
        <w:spacing w:after="0" w:line="240" w:lineRule="auto"/>
      </w:pPr>
      <w:r>
        <w:separator/>
      </w:r>
    </w:p>
  </w:footnote>
  <w:footnote w:type="continuationSeparator" w:id="0">
    <w:p w:rsidR="003739CE" w:rsidRDefault="0037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30438"/>
    </w:sdtPr>
    <w:sdtEndPr>
      <w:rPr>
        <w:rFonts w:ascii="Times New Roman" w:hAnsi="Times New Roman"/>
        <w:sz w:val="28"/>
        <w:szCs w:val="28"/>
      </w:rPr>
    </w:sdtEndPr>
    <w:sdtContent>
      <w:p w:rsidR="00707BDF" w:rsidRPr="005C7289" w:rsidRDefault="00707BDF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5C7289">
          <w:rPr>
            <w:rFonts w:ascii="Times New Roman" w:hAnsi="Times New Roman"/>
            <w:sz w:val="28"/>
            <w:szCs w:val="28"/>
          </w:rPr>
          <w:fldChar w:fldCharType="begin"/>
        </w:r>
        <w:r w:rsidRPr="005C7289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5C7289">
          <w:rPr>
            <w:rFonts w:ascii="Times New Roman" w:hAnsi="Times New Roman"/>
            <w:sz w:val="28"/>
            <w:szCs w:val="28"/>
          </w:rPr>
          <w:fldChar w:fldCharType="separate"/>
        </w:r>
        <w:r w:rsidR="001A61C7">
          <w:rPr>
            <w:rFonts w:ascii="Times New Roman" w:hAnsi="Times New Roman"/>
            <w:noProof/>
            <w:sz w:val="28"/>
            <w:szCs w:val="28"/>
          </w:rPr>
          <w:t>2</w:t>
        </w:r>
        <w:r w:rsidRPr="005C728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07BDF" w:rsidRPr="00C42B8C" w:rsidRDefault="00707BDF" w:rsidP="00C42B8C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27730440"/>
    </w:sdtPr>
    <w:sdtEndPr/>
    <w:sdtContent>
      <w:p w:rsidR="00707BDF" w:rsidRPr="005C7289" w:rsidRDefault="00707BDF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5C7289">
          <w:rPr>
            <w:rFonts w:ascii="Times New Roman" w:hAnsi="Times New Roman"/>
            <w:sz w:val="28"/>
            <w:szCs w:val="28"/>
          </w:rPr>
          <w:fldChar w:fldCharType="begin"/>
        </w:r>
        <w:r w:rsidRPr="005C7289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5C7289">
          <w:rPr>
            <w:rFonts w:ascii="Times New Roman" w:hAnsi="Times New Roman"/>
            <w:sz w:val="28"/>
            <w:szCs w:val="28"/>
          </w:rPr>
          <w:fldChar w:fldCharType="separate"/>
        </w:r>
        <w:r w:rsidR="00CB7598">
          <w:rPr>
            <w:rFonts w:ascii="Times New Roman" w:hAnsi="Times New Roman"/>
            <w:noProof/>
            <w:sz w:val="28"/>
            <w:szCs w:val="28"/>
          </w:rPr>
          <w:t>3</w:t>
        </w:r>
        <w:r w:rsidRPr="005C728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07BDF" w:rsidRDefault="00707BD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BDF" w:rsidRPr="00D4518C" w:rsidRDefault="00707BDF" w:rsidP="00D451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50"/>
    <w:rsid w:val="00000261"/>
    <w:rsid w:val="00012A43"/>
    <w:rsid w:val="0002012C"/>
    <w:rsid w:val="00027508"/>
    <w:rsid w:val="000403A6"/>
    <w:rsid w:val="00041159"/>
    <w:rsid w:val="000774F9"/>
    <w:rsid w:val="000A76ED"/>
    <w:rsid w:val="000B70C1"/>
    <w:rsid w:val="000D39E1"/>
    <w:rsid w:val="000E7070"/>
    <w:rsid w:val="000F08B3"/>
    <w:rsid w:val="000F2A02"/>
    <w:rsid w:val="000F57D7"/>
    <w:rsid w:val="001177B9"/>
    <w:rsid w:val="00125B66"/>
    <w:rsid w:val="00151021"/>
    <w:rsid w:val="00155B69"/>
    <w:rsid w:val="001628EE"/>
    <w:rsid w:val="00173DB5"/>
    <w:rsid w:val="00176783"/>
    <w:rsid w:val="00181CDA"/>
    <w:rsid w:val="00183606"/>
    <w:rsid w:val="001A61C7"/>
    <w:rsid w:val="001C1E22"/>
    <w:rsid w:val="001D699B"/>
    <w:rsid w:val="001F7090"/>
    <w:rsid w:val="00200578"/>
    <w:rsid w:val="00200B19"/>
    <w:rsid w:val="00206CE5"/>
    <w:rsid w:val="00206F17"/>
    <w:rsid w:val="002176F1"/>
    <w:rsid w:val="002254A7"/>
    <w:rsid w:val="0023004A"/>
    <w:rsid w:val="002304B8"/>
    <w:rsid w:val="0023225C"/>
    <w:rsid w:val="002363E3"/>
    <w:rsid w:val="0023678D"/>
    <w:rsid w:val="00256EF5"/>
    <w:rsid w:val="00260D74"/>
    <w:rsid w:val="002678A4"/>
    <w:rsid w:val="00275EFC"/>
    <w:rsid w:val="002808E4"/>
    <w:rsid w:val="002974C4"/>
    <w:rsid w:val="002B62A0"/>
    <w:rsid w:val="002F1DB7"/>
    <w:rsid w:val="002F27A5"/>
    <w:rsid w:val="002F311F"/>
    <w:rsid w:val="002F6B54"/>
    <w:rsid w:val="00311C06"/>
    <w:rsid w:val="00312942"/>
    <w:rsid w:val="003136ED"/>
    <w:rsid w:val="00313787"/>
    <w:rsid w:val="00314126"/>
    <w:rsid w:val="00314368"/>
    <w:rsid w:val="00315889"/>
    <w:rsid w:val="00316628"/>
    <w:rsid w:val="00321AC0"/>
    <w:rsid w:val="00324ADA"/>
    <w:rsid w:val="00330A60"/>
    <w:rsid w:val="00346F5F"/>
    <w:rsid w:val="003574E3"/>
    <w:rsid w:val="00367475"/>
    <w:rsid w:val="003701FD"/>
    <w:rsid w:val="003739CE"/>
    <w:rsid w:val="003821E3"/>
    <w:rsid w:val="003841A6"/>
    <w:rsid w:val="00395CD3"/>
    <w:rsid w:val="003C36B7"/>
    <w:rsid w:val="003D2436"/>
    <w:rsid w:val="003D7EB2"/>
    <w:rsid w:val="003E5181"/>
    <w:rsid w:val="003E67C3"/>
    <w:rsid w:val="003F2624"/>
    <w:rsid w:val="00405097"/>
    <w:rsid w:val="00411661"/>
    <w:rsid w:val="00415E6B"/>
    <w:rsid w:val="00434B25"/>
    <w:rsid w:val="00436252"/>
    <w:rsid w:val="00440A4C"/>
    <w:rsid w:val="00447747"/>
    <w:rsid w:val="0045065B"/>
    <w:rsid w:val="004546CB"/>
    <w:rsid w:val="00455F11"/>
    <w:rsid w:val="00457EC1"/>
    <w:rsid w:val="00463FAC"/>
    <w:rsid w:val="00477677"/>
    <w:rsid w:val="00487FD5"/>
    <w:rsid w:val="004A08B1"/>
    <w:rsid w:val="004D3473"/>
    <w:rsid w:val="004D4603"/>
    <w:rsid w:val="004E47C1"/>
    <w:rsid w:val="0050468D"/>
    <w:rsid w:val="00516462"/>
    <w:rsid w:val="005243AB"/>
    <w:rsid w:val="00530B75"/>
    <w:rsid w:val="00546396"/>
    <w:rsid w:val="00551520"/>
    <w:rsid w:val="00560E1E"/>
    <w:rsid w:val="00580B5D"/>
    <w:rsid w:val="005813B6"/>
    <w:rsid w:val="005840DA"/>
    <w:rsid w:val="005B21C8"/>
    <w:rsid w:val="005B5DB9"/>
    <w:rsid w:val="005C2431"/>
    <w:rsid w:val="005C7289"/>
    <w:rsid w:val="005D00F1"/>
    <w:rsid w:val="005D0DA2"/>
    <w:rsid w:val="005D1A82"/>
    <w:rsid w:val="005E4F09"/>
    <w:rsid w:val="005E5EB7"/>
    <w:rsid w:val="005E7713"/>
    <w:rsid w:val="00612261"/>
    <w:rsid w:val="00617863"/>
    <w:rsid w:val="00622CE5"/>
    <w:rsid w:val="00624E0B"/>
    <w:rsid w:val="006263F7"/>
    <w:rsid w:val="00650F92"/>
    <w:rsid w:val="00660A21"/>
    <w:rsid w:val="00661657"/>
    <w:rsid w:val="00666A4A"/>
    <w:rsid w:val="00667D4A"/>
    <w:rsid w:val="0068300C"/>
    <w:rsid w:val="0069158C"/>
    <w:rsid w:val="00693123"/>
    <w:rsid w:val="006948E0"/>
    <w:rsid w:val="006C1A47"/>
    <w:rsid w:val="006C4066"/>
    <w:rsid w:val="006C6EF6"/>
    <w:rsid w:val="006C775D"/>
    <w:rsid w:val="006E1B3D"/>
    <w:rsid w:val="006F02D5"/>
    <w:rsid w:val="0070106A"/>
    <w:rsid w:val="00701D78"/>
    <w:rsid w:val="007048F9"/>
    <w:rsid w:val="00707BDF"/>
    <w:rsid w:val="00716B4E"/>
    <w:rsid w:val="00743F4C"/>
    <w:rsid w:val="00774753"/>
    <w:rsid w:val="007750C5"/>
    <w:rsid w:val="0078007B"/>
    <w:rsid w:val="00781D23"/>
    <w:rsid w:val="00791BBC"/>
    <w:rsid w:val="00796940"/>
    <w:rsid w:val="007A6099"/>
    <w:rsid w:val="007B414B"/>
    <w:rsid w:val="007C796B"/>
    <w:rsid w:val="007D438C"/>
    <w:rsid w:val="007E3BB0"/>
    <w:rsid w:val="008069CE"/>
    <w:rsid w:val="00826DEB"/>
    <w:rsid w:val="00837E8F"/>
    <w:rsid w:val="00843421"/>
    <w:rsid w:val="008438E5"/>
    <w:rsid w:val="00843FDC"/>
    <w:rsid w:val="00853A20"/>
    <w:rsid w:val="008540EE"/>
    <w:rsid w:val="00861AD2"/>
    <w:rsid w:val="00863AD0"/>
    <w:rsid w:val="00884E67"/>
    <w:rsid w:val="0089013B"/>
    <w:rsid w:val="00891FE7"/>
    <w:rsid w:val="00893B9D"/>
    <w:rsid w:val="008A566C"/>
    <w:rsid w:val="008B1302"/>
    <w:rsid w:val="008B1569"/>
    <w:rsid w:val="008C2905"/>
    <w:rsid w:val="008D0294"/>
    <w:rsid w:val="008D5818"/>
    <w:rsid w:val="008E0D38"/>
    <w:rsid w:val="008E4138"/>
    <w:rsid w:val="008E4339"/>
    <w:rsid w:val="008E4E36"/>
    <w:rsid w:val="00900D77"/>
    <w:rsid w:val="0090381F"/>
    <w:rsid w:val="00903DA9"/>
    <w:rsid w:val="00904671"/>
    <w:rsid w:val="00904FC1"/>
    <w:rsid w:val="009050F8"/>
    <w:rsid w:val="00907DF2"/>
    <w:rsid w:val="00922C2A"/>
    <w:rsid w:val="00933940"/>
    <w:rsid w:val="0093395B"/>
    <w:rsid w:val="00942AE9"/>
    <w:rsid w:val="00952157"/>
    <w:rsid w:val="009918B3"/>
    <w:rsid w:val="009C4137"/>
    <w:rsid w:val="009C6D32"/>
    <w:rsid w:val="009D45D7"/>
    <w:rsid w:val="009E2639"/>
    <w:rsid w:val="009E3EDF"/>
    <w:rsid w:val="009E796A"/>
    <w:rsid w:val="00A10E1E"/>
    <w:rsid w:val="00A159FD"/>
    <w:rsid w:val="00A17F27"/>
    <w:rsid w:val="00A21C54"/>
    <w:rsid w:val="00A2776F"/>
    <w:rsid w:val="00A30A7A"/>
    <w:rsid w:val="00A41763"/>
    <w:rsid w:val="00A552A0"/>
    <w:rsid w:val="00A761C3"/>
    <w:rsid w:val="00A90AE6"/>
    <w:rsid w:val="00A91130"/>
    <w:rsid w:val="00AC05DC"/>
    <w:rsid w:val="00AC1F08"/>
    <w:rsid w:val="00AE0E4A"/>
    <w:rsid w:val="00B0471C"/>
    <w:rsid w:val="00B06C08"/>
    <w:rsid w:val="00B11C5C"/>
    <w:rsid w:val="00B1550E"/>
    <w:rsid w:val="00B244B0"/>
    <w:rsid w:val="00B27FF0"/>
    <w:rsid w:val="00B31C8F"/>
    <w:rsid w:val="00B37E1F"/>
    <w:rsid w:val="00B454F8"/>
    <w:rsid w:val="00B51B36"/>
    <w:rsid w:val="00B52990"/>
    <w:rsid w:val="00B532ED"/>
    <w:rsid w:val="00B57D1F"/>
    <w:rsid w:val="00B70EBD"/>
    <w:rsid w:val="00B8002C"/>
    <w:rsid w:val="00B819B1"/>
    <w:rsid w:val="00BC0890"/>
    <w:rsid w:val="00BC1E87"/>
    <w:rsid w:val="00BC2ADD"/>
    <w:rsid w:val="00BC37A7"/>
    <w:rsid w:val="00BD2A73"/>
    <w:rsid w:val="00BF29D3"/>
    <w:rsid w:val="00C152BD"/>
    <w:rsid w:val="00C25FFE"/>
    <w:rsid w:val="00C26AED"/>
    <w:rsid w:val="00C31E8B"/>
    <w:rsid w:val="00C33D9A"/>
    <w:rsid w:val="00C42B8C"/>
    <w:rsid w:val="00C65BDB"/>
    <w:rsid w:val="00C70984"/>
    <w:rsid w:val="00C77C4D"/>
    <w:rsid w:val="00C800A6"/>
    <w:rsid w:val="00C80287"/>
    <w:rsid w:val="00C8316F"/>
    <w:rsid w:val="00C9084E"/>
    <w:rsid w:val="00CA62F1"/>
    <w:rsid w:val="00CA7A50"/>
    <w:rsid w:val="00CB7598"/>
    <w:rsid w:val="00CB7C9B"/>
    <w:rsid w:val="00CC33AF"/>
    <w:rsid w:val="00CD4F2E"/>
    <w:rsid w:val="00CE339D"/>
    <w:rsid w:val="00CF2456"/>
    <w:rsid w:val="00D00800"/>
    <w:rsid w:val="00D1207F"/>
    <w:rsid w:val="00D14128"/>
    <w:rsid w:val="00D4518C"/>
    <w:rsid w:val="00D55757"/>
    <w:rsid w:val="00D607C8"/>
    <w:rsid w:val="00D6460A"/>
    <w:rsid w:val="00D67A9F"/>
    <w:rsid w:val="00D917B5"/>
    <w:rsid w:val="00DB10C5"/>
    <w:rsid w:val="00DB255A"/>
    <w:rsid w:val="00DD052C"/>
    <w:rsid w:val="00DD45F5"/>
    <w:rsid w:val="00E1669E"/>
    <w:rsid w:val="00E16995"/>
    <w:rsid w:val="00E17251"/>
    <w:rsid w:val="00E302ED"/>
    <w:rsid w:val="00E30C79"/>
    <w:rsid w:val="00E36813"/>
    <w:rsid w:val="00E50B29"/>
    <w:rsid w:val="00E7533D"/>
    <w:rsid w:val="00E86B58"/>
    <w:rsid w:val="00EA56A1"/>
    <w:rsid w:val="00EB7737"/>
    <w:rsid w:val="00EC2072"/>
    <w:rsid w:val="00EC7992"/>
    <w:rsid w:val="00EF7C05"/>
    <w:rsid w:val="00EF7DAF"/>
    <w:rsid w:val="00F04435"/>
    <w:rsid w:val="00F126A8"/>
    <w:rsid w:val="00F1310F"/>
    <w:rsid w:val="00F153D7"/>
    <w:rsid w:val="00F16FF0"/>
    <w:rsid w:val="00F21CA2"/>
    <w:rsid w:val="00F27C0D"/>
    <w:rsid w:val="00F334D1"/>
    <w:rsid w:val="00F36676"/>
    <w:rsid w:val="00F37837"/>
    <w:rsid w:val="00F43059"/>
    <w:rsid w:val="00F53955"/>
    <w:rsid w:val="00F604C8"/>
    <w:rsid w:val="00F650DA"/>
    <w:rsid w:val="00F651EA"/>
    <w:rsid w:val="00F66003"/>
    <w:rsid w:val="00F73781"/>
    <w:rsid w:val="00F93F02"/>
    <w:rsid w:val="00F94386"/>
    <w:rsid w:val="00FA3FBF"/>
    <w:rsid w:val="00FD0405"/>
    <w:rsid w:val="00FF1C7E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02"/>
  </w:style>
  <w:style w:type="paragraph" w:styleId="1">
    <w:name w:val="heading 1"/>
    <w:basedOn w:val="a"/>
    <w:link w:val="10"/>
    <w:uiPriority w:val="9"/>
    <w:qFormat/>
    <w:rsid w:val="00A911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7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8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0381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F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A7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C90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084E"/>
  </w:style>
  <w:style w:type="table" w:styleId="aa">
    <w:name w:val="Table Grid"/>
    <w:basedOn w:val="a1"/>
    <w:uiPriority w:val="59"/>
    <w:rsid w:val="0079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9E263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9E263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Normal">
    <w:name w:val="ConsPlusNormal"/>
    <w:rsid w:val="00CB75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5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CB759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11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semiHidden/>
    <w:unhideWhenUsed/>
    <w:rsid w:val="0031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02"/>
  </w:style>
  <w:style w:type="paragraph" w:styleId="1">
    <w:name w:val="heading 1"/>
    <w:basedOn w:val="a"/>
    <w:link w:val="10"/>
    <w:uiPriority w:val="9"/>
    <w:qFormat/>
    <w:rsid w:val="00A911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7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8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0381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F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A7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C90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084E"/>
  </w:style>
  <w:style w:type="table" w:styleId="aa">
    <w:name w:val="Table Grid"/>
    <w:basedOn w:val="a1"/>
    <w:uiPriority w:val="59"/>
    <w:rsid w:val="0079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9E263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9E263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Normal">
    <w:name w:val="ConsPlusNormal"/>
    <w:rsid w:val="00CB75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5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CB759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11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semiHidden/>
    <w:unhideWhenUsed/>
    <w:rsid w:val="0031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41699-3B16-4F95-8506-6393B7E30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Поделякин Владимир Павлович</dc:creator>
  <cp:lastModifiedBy>Кошелева Валентина Николаевна</cp:lastModifiedBy>
  <cp:revision>4</cp:revision>
  <cp:lastPrinted>2021-06-03T11:49:00Z</cp:lastPrinted>
  <dcterms:created xsi:type="dcterms:W3CDTF">2021-06-03T12:38:00Z</dcterms:created>
  <dcterms:modified xsi:type="dcterms:W3CDTF">2021-06-11T06:30:00Z</dcterms:modified>
</cp:coreProperties>
</file>