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3BF" w:rsidRDefault="00D273BF" w:rsidP="00D273BF">
      <w:pPr>
        <w:ind w:left="708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40652" w:rsidRPr="00BF562D" w:rsidRDefault="00140652" w:rsidP="00140652">
      <w:pPr>
        <w:jc w:val="center"/>
        <w:rPr>
          <w:sz w:val="28"/>
          <w:szCs w:val="28"/>
        </w:rPr>
      </w:pPr>
      <w:r w:rsidRPr="00BF562D">
        <w:rPr>
          <w:sz w:val="28"/>
          <w:szCs w:val="28"/>
        </w:rPr>
        <w:t>АДМИНИСТРАЦИЯ ГОРОДА СТАВРОПОЛЯ</w:t>
      </w:r>
    </w:p>
    <w:p w:rsidR="00140652" w:rsidRPr="00BF562D" w:rsidRDefault="00140652" w:rsidP="00140652">
      <w:pPr>
        <w:jc w:val="center"/>
        <w:rPr>
          <w:sz w:val="28"/>
          <w:szCs w:val="28"/>
        </w:rPr>
      </w:pPr>
      <w:r w:rsidRPr="00BF562D">
        <w:rPr>
          <w:sz w:val="28"/>
          <w:szCs w:val="28"/>
        </w:rPr>
        <w:t xml:space="preserve">КОМИТЕТ </w:t>
      </w:r>
      <w:r w:rsidR="00540517">
        <w:rPr>
          <w:sz w:val="28"/>
          <w:szCs w:val="28"/>
        </w:rPr>
        <w:t xml:space="preserve">ЭКОНОМИЧЕСКОГО РАЗВИТИЯ </w:t>
      </w:r>
      <w:r w:rsidRPr="00BF562D">
        <w:rPr>
          <w:sz w:val="28"/>
          <w:szCs w:val="28"/>
        </w:rPr>
        <w:t>И ТОРГОВЛИ</w:t>
      </w:r>
    </w:p>
    <w:p w:rsidR="00140652" w:rsidRPr="00BF562D" w:rsidRDefault="00140652" w:rsidP="00140652">
      <w:pPr>
        <w:spacing w:line="240" w:lineRule="exact"/>
        <w:jc w:val="center"/>
        <w:rPr>
          <w:sz w:val="28"/>
          <w:szCs w:val="28"/>
        </w:rPr>
      </w:pPr>
    </w:p>
    <w:p w:rsidR="00140652" w:rsidRPr="00BF562D" w:rsidRDefault="00140652" w:rsidP="00140652">
      <w:pPr>
        <w:spacing w:line="240" w:lineRule="exact"/>
        <w:jc w:val="center"/>
        <w:rPr>
          <w:sz w:val="28"/>
          <w:szCs w:val="28"/>
        </w:rPr>
      </w:pPr>
      <w:r w:rsidRPr="00BF562D">
        <w:rPr>
          <w:sz w:val="28"/>
          <w:szCs w:val="28"/>
        </w:rPr>
        <w:t>ПРИКАЗ</w:t>
      </w:r>
    </w:p>
    <w:p w:rsidR="00140652" w:rsidRPr="00BF562D" w:rsidRDefault="00140652" w:rsidP="00140652">
      <w:pPr>
        <w:spacing w:line="240" w:lineRule="exact"/>
        <w:jc w:val="center"/>
        <w:rPr>
          <w:sz w:val="28"/>
          <w:szCs w:val="28"/>
        </w:rPr>
      </w:pPr>
    </w:p>
    <w:p w:rsidR="00140652" w:rsidRPr="00BF562D" w:rsidRDefault="00140652" w:rsidP="00140652">
      <w:pPr>
        <w:spacing w:line="240" w:lineRule="exact"/>
        <w:rPr>
          <w:sz w:val="28"/>
          <w:szCs w:val="28"/>
        </w:rPr>
      </w:pPr>
      <w:r w:rsidRPr="00BF562D">
        <w:rPr>
          <w:sz w:val="28"/>
          <w:szCs w:val="28"/>
        </w:rPr>
        <w:t xml:space="preserve">    .     .20                                     г. Ставрополь                                                №</w:t>
      </w:r>
    </w:p>
    <w:p w:rsidR="00140652" w:rsidRPr="00BF562D" w:rsidRDefault="00140652" w:rsidP="00140652">
      <w:pPr>
        <w:rPr>
          <w:sz w:val="28"/>
          <w:szCs w:val="28"/>
        </w:rPr>
      </w:pPr>
    </w:p>
    <w:p w:rsidR="00140652" w:rsidRPr="00FE49B2" w:rsidRDefault="00140652" w:rsidP="00140652">
      <w:pPr>
        <w:spacing w:line="240" w:lineRule="exact"/>
        <w:jc w:val="both"/>
        <w:rPr>
          <w:sz w:val="28"/>
          <w:szCs w:val="28"/>
        </w:rPr>
      </w:pPr>
      <w:r w:rsidRPr="00FE49B2">
        <w:rPr>
          <w:sz w:val="28"/>
          <w:szCs w:val="28"/>
        </w:rPr>
        <w:t>О</w:t>
      </w:r>
      <w:r w:rsidR="00BF562D" w:rsidRPr="00FE49B2">
        <w:rPr>
          <w:sz w:val="28"/>
          <w:szCs w:val="28"/>
        </w:rPr>
        <w:t xml:space="preserve"> </w:t>
      </w:r>
      <w:r w:rsidRPr="00FE49B2">
        <w:rPr>
          <w:sz w:val="28"/>
          <w:szCs w:val="28"/>
        </w:rPr>
        <w:t>Порядк</w:t>
      </w:r>
      <w:r w:rsidR="00BF562D" w:rsidRPr="00FE49B2">
        <w:rPr>
          <w:sz w:val="28"/>
          <w:szCs w:val="28"/>
        </w:rPr>
        <w:t>е</w:t>
      </w:r>
      <w:r w:rsidRPr="00FE49B2">
        <w:rPr>
          <w:sz w:val="28"/>
          <w:szCs w:val="28"/>
        </w:rPr>
        <w:t xml:space="preserve"> уведомления руководителя комитета </w:t>
      </w:r>
      <w:r w:rsidR="00540517">
        <w:rPr>
          <w:sz w:val="28"/>
          <w:szCs w:val="28"/>
        </w:rPr>
        <w:t>экономического развития</w:t>
      </w:r>
      <w:r w:rsidRPr="00FE49B2">
        <w:rPr>
          <w:sz w:val="28"/>
          <w:szCs w:val="28"/>
        </w:rPr>
        <w:t xml:space="preserve"> и торговли администрации города Ставрополя о фактах обращения в целях склонения муниципального служащего комитета </w:t>
      </w:r>
      <w:r w:rsidR="00540517">
        <w:rPr>
          <w:sz w:val="28"/>
          <w:szCs w:val="28"/>
        </w:rPr>
        <w:t>экономического развития</w:t>
      </w:r>
      <w:r w:rsidRPr="00FE49B2">
        <w:rPr>
          <w:sz w:val="28"/>
          <w:szCs w:val="28"/>
        </w:rPr>
        <w:t xml:space="preserve"> и торговли администрации города Ставрополя к совершению коррупционных правонарушений  </w:t>
      </w:r>
    </w:p>
    <w:p w:rsidR="00BF562D" w:rsidRPr="00FE49B2" w:rsidRDefault="00BF562D" w:rsidP="00140652">
      <w:pPr>
        <w:ind w:firstLine="709"/>
        <w:jc w:val="both"/>
        <w:rPr>
          <w:sz w:val="28"/>
          <w:szCs w:val="28"/>
        </w:rPr>
      </w:pPr>
    </w:p>
    <w:p w:rsidR="00BF562D" w:rsidRPr="00BF562D" w:rsidRDefault="00BF562D" w:rsidP="00BF562D">
      <w:pPr>
        <w:ind w:firstLine="709"/>
        <w:jc w:val="both"/>
        <w:rPr>
          <w:sz w:val="28"/>
          <w:szCs w:val="28"/>
        </w:rPr>
      </w:pPr>
      <w:r w:rsidRPr="00FE49B2">
        <w:rPr>
          <w:sz w:val="28"/>
          <w:szCs w:val="28"/>
        </w:rPr>
        <w:t>В соответствии с частью 5 статьи 9 Федерального закона                                    от 25 декабря 2008 г. № 273-ФЗ «О противодействии коррупции»</w:t>
      </w:r>
      <w:r>
        <w:rPr>
          <w:sz w:val="28"/>
          <w:szCs w:val="28"/>
        </w:rPr>
        <w:t xml:space="preserve"> </w:t>
      </w:r>
    </w:p>
    <w:p w:rsidR="00140652" w:rsidRPr="00BF562D" w:rsidRDefault="00140652" w:rsidP="00140652">
      <w:pPr>
        <w:rPr>
          <w:sz w:val="28"/>
          <w:szCs w:val="28"/>
        </w:rPr>
      </w:pPr>
    </w:p>
    <w:p w:rsidR="00140652" w:rsidRPr="00BF562D" w:rsidRDefault="00140652" w:rsidP="00140652">
      <w:pPr>
        <w:rPr>
          <w:sz w:val="28"/>
          <w:szCs w:val="28"/>
        </w:rPr>
      </w:pPr>
      <w:r w:rsidRPr="00BF562D">
        <w:rPr>
          <w:sz w:val="28"/>
          <w:szCs w:val="28"/>
        </w:rPr>
        <w:t>ПРИКАЗЫВАЮ:</w:t>
      </w:r>
      <w:bookmarkStart w:id="0" w:name="_GoBack"/>
      <w:bookmarkEnd w:id="0"/>
    </w:p>
    <w:p w:rsidR="00140652" w:rsidRPr="00BF562D" w:rsidRDefault="00140652" w:rsidP="00140652">
      <w:pPr>
        <w:ind w:firstLine="709"/>
        <w:jc w:val="both"/>
        <w:rPr>
          <w:sz w:val="28"/>
          <w:szCs w:val="28"/>
        </w:rPr>
      </w:pPr>
    </w:p>
    <w:p w:rsidR="00140652" w:rsidRPr="00FE49B2" w:rsidRDefault="00140652" w:rsidP="00140652">
      <w:pPr>
        <w:ind w:firstLine="709"/>
        <w:jc w:val="both"/>
        <w:rPr>
          <w:sz w:val="28"/>
          <w:szCs w:val="28"/>
        </w:rPr>
      </w:pPr>
      <w:r w:rsidRPr="00FE49B2">
        <w:rPr>
          <w:sz w:val="28"/>
          <w:szCs w:val="28"/>
        </w:rPr>
        <w:t>1.</w:t>
      </w:r>
      <w:r w:rsidR="00F83B10" w:rsidRPr="00FE49B2">
        <w:rPr>
          <w:sz w:val="28"/>
          <w:szCs w:val="28"/>
        </w:rPr>
        <w:t> </w:t>
      </w:r>
      <w:r w:rsidRPr="00FE49B2">
        <w:rPr>
          <w:sz w:val="28"/>
          <w:szCs w:val="28"/>
        </w:rPr>
        <w:t xml:space="preserve">Утвердить </w:t>
      </w:r>
      <w:hyperlink w:anchor="P33" w:history="1">
        <w:r w:rsidRPr="00FE49B2">
          <w:rPr>
            <w:sz w:val="28"/>
            <w:szCs w:val="28"/>
          </w:rPr>
          <w:t>Порядок</w:t>
        </w:r>
      </w:hyperlink>
      <w:r w:rsidRPr="00FE49B2">
        <w:rPr>
          <w:sz w:val="28"/>
          <w:szCs w:val="28"/>
        </w:rPr>
        <w:t xml:space="preserve"> уведомления руководителя комитета </w:t>
      </w:r>
      <w:r w:rsidR="00F7618A">
        <w:rPr>
          <w:sz w:val="28"/>
          <w:szCs w:val="28"/>
        </w:rPr>
        <w:t>экономического развития</w:t>
      </w:r>
      <w:r w:rsidRPr="00FE49B2">
        <w:rPr>
          <w:sz w:val="28"/>
          <w:szCs w:val="28"/>
        </w:rPr>
        <w:t xml:space="preserve"> и торговли администрации города Ставрополя о фактах обращения в целях склонения муниципального служащего комитета </w:t>
      </w:r>
      <w:r w:rsidR="00F7618A">
        <w:rPr>
          <w:sz w:val="28"/>
          <w:szCs w:val="28"/>
        </w:rPr>
        <w:t>экономического развития</w:t>
      </w:r>
      <w:r w:rsidRPr="00FE49B2">
        <w:rPr>
          <w:sz w:val="28"/>
          <w:szCs w:val="28"/>
        </w:rPr>
        <w:t xml:space="preserve"> и торговли администрации города Ставрополя к совершению коррупционных правонарушений</w:t>
      </w:r>
      <w:r w:rsidR="00BF562D" w:rsidRPr="00FE49B2">
        <w:rPr>
          <w:sz w:val="28"/>
          <w:szCs w:val="28"/>
        </w:rPr>
        <w:t xml:space="preserve"> </w:t>
      </w:r>
      <w:r w:rsidRPr="00FE49B2">
        <w:rPr>
          <w:sz w:val="28"/>
          <w:szCs w:val="28"/>
        </w:rPr>
        <w:t>согласно приложению.</w:t>
      </w:r>
    </w:p>
    <w:p w:rsidR="00BF562D" w:rsidRPr="00FE49B2" w:rsidRDefault="00BF562D" w:rsidP="00BF562D">
      <w:pPr>
        <w:ind w:firstLine="709"/>
        <w:jc w:val="both"/>
        <w:rPr>
          <w:sz w:val="28"/>
          <w:szCs w:val="28"/>
        </w:rPr>
      </w:pPr>
      <w:r w:rsidRPr="00FE49B2">
        <w:rPr>
          <w:sz w:val="28"/>
          <w:szCs w:val="28"/>
        </w:rPr>
        <w:t>2.</w:t>
      </w:r>
      <w:r w:rsidR="00F83B10" w:rsidRPr="00FE49B2">
        <w:rPr>
          <w:sz w:val="28"/>
          <w:szCs w:val="28"/>
        </w:rPr>
        <w:t> </w:t>
      </w:r>
      <w:r w:rsidRPr="00FE49B2">
        <w:rPr>
          <w:sz w:val="28"/>
          <w:szCs w:val="28"/>
        </w:rPr>
        <w:t xml:space="preserve">Признать утратившим силу приказ руководителя комитета муниципального заказа и торговли администрации города Ставрополя </w:t>
      </w:r>
      <w:r w:rsidR="00F36C74">
        <w:rPr>
          <w:sz w:val="28"/>
          <w:szCs w:val="28"/>
        </w:rPr>
        <w:t xml:space="preserve">                     </w:t>
      </w:r>
      <w:r w:rsidRPr="00FE49B2">
        <w:rPr>
          <w:sz w:val="28"/>
          <w:szCs w:val="28"/>
        </w:rPr>
        <w:t xml:space="preserve">от </w:t>
      </w:r>
      <w:r w:rsidR="001F2FD5">
        <w:rPr>
          <w:sz w:val="28"/>
          <w:szCs w:val="28"/>
        </w:rPr>
        <w:t>14</w:t>
      </w:r>
      <w:r w:rsidRPr="00FE49B2">
        <w:rPr>
          <w:sz w:val="28"/>
          <w:szCs w:val="28"/>
        </w:rPr>
        <w:t>.0</w:t>
      </w:r>
      <w:r w:rsidR="001F2FD5">
        <w:rPr>
          <w:sz w:val="28"/>
          <w:szCs w:val="28"/>
        </w:rPr>
        <w:t>2</w:t>
      </w:r>
      <w:r w:rsidRPr="00FE49B2">
        <w:rPr>
          <w:sz w:val="28"/>
          <w:szCs w:val="28"/>
        </w:rPr>
        <w:t>.20</w:t>
      </w:r>
      <w:r w:rsidR="001F2FD5">
        <w:rPr>
          <w:sz w:val="28"/>
          <w:szCs w:val="28"/>
        </w:rPr>
        <w:t>20</w:t>
      </w:r>
      <w:r w:rsidRPr="00FE49B2">
        <w:rPr>
          <w:sz w:val="28"/>
          <w:szCs w:val="28"/>
        </w:rPr>
        <w:t xml:space="preserve"> № </w:t>
      </w:r>
      <w:r w:rsidR="001C4555">
        <w:rPr>
          <w:sz w:val="28"/>
          <w:szCs w:val="28"/>
        </w:rPr>
        <w:t>26</w:t>
      </w:r>
      <w:r w:rsidRPr="00FE49B2">
        <w:rPr>
          <w:sz w:val="28"/>
          <w:szCs w:val="28"/>
        </w:rPr>
        <w:t xml:space="preserve"> «Об утверждении Порядка уведомления руководителя комитета муниципального заказа и торговли администрации города Ставрополя о фактах обращения в целях склонения муниципального служащего комитета муниципального заказа и торговли администрации города Ставрополя к совершению коррупционных правонарушений». </w:t>
      </w:r>
    </w:p>
    <w:p w:rsidR="00BF562D" w:rsidRDefault="00BF562D" w:rsidP="00BF56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F562D">
        <w:rPr>
          <w:sz w:val="28"/>
          <w:szCs w:val="28"/>
        </w:rPr>
        <w:t>.</w:t>
      </w:r>
      <w:r w:rsidR="00F83B10">
        <w:rPr>
          <w:sz w:val="28"/>
          <w:szCs w:val="28"/>
        </w:rPr>
        <w:t> </w:t>
      </w:r>
      <w:r w:rsidRPr="00BF562D">
        <w:rPr>
          <w:sz w:val="28"/>
          <w:szCs w:val="28"/>
        </w:rPr>
        <w:t>Настоящ</w:t>
      </w:r>
      <w:r>
        <w:rPr>
          <w:sz w:val="28"/>
          <w:szCs w:val="28"/>
        </w:rPr>
        <w:t xml:space="preserve">ий приказ </w:t>
      </w:r>
      <w:r w:rsidRPr="00BF562D">
        <w:rPr>
          <w:sz w:val="28"/>
          <w:szCs w:val="28"/>
        </w:rPr>
        <w:t>вступает в силу на следующий день после дня его официального опубликования в газете «Вечерний Ставрополь».</w:t>
      </w:r>
    </w:p>
    <w:p w:rsidR="00BF562D" w:rsidRPr="00BF562D" w:rsidRDefault="00BF562D" w:rsidP="00BF56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562D">
        <w:rPr>
          <w:sz w:val="28"/>
          <w:szCs w:val="28"/>
        </w:rPr>
        <w:t>.</w:t>
      </w:r>
      <w:r w:rsidR="00F83B10">
        <w:rPr>
          <w:sz w:val="28"/>
          <w:szCs w:val="28"/>
        </w:rPr>
        <w:t> </w:t>
      </w:r>
      <w:r w:rsidRPr="00BF562D">
        <w:rPr>
          <w:sz w:val="28"/>
          <w:szCs w:val="28"/>
        </w:rPr>
        <w:t>Разместить настоящ</w:t>
      </w:r>
      <w:r>
        <w:rPr>
          <w:sz w:val="28"/>
          <w:szCs w:val="28"/>
        </w:rPr>
        <w:t>ий</w:t>
      </w:r>
      <w:r w:rsidRPr="00BF562D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 w:rsidRPr="00BF562D">
        <w:rPr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 «Интернет».</w:t>
      </w:r>
    </w:p>
    <w:p w:rsidR="00BF562D" w:rsidRPr="00BF562D" w:rsidRDefault="00BF562D" w:rsidP="00BF56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562D">
        <w:rPr>
          <w:sz w:val="28"/>
          <w:szCs w:val="28"/>
        </w:rPr>
        <w:t>.</w:t>
      </w:r>
      <w:r w:rsidR="00F83B10">
        <w:rPr>
          <w:sz w:val="28"/>
          <w:szCs w:val="28"/>
        </w:rPr>
        <w:t> </w:t>
      </w:r>
      <w:r w:rsidRPr="00BF562D">
        <w:rPr>
          <w:sz w:val="28"/>
          <w:szCs w:val="28"/>
        </w:rPr>
        <w:t xml:space="preserve">Контроль исполнения настоящего </w:t>
      </w:r>
      <w:r>
        <w:rPr>
          <w:sz w:val="28"/>
          <w:szCs w:val="28"/>
        </w:rPr>
        <w:t>приказа оставляю за собой</w:t>
      </w:r>
      <w:r w:rsidRPr="00BF562D">
        <w:rPr>
          <w:sz w:val="28"/>
          <w:szCs w:val="28"/>
        </w:rPr>
        <w:t>.</w:t>
      </w:r>
    </w:p>
    <w:p w:rsidR="00BF562D" w:rsidRDefault="00BF562D" w:rsidP="00140652">
      <w:pPr>
        <w:ind w:firstLine="709"/>
        <w:jc w:val="both"/>
        <w:rPr>
          <w:sz w:val="28"/>
          <w:szCs w:val="28"/>
        </w:rPr>
      </w:pPr>
    </w:p>
    <w:p w:rsidR="00BF562D" w:rsidRPr="00BF562D" w:rsidRDefault="00BF562D" w:rsidP="0014065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1"/>
        <w:gridCol w:w="4623"/>
      </w:tblGrid>
      <w:tr w:rsidR="00140652" w:rsidRPr="00BF562D" w:rsidTr="001C4555">
        <w:tc>
          <w:tcPr>
            <w:tcW w:w="4731" w:type="dxa"/>
          </w:tcPr>
          <w:p w:rsidR="00140652" w:rsidRPr="00BF562D" w:rsidRDefault="00140652" w:rsidP="00C96334">
            <w:pPr>
              <w:spacing w:line="240" w:lineRule="exact"/>
              <w:rPr>
                <w:sz w:val="28"/>
                <w:szCs w:val="28"/>
              </w:rPr>
            </w:pPr>
            <w:r w:rsidRPr="00BF562D">
              <w:rPr>
                <w:sz w:val="28"/>
                <w:szCs w:val="28"/>
              </w:rPr>
              <w:t>Руководитель комитета</w:t>
            </w:r>
          </w:p>
        </w:tc>
        <w:tc>
          <w:tcPr>
            <w:tcW w:w="4623" w:type="dxa"/>
          </w:tcPr>
          <w:p w:rsidR="00140652" w:rsidRPr="00BF562D" w:rsidRDefault="001C4555" w:rsidP="00A4722B">
            <w:pPr>
              <w:spacing w:line="240" w:lineRule="exact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Меценатова</w:t>
            </w:r>
            <w:proofErr w:type="spellEnd"/>
          </w:p>
        </w:tc>
      </w:tr>
      <w:tr w:rsidR="00140652" w:rsidRPr="00BF562D" w:rsidTr="001C4555">
        <w:tc>
          <w:tcPr>
            <w:tcW w:w="4731" w:type="dxa"/>
          </w:tcPr>
          <w:p w:rsidR="00140652" w:rsidRPr="00BF562D" w:rsidRDefault="00140652" w:rsidP="00A4722B">
            <w:pPr>
              <w:rPr>
                <w:sz w:val="28"/>
                <w:szCs w:val="28"/>
              </w:rPr>
            </w:pPr>
          </w:p>
        </w:tc>
        <w:tc>
          <w:tcPr>
            <w:tcW w:w="4623" w:type="dxa"/>
          </w:tcPr>
          <w:p w:rsidR="00140652" w:rsidRPr="00BF562D" w:rsidRDefault="00140652" w:rsidP="00A4722B">
            <w:pPr>
              <w:rPr>
                <w:sz w:val="28"/>
                <w:szCs w:val="28"/>
              </w:rPr>
            </w:pPr>
          </w:p>
        </w:tc>
      </w:tr>
    </w:tbl>
    <w:p w:rsidR="00140652" w:rsidRPr="00BF562D" w:rsidRDefault="00140652">
      <w:pPr>
        <w:pStyle w:val="ConsPlusTitlePage"/>
        <w:rPr>
          <w:sz w:val="28"/>
          <w:szCs w:val="28"/>
        </w:rPr>
      </w:pPr>
    </w:p>
    <w:p w:rsidR="00140652" w:rsidRPr="00BF562D" w:rsidRDefault="00140652">
      <w:pPr>
        <w:pStyle w:val="ConsPlusTitlePage"/>
        <w:rPr>
          <w:sz w:val="28"/>
          <w:szCs w:val="28"/>
        </w:rPr>
      </w:pPr>
    </w:p>
    <w:p w:rsidR="00140652" w:rsidRPr="00BF562D" w:rsidRDefault="00140652">
      <w:pPr>
        <w:pStyle w:val="ConsPlusTitlePage"/>
        <w:rPr>
          <w:sz w:val="28"/>
          <w:szCs w:val="28"/>
        </w:rPr>
      </w:pPr>
    </w:p>
    <w:p w:rsidR="00140652" w:rsidRDefault="00140652">
      <w:pPr>
        <w:pStyle w:val="ConsPlusTitlePage"/>
        <w:rPr>
          <w:sz w:val="28"/>
          <w:szCs w:val="28"/>
        </w:rPr>
      </w:pPr>
    </w:p>
    <w:p w:rsidR="009667F1" w:rsidRDefault="009667F1">
      <w:pPr>
        <w:pStyle w:val="ConsPlusTitlePage"/>
        <w:rPr>
          <w:sz w:val="28"/>
          <w:szCs w:val="28"/>
        </w:rPr>
      </w:pPr>
    </w:p>
    <w:p w:rsidR="009667F1" w:rsidRDefault="009667F1">
      <w:pPr>
        <w:pStyle w:val="ConsPlusTitlePage"/>
        <w:rPr>
          <w:sz w:val="28"/>
          <w:szCs w:val="28"/>
        </w:rPr>
      </w:pPr>
    </w:p>
    <w:p w:rsidR="001C4555" w:rsidRPr="00BF562D" w:rsidRDefault="001C4555">
      <w:pPr>
        <w:pStyle w:val="ConsPlusTitlePage"/>
        <w:rPr>
          <w:sz w:val="28"/>
          <w:szCs w:val="28"/>
        </w:rPr>
      </w:pPr>
    </w:p>
    <w:p w:rsidR="00B070E7" w:rsidRPr="00BF562D" w:rsidRDefault="00B070E7" w:rsidP="00B070E7">
      <w:pPr>
        <w:tabs>
          <w:tab w:val="left" w:pos="5245"/>
          <w:tab w:val="left" w:pos="5387"/>
          <w:tab w:val="left" w:pos="6379"/>
          <w:tab w:val="left" w:pos="6521"/>
          <w:tab w:val="left" w:pos="6663"/>
          <w:tab w:val="left" w:pos="6946"/>
        </w:tabs>
        <w:spacing w:line="240" w:lineRule="exact"/>
        <w:ind w:firstLine="5245"/>
        <w:rPr>
          <w:sz w:val="28"/>
          <w:szCs w:val="28"/>
        </w:rPr>
      </w:pPr>
      <w:r w:rsidRPr="00BF562D">
        <w:rPr>
          <w:sz w:val="28"/>
          <w:szCs w:val="28"/>
        </w:rPr>
        <w:t>Приложение</w:t>
      </w:r>
    </w:p>
    <w:p w:rsidR="00B070E7" w:rsidRPr="00BF562D" w:rsidRDefault="00B070E7" w:rsidP="00B070E7">
      <w:pPr>
        <w:tabs>
          <w:tab w:val="left" w:pos="5245"/>
          <w:tab w:val="left" w:pos="5387"/>
          <w:tab w:val="left" w:pos="6379"/>
          <w:tab w:val="left" w:pos="6521"/>
          <w:tab w:val="left" w:pos="6663"/>
          <w:tab w:val="left" w:pos="6946"/>
        </w:tabs>
        <w:spacing w:line="240" w:lineRule="exact"/>
        <w:ind w:firstLine="5245"/>
        <w:rPr>
          <w:sz w:val="28"/>
          <w:szCs w:val="28"/>
        </w:rPr>
      </w:pPr>
    </w:p>
    <w:p w:rsidR="00B070E7" w:rsidRPr="00BF562D" w:rsidRDefault="00B070E7" w:rsidP="00C96334">
      <w:pPr>
        <w:pStyle w:val="HTML"/>
        <w:tabs>
          <w:tab w:val="clear" w:pos="4580"/>
          <w:tab w:val="left" w:pos="5245"/>
        </w:tabs>
        <w:spacing w:line="240" w:lineRule="exact"/>
        <w:ind w:left="5245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F562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 приказу руководителя комитета </w:t>
      </w:r>
      <w:r w:rsidR="00C96334">
        <w:rPr>
          <w:rFonts w:ascii="Times New Roman" w:hAnsi="Times New Roman" w:cs="Times New Roman"/>
          <w:color w:val="000000"/>
          <w:spacing w:val="-3"/>
          <w:sz w:val="28"/>
          <w:szCs w:val="28"/>
        </w:rPr>
        <w:t>экономического развития</w:t>
      </w:r>
      <w:r w:rsidRPr="00BF562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C96334" w:rsidRDefault="00B070E7" w:rsidP="00B070E7">
      <w:pPr>
        <w:pStyle w:val="HTML"/>
        <w:tabs>
          <w:tab w:val="clear" w:pos="4580"/>
          <w:tab w:val="left" w:pos="5245"/>
        </w:tabs>
        <w:spacing w:line="240" w:lineRule="exact"/>
        <w:ind w:left="5245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F562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 торговли администрации </w:t>
      </w:r>
    </w:p>
    <w:p w:rsidR="00B070E7" w:rsidRPr="00BF562D" w:rsidRDefault="00B070E7" w:rsidP="00B070E7">
      <w:pPr>
        <w:pStyle w:val="HTML"/>
        <w:tabs>
          <w:tab w:val="clear" w:pos="4580"/>
          <w:tab w:val="left" w:pos="5245"/>
        </w:tabs>
        <w:spacing w:line="240" w:lineRule="exact"/>
        <w:ind w:left="524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F562D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города Ставрополя</w:t>
      </w:r>
    </w:p>
    <w:p w:rsidR="00B070E7" w:rsidRPr="00BF562D" w:rsidRDefault="00B070E7" w:rsidP="00B070E7">
      <w:pPr>
        <w:pStyle w:val="HTML"/>
        <w:tabs>
          <w:tab w:val="clear" w:pos="4580"/>
          <w:tab w:val="left" w:pos="5245"/>
        </w:tabs>
        <w:spacing w:line="240" w:lineRule="exact"/>
        <w:ind w:left="5245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</w:p>
    <w:p w:rsidR="00B070E7" w:rsidRPr="00BF562D" w:rsidRDefault="00B070E7" w:rsidP="00B070E7">
      <w:pPr>
        <w:pStyle w:val="HTML"/>
        <w:tabs>
          <w:tab w:val="clear" w:pos="4580"/>
          <w:tab w:val="left" w:pos="5245"/>
        </w:tabs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BF562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от   </w:t>
      </w:r>
      <w:r w:rsidR="00EE3F4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</w:t>
      </w:r>
      <w:r w:rsidRPr="00BF562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.    .20  </w:t>
      </w:r>
      <w:r w:rsidR="00EE3F4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  </w:t>
      </w:r>
      <w:r w:rsidRPr="00BF562D">
        <w:rPr>
          <w:rFonts w:ascii="Times New Roman" w:hAnsi="Times New Roman" w:cs="Times New Roman"/>
          <w:color w:val="000000"/>
          <w:spacing w:val="9"/>
          <w:sz w:val="28"/>
          <w:szCs w:val="28"/>
        </w:rPr>
        <w:t>№</w:t>
      </w:r>
    </w:p>
    <w:p w:rsidR="00E73BA0" w:rsidRPr="00BF562D" w:rsidRDefault="00E73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0E7" w:rsidRPr="00BF562D" w:rsidRDefault="00B070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</w:p>
    <w:p w:rsidR="00B070E7" w:rsidRPr="00BF562D" w:rsidRDefault="00B070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070E7" w:rsidRPr="00BF562D" w:rsidRDefault="00B070E7" w:rsidP="00B070E7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BF562D">
        <w:rPr>
          <w:rFonts w:ascii="Times New Roman" w:hAnsi="Times New Roman" w:cs="Times New Roman"/>
          <w:sz w:val="28"/>
          <w:szCs w:val="28"/>
        </w:rPr>
        <w:t>Порядок</w:t>
      </w:r>
    </w:p>
    <w:p w:rsidR="00E73BA0" w:rsidRPr="00BF562D" w:rsidRDefault="00B070E7" w:rsidP="00B070E7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BF562D">
        <w:rPr>
          <w:rFonts w:ascii="Times New Roman" w:hAnsi="Times New Roman" w:cs="Times New Roman"/>
          <w:sz w:val="28"/>
          <w:szCs w:val="28"/>
        </w:rPr>
        <w:t xml:space="preserve">уведомления руководителя комитета </w:t>
      </w:r>
      <w:r w:rsidR="00C96334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BF562D">
        <w:rPr>
          <w:rFonts w:ascii="Times New Roman" w:hAnsi="Times New Roman" w:cs="Times New Roman"/>
          <w:sz w:val="28"/>
          <w:szCs w:val="28"/>
        </w:rPr>
        <w:t xml:space="preserve"> и торговли администрации города Ставрополя о фактах обращения в целях склонения муниципального служащего комитета </w:t>
      </w:r>
      <w:r w:rsidR="00C96334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BF562D">
        <w:rPr>
          <w:rFonts w:ascii="Times New Roman" w:hAnsi="Times New Roman" w:cs="Times New Roman"/>
          <w:sz w:val="28"/>
          <w:szCs w:val="28"/>
        </w:rPr>
        <w:t xml:space="preserve"> и торговли администрации города Ставрополя к совершению коррупционных правонарушений</w:t>
      </w:r>
    </w:p>
    <w:p w:rsidR="00F83B10" w:rsidRPr="00C96334" w:rsidRDefault="00F83B10" w:rsidP="00F83B10">
      <w:pPr>
        <w:widowControl w:val="0"/>
        <w:spacing w:line="240" w:lineRule="exact"/>
        <w:jc w:val="center"/>
        <w:rPr>
          <w:color w:val="000000" w:themeColor="text1"/>
          <w:sz w:val="36"/>
          <w:szCs w:val="36"/>
        </w:rPr>
      </w:pPr>
    </w:p>
    <w:p w:rsidR="009D6347" w:rsidRDefault="00F83B10" w:rsidP="00F83B10">
      <w:pPr>
        <w:pStyle w:val="a6"/>
        <w:widowControl w:val="0"/>
        <w:ind w:firstLine="709"/>
        <w:jc w:val="both"/>
      </w:pPr>
      <w:r w:rsidRPr="00854BF6">
        <w:t>1.</w:t>
      </w:r>
      <w:r w:rsidR="00854BF6" w:rsidRPr="00854BF6">
        <w:t> </w:t>
      </w:r>
      <w:r w:rsidRPr="00854BF6">
        <w:t xml:space="preserve">Настоящий Порядок уведомления </w:t>
      </w:r>
      <w:r w:rsidR="00854BF6" w:rsidRPr="00854BF6">
        <w:rPr>
          <w:szCs w:val="28"/>
        </w:rPr>
        <w:t xml:space="preserve">руководителя комитета </w:t>
      </w:r>
      <w:r w:rsidR="00C96334">
        <w:rPr>
          <w:szCs w:val="28"/>
        </w:rPr>
        <w:t>экономического развития</w:t>
      </w:r>
      <w:r w:rsidR="00854BF6" w:rsidRPr="00854BF6">
        <w:rPr>
          <w:szCs w:val="28"/>
        </w:rPr>
        <w:t xml:space="preserve"> заказа и торговли администрации города Ставрополя </w:t>
      </w:r>
      <w:r w:rsidRPr="00854BF6">
        <w:t xml:space="preserve">о фактах обращения в целях склонения муниципального служащего </w:t>
      </w:r>
      <w:r w:rsidR="00854BF6" w:rsidRPr="00854BF6">
        <w:rPr>
          <w:szCs w:val="28"/>
        </w:rPr>
        <w:t xml:space="preserve">комитета </w:t>
      </w:r>
      <w:r w:rsidR="008D66F9">
        <w:rPr>
          <w:szCs w:val="28"/>
        </w:rPr>
        <w:t>экономического развития</w:t>
      </w:r>
      <w:r w:rsidR="00854BF6" w:rsidRPr="00854BF6">
        <w:rPr>
          <w:szCs w:val="28"/>
        </w:rPr>
        <w:t xml:space="preserve"> и торговли администрации города Ставрополя </w:t>
      </w:r>
      <w:r w:rsidRPr="00854BF6">
        <w:t xml:space="preserve">к совершению коррупционных правонарушений </w:t>
      </w:r>
      <w:r w:rsidR="00C96334">
        <w:t xml:space="preserve">                        </w:t>
      </w:r>
      <w:r w:rsidRPr="00854BF6">
        <w:t>(далее соответственно – Порядок, муниципальный служащий) разработан в соответствии с частью 5 статьи 9 Федерального закона от 25 декабря 2008 г. № 273-ФЗ «О противодействии коррупции».</w:t>
      </w:r>
    </w:p>
    <w:p w:rsidR="009D6347" w:rsidRDefault="00F83B10" w:rsidP="00F83B10">
      <w:pPr>
        <w:pStyle w:val="a6"/>
        <w:widowControl w:val="0"/>
        <w:ind w:firstLine="709"/>
        <w:jc w:val="both"/>
      </w:pPr>
      <w:r w:rsidRPr="009D6347">
        <w:t>2.</w:t>
      </w:r>
      <w:r w:rsidR="009D6347" w:rsidRPr="009D6347">
        <w:t> </w:t>
      </w:r>
      <w:r w:rsidRPr="009D6347">
        <w:t xml:space="preserve">Настоящий Порядок устанавливает процедуру уведомления муниципальным </w:t>
      </w:r>
      <w:proofErr w:type="gramStart"/>
      <w:r w:rsidRPr="009D6347">
        <w:t>служащим  представителя</w:t>
      </w:r>
      <w:proofErr w:type="gramEnd"/>
      <w:r w:rsidRPr="009D6347">
        <w:t xml:space="preserve"> нанимателя (работодателя) в лице </w:t>
      </w:r>
      <w:r w:rsidR="009D6347" w:rsidRPr="009D6347">
        <w:rPr>
          <w:szCs w:val="28"/>
        </w:rPr>
        <w:t xml:space="preserve">руководителя комитета </w:t>
      </w:r>
      <w:r w:rsidR="008D66F9">
        <w:rPr>
          <w:szCs w:val="28"/>
        </w:rPr>
        <w:t>экономического развития</w:t>
      </w:r>
      <w:r w:rsidR="009D6347" w:rsidRPr="009D6347">
        <w:rPr>
          <w:szCs w:val="28"/>
        </w:rPr>
        <w:t xml:space="preserve"> и торговли администрации города Ставрополя </w:t>
      </w:r>
      <w:r w:rsidRPr="009D6347">
        <w:t>о фактах обращения к нему какого-либо лица (лиц) в целях склонения к совершению коррупционных правонарушений (далее – уведомление), регистрации таких уведомлений и организации проверки содержащихся в них сведений.</w:t>
      </w:r>
    </w:p>
    <w:p w:rsidR="00F83B10" w:rsidRPr="009D6347" w:rsidRDefault="00F83B10" w:rsidP="00F83B10">
      <w:pPr>
        <w:pStyle w:val="a6"/>
        <w:widowControl w:val="0"/>
        <w:ind w:firstLine="709"/>
        <w:jc w:val="both"/>
      </w:pPr>
      <w:r w:rsidRPr="009D6347">
        <w:t>3.</w:t>
      </w:r>
      <w:r w:rsidR="009D6347" w:rsidRPr="009D6347">
        <w:t> </w:t>
      </w:r>
      <w:r w:rsidRPr="009D6347">
        <w:t xml:space="preserve">Муниципальный служащий обязан уведомлять </w:t>
      </w:r>
      <w:r w:rsidR="009D6347" w:rsidRPr="009D6347">
        <w:rPr>
          <w:szCs w:val="28"/>
        </w:rPr>
        <w:t xml:space="preserve">руководителя комитета </w:t>
      </w:r>
      <w:r w:rsidR="00692F0B">
        <w:rPr>
          <w:szCs w:val="28"/>
        </w:rPr>
        <w:t>экономического развития</w:t>
      </w:r>
      <w:r w:rsidR="009D6347" w:rsidRPr="009D6347">
        <w:rPr>
          <w:szCs w:val="28"/>
        </w:rPr>
        <w:t xml:space="preserve"> и торговли администрации города Ставрополя</w:t>
      </w:r>
      <w:r w:rsidRPr="009D6347">
        <w:t xml:space="preserve"> в письменной форме обо всех случаях обращения к нему</w:t>
      </w:r>
      <w:r w:rsidR="00692F0B">
        <w:t xml:space="preserve">                         </w:t>
      </w:r>
      <w:r w:rsidRPr="009D6347">
        <w:t xml:space="preserve"> какого-либо лица (лиц) в целях склонения к совершению коррупционных правонарушений не позднее рабочего дня, следующего за днем такого обращения либо в первый рабочий день после прибытия к месту прохождения муниципальной службы и (или) выхода на муниципальную службу в случаях, если такое обращение имело место в выходные или праздничные дни, в период нахождения муниципального служащего в отпуске, командировке, вне места прохождения муниципальной службы по иным основаниям, установленным законодательством Российской Федерации и законодательством Ставропольского края, в период временной нетрудоспособности. Форма уведомления приведена в приложении 1 к настоящему Порядку.</w:t>
      </w:r>
    </w:p>
    <w:p w:rsidR="00F83B10" w:rsidRPr="009D6347" w:rsidRDefault="00F83B10" w:rsidP="00F83B10">
      <w:pPr>
        <w:pStyle w:val="a6"/>
        <w:widowControl w:val="0"/>
        <w:ind w:firstLine="709"/>
        <w:jc w:val="both"/>
      </w:pPr>
      <w:r w:rsidRPr="009D6347">
        <w:t>4. Уведомление должно содержать следующие сведения:</w:t>
      </w:r>
    </w:p>
    <w:p w:rsidR="00F83B10" w:rsidRPr="009D6347" w:rsidRDefault="00F83B10" w:rsidP="00F83B10">
      <w:pPr>
        <w:pStyle w:val="a6"/>
        <w:widowControl w:val="0"/>
        <w:ind w:firstLine="709"/>
        <w:jc w:val="both"/>
      </w:pPr>
      <w:r w:rsidRPr="009D6347">
        <w:t>1) дату и место составления уведомления;</w:t>
      </w:r>
    </w:p>
    <w:p w:rsidR="00F83B10" w:rsidRPr="009D6347" w:rsidRDefault="00F83B10" w:rsidP="00F83B10">
      <w:pPr>
        <w:pStyle w:val="a6"/>
        <w:widowControl w:val="0"/>
        <w:ind w:firstLine="709"/>
        <w:jc w:val="both"/>
      </w:pPr>
      <w:r w:rsidRPr="009D6347">
        <w:lastRenderedPageBreak/>
        <w:t xml:space="preserve">2) фамилию, имя, отчество муниципального служащего, составившего уведомление, замещаемую им должность в соответствии со штатным расписанием </w:t>
      </w:r>
      <w:r w:rsidR="009D6347" w:rsidRPr="009D6347">
        <w:rPr>
          <w:szCs w:val="28"/>
        </w:rPr>
        <w:t xml:space="preserve">комитета </w:t>
      </w:r>
      <w:r w:rsidR="00692F0B">
        <w:rPr>
          <w:szCs w:val="28"/>
        </w:rPr>
        <w:t>экономического развития</w:t>
      </w:r>
      <w:r w:rsidR="009D6347" w:rsidRPr="009D6347">
        <w:rPr>
          <w:szCs w:val="28"/>
        </w:rPr>
        <w:t xml:space="preserve"> и торговли администрации города Ставрополя</w:t>
      </w:r>
      <w:r w:rsidRPr="009D6347">
        <w:t>. Если уведомление направляется муниципальным служащим, указанным в пункте 10 настоящего Порядка, дополнительно указывается фамилия, имя, отчество и должность муниципального служащего, которого склоняют к совершению коррупционных правонарушений;</w:t>
      </w:r>
    </w:p>
    <w:p w:rsidR="00F83B10" w:rsidRPr="009D6347" w:rsidRDefault="00F83B10" w:rsidP="00F83B10">
      <w:pPr>
        <w:pStyle w:val="a6"/>
        <w:widowControl w:val="0"/>
        <w:ind w:firstLine="709"/>
        <w:jc w:val="both"/>
      </w:pPr>
      <w:r w:rsidRPr="009D6347">
        <w:t>3) дату, время и место обращения в целях склонения муниципального служащего к совершению коррупционных правонарушений;</w:t>
      </w:r>
    </w:p>
    <w:p w:rsidR="00F83B10" w:rsidRPr="009D6347" w:rsidRDefault="00F83B10" w:rsidP="00F83B10">
      <w:pPr>
        <w:pStyle w:val="a6"/>
        <w:widowControl w:val="0"/>
        <w:ind w:firstLine="709"/>
        <w:jc w:val="both"/>
      </w:pPr>
      <w:r w:rsidRPr="009D6347">
        <w:t>4) сведения о лицах, обратившихся в целях склонения муниципального служащего к совершению коррупционных правонарушений (фамилию, имя, отчество, дату и место рождения, место работы (учебы), должность, место жительства (регистрации), номера телефонов, иные данные, известные муниципальному служащему);</w:t>
      </w:r>
    </w:p>
    <w:p w:rsidR="00F83B10" w:rsidRPr="009D6347" w:rsidRDefault="00F83B10" w:rsidP="00F83B10">
      <w:pPr>
        <w:pStyle w:val="a6"/>
        <w:widowControl w:val="0"/>
        <w:ind w:firstLine="709"/>
        <w:jc w:val="both"/>
      </w:pPr>
      <w:r w:rsidRPr="009D6347">
        <w:t>5) сведения о коррупционных правонарушениях, в целях склонения к совершению которых к муниципальному служащему поступило обращение (описание коррупционных правонарушений, обстоятельства, при которых имело место обращение в целях склонения муниципального служащего к совершению коррупционных правонарушений (телефонный разговор, личная встреча, почтовое отправление и так далее);</w:t>
      </w:r>
    </w:p>
    <w:p w:rsidR="00F83B10" w:rsidRPr="009D6347" w:rsidRDefault="00F83B10" w:rsidP="00F83B10">
      <w:pPr>
        <w:pStyle w:val="a6"/>
        <w:widowControl w:val="0"/>
        <w:ind w:firstLine="709"/>
        <w:jc w:val="both"/>
      </w:pPr>
      <w:r w:rsidRPr="009D6347">
        <w:t xml:space="preserve">6) материалы, документально подтверждающие факт склонения муниципального служащего к совершению коррупционных правонарушений (в случае если муниципальный служащий располагает ими); </w:t>
      </w:r>
    </w:p>
    <w:p w:rsidR="00F83B10" w:rsidRPr="009D6347" w:rsidRDefault="00F83B10" w:rsidP="00F83B10">
      <w:pPr>
        <w:pStyle w:val="a6"/>
        <w:widowControl w:val="0"/>
        <w:ind w:firstLine="709"/>
        <w:jc w:val="both"/>
      </w:pPr>
      <w:r w:rsidRPr="009D6347">
        <w:t>7) иные данные, касающиеся факта склонения муниципального служащего к совершению коррупционных правонарушений;</w:t>
      </w:r>
    </w:p>
    <w:p w:rsidR="00F83B10" w:rsidRPr="009D6347" w:rsidRDefault="00F83B10" w:rsidP="00F83B10">
      <w:pPr>
        <w:pStyle w:val="a6"/>
        <w:widowControl w:val="0"/>
        <w:ind w:firstLine="709"/>
        <w:jc w:val="both"/>
      </w:pPr>
      <w:r w:rsidRPr="009D6347">
        <w:t>8) сведения о действиях муниципального служащего в связи с поступившим к нему обращением в целях склонения его к совершению коррупционных правонарушений;</w:t>
      </w:r>
    </w:p>
    <w:p w:rsidR="00F83B10" w:rsidRPr="009D6347" w:rsidRDefault="00F83B10" w:rsidP="00F83B10">
      <w:pPr>
        <w:pStyle w:val="a6"/>
        <w:widowControl w:val="0"/>
        <w:ind w:firstLine="709"/>
        <w:jc w:val="both"/>
      </w:pPr>
      <w:r w:rsidRPr="009D6347">
        <w:t>9) информацию об исполнении муниципальным служащим обязанности по уведомлению прокуратуры города Ставрополя, Главного управления Министерства внутренних дел Российской Федерации по Ставропольскому краю и других государственных органов (далее соответственно –  прокуратура, правоохранительные органы) об обращении к муниципальному служащему в целях склонения его к совершению коррупционных правонарушений;</w:t>
      </w:r>
    </w:p>
    <w:p w:rsidR="00F83B10" w:rsidRPr="009D6347" w:rsidRDefault="00F83B10" w:rsidP="00F83B10">
      <w:pPr>
        <w:pStyle w:val="a6"/>
        <w:widowControl w:val="0"/>
        <w:ind w:firstLine="709"/>
        <w:jc w:val="both"/>
      </w:pPr>
      <w:r w:rsidRPr="009D6347">
        <w:t>10) подпись муниципального служащего, составившего уведомление.</w:t>
      </w:r>
    </w:p>
    <w:p w:rsidR="00F83B10" w:rsidRPr="009D6347" w:rsidRDefault="00F83B10" w:rsidP="00F83B10">
      <w:pPr>
        <w:pStyle w:val="a6"/>
        <w:widowControl w:val="0"/>
        <w:ind w:firstLine="709"/>
        <w:jc w:val="both"/>
      </w:pPr>
      <w:r w:rsidRPr="009D6347">
        <w:t xml:space="preserve">5. </w:t>
      </w:r>
      <w:r w:rsidR="009D6347" w:rsidRPr="009D6347">
        <w:t>Р</w:t>
      </w:r>
      <w:r w:rsidR="009D6347" w:rsidRPr="009D6347">
        <w:rPr>
          <w:szCs w:val="28"/>
        </w:rPr>
        <w:t xml:space="preserve">уководитель </w:t>
      </w:r>
      <w:r w:rsidR="00B71BD5">
        <w:rPr>
          <w:szCs w:val="28"/>
        </w:rPr>
        <w:t>комитета экономического развития</w:t>
      </w:r>
      <w:r w:rsidR="009D6347" w:rsidRPr="009D6347">
        <w:rPr>
          <w:szCs w:val="28"/>
        </w:rPr>
        <w:t xml:space="preserve"> и торговли администрации города Ставрополя </w:t>
      </w:r>
      <w:r w:rsidRPr="009D6347">
        <w:t xml:space="preserve">в день поступления уведомления передает                   его в </w:t>
      </w:r>
      <w:r w:rsidR="00FE49B2">
        <w:t>общий</w:t>
      </w:r>
      <w:r w:rsidR="009D6347" w:rsidRPr="009D6347">
        <w:t xml:space="preserve"> отдел </w:t>
      </w:r>
      <w:r w:rsidR="009D6347" w:rsidRPr="009D6347">
        <w:rPr>
          <w:szCs w:val="28"/>
        </w:rPr>
        <w:t xml:space="preserve">комитета </w:t>
      </w:r>
      <w:r w:rsidR="00B71BD5">
        <w:rPr>
          <w:szCs w:val="28"/>
        </w:rPr>
        <w:t>экономического развития</w:t>
      </w:r>
      <w:r w:rsidR="009D6347" w:rsidRPr="009D6347">
        <w:rPr>
          <w:szCs w:val="28"/>
        </w:rPr>
        <w:t xml:space="preserve"> и торговли администрации города Ставрополя </w:t>
      </w:r>
      <w:r w:rsidRPr="009D6347">
        <w:t xml:space="preserve">(далее – </w:t>
      </w:r>
      <w:r w:rsidR="00FE49B2">
        <w:t>общий</w:t>
      </w:r>
      <w:r w:rsidR="009D6347" w:rsidRPr="009D6347">
        <w:t xml:space="preserve"> отдел</w:t>
      </w:r>
      <w:r w:rsidRPr="009D6347">
        <w:t>) для осуществления проверки сведений, содержащихся в уведомлении.</w:t>
      </w:r>
    </w:p>
    <w:p w:rsidR="00F83B10" w:rsidRPr="009D6347" w:rsidRDefault="00F83B10" w:rsidP="00F83B10">
      <w:pPr>
        <w:pStyle w:val="a6"/>
        <w:widowControl w:val="0"/>
        <w:ind w:firstLine="709"/>
        <w:jc w:val="both"/>
      </w:pPr>
      <w:r w:rsidRPr="009D6347">
        <w:t xml:space="preserve">Уведомление подлежит обязательной регистрации в журнале регистрации уведомлений </w:t>
      </w:r>
      <w:r w:rsidR="009D6347" w:rsidRPr="009D6347">
        <w:t>р</w:t>
      </w:r>
      <w:r w:rsidR="009D6347" w:rsidRPr="009D6347">
        <w:rPr>
          <w:szCs w:val="28"/>
        </w:rPr>
        <w:t xml:space="preserve">уководителя комитета </w:t>
      </w:r>
      <w:r w:rsidR="00E63579">
        <w:rPr>
          <w:szCs w:val="28"/>
        </w:rPr>
        <w:t>экономического развития</w:t>
      </w:r>
      <w:r w:rsidR="009D6347" w:rsidRPr="009D6347">
        <w:rPr>
          <w:szCs w:val="28"/>
        </w:rPr>
        <w:t xml:space="preserve"> и торговли администрации города Ставрополя </w:t>
      </w:r>
      <w:r w:rsidRPr="009D6347">
        <w:t xml:space="preserve">к совершению коррупционных правонарушений, который ведется </w:t>
      </w:r>
      <w:r w:rsidR="00FE49B2">
        <w:t>общий</w:t>
      </w:r>
      <w:r w:rsidR="009D6347" w:rsidRPr="009D6347">
        <w:t xml:space="preserve"> отделом</w:t>
      </w:r>
      <w:r w:rsidRPr="009D6347">
        <w:t xml:space="preserve"> по форме, приведенной в </w:t>
      </w:r>
      <w:r w:rsidRPr="009D6347">
        <w:lastRenderedPageBreak/>
        <w:t xml:space="preserve">приложении 2 к настоящему Порядку. </w:t>
      </w:r>
    </w:p>
    <w:p w:rsidR="00F83B10" w:rsidRPr="009D6347" w:rsidRDefault="00F83B10" w:rsidP="00F83B10">
      <w:pPr>
        <w:pStyle w:val="a6"/>
        <w:widowControl w:val="0"/>
        <w:ind w:firstLine="709"/>
        <w:jc w:val="both"/>
      </w:pPr>
      <w:r w:rsidRPr="009D6347">
        <w:t>Копия зарегистрированного уведомления выдается муниципальному служащему на руки</w:t>
      </w:r>
      <w:r w:rsidR="001F5B5F">
        <w:t xml:space="preserve"> </w:t>
      </w:r>
      <w:r w:rsidR="001F5B5F" w:rsidRPr="007B6967">
        <w:t>в течени</w:t>
      </w:r>
      <w:r w:rsidR="00345E30" w:rsidRPr="007B6967">
        <w:t>е</w:t>
      </w:r>
      <w:r w:rsidR="001F5B5F" w:rsidRPr="007B6967">
        <w:t xml:space="preserve"> </w:t>
      </w:r>
      <w:r w:rsidR="00C1490B" w:rsidRPr="007B6967">
        <w:t>одного</w:t>
      </w:r>
      <w:r w:rsidR="001F5B5F" w:rsidRPr="007B6967">
        <w:t xml:space="preserve"> рабоч</w:t>
      </w:r>
      <w:r w:rsidR="00C1490B" w:rsidRPr="007B6967">
        <w:t>его</w:t>
      </w:r>
      <w:r w:rsidR="001F5B5F" w:rsidRPr="007B6967">
        <w:t xml:space="preserve"> дн</w:t>
      </w:r>
      <w:r w:rsidR="00C1490B" w:rsidRPr="007B6967">
        <w:t>я</w:t>
      </w:r>
      <w:r w:rsidR="001F5B5F" w:rsidRPr="007B6967">
        <w:t xml:space="preserve"> с даты</w:t>
      </w:r>
      <w:r w:rsidR="007B6967">
        <w:t xml:space="preserve"> </w:t>
      </w:r>
      <w:r w:rsidR="001F5B5F" w:rsidRPr="007B6967">
        <w:t>регистрации</w:t>
      </w:r>
      <w:r w:rsidRPr="007B6967">
        <w:t>.</w:t>
      </w:r>
      <w:r w:rsidRPr="009D6347">
        <w:t xml:space="preserve"> На копии уведомления, подлежащей передаче муниципальному служащему, ставится отметка «Уведомление зарегистрировано»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F83B10" w:rsidRPr="009D6347" w:rsidRDefault="00F83B10" w:rsidP="00F83B10">
      <w:pPr>
        <w:pStyle w:val="a6"/>
        <w:widowControl w:val="0"/>
        <w:ind w:firstLine="709"/>
        <w:jc w:val="both"/>
      </w:pPr>
      <w:r w:rsidRPr="009D6347">
        <w:t>Отказ в принятии и регистрации уведомления, а также невыдача копии уведомления с отметкой о регистрации не допускается.</w:t>
      </w:r>
    </w:p>
    <w:p w:rsidR="00F83B10" w:rsidRPr="009D6347" w:rsidRDefault="00FE49B2" w:rsidP="00F83B10">
      <w:pPr>
        <w:pStyle w:val="a6"/>
        <w:widowControl w:val="0"/>
        <w:ind w:firstLine="709"/>
        <w:jc w:val="both"/>
      </w:pPr>
      <w:r>
        <w:t>Общий</w:t>
      </w:r>
      <w:r w:rsidR="009D6347" w:rsidRPr="009D6347">
        <w:t xml:space="preserve"> отдел</w:t>
      </w:r>
      <w:r w:rsidR="00F83B10" w:rsidRPr="009D6347">
        <w:t xml:space="preserve"> осуществляет прием, регистрацию и учет поступивших уведомлений, обеспечивает сохранность данных, полученных от муниципального служащего, о фактах обращения в целях склонения его к совершению коррупционных правонарушений, а также несет персональную ответственность за разглашение полученных сведений в соответствии с законодательством Российской Федерации.</w:t>
      </w:r>
    </w:p>
    <w:p w:rsidR="00F83B10" w:rsidRPr="009D6347" w:rsidRDefault="00F83B10" w:rsidP="00F83B10">
      <w:pPr>
        <w:pStyle w:val="a6"/>
        <w:widowControl w:val="0"/>
        <w:ind w:firstLine="709"/>
        <w:jc w:val="both"/>
      </w:pPr>
      <w:r w:rsidRPr="009D6347">
        <w:t xml:space="preserve">6. Проверка сведений, содержащихся в уведомлении, проводится </w:t>
      </w:r>
      <w:r w:rsidR="00FE49B2">
        <w:t>общий</w:t>
      </w:r>
      <w:r w:rsidR="009D6347" w:rsidRPr="009D6347">
        <w:t xml:space="preserve"> отделом</w:t>
      </w:r>
      <w:r w:rsidRPr="009D6347">
        <w:t xml:space="preserve"> в течение 7 рабочих дней с момента регистрации уведомления. Срок проведения проверки может быть продлен до одного месяца по решению </w:t>
      </w:r>
      <w:r w:rsidR="009D6347" w:rsidRPr="009D6347">
        <w:t>р</w:t>
      </w:r>
      <w:r w:rsidR="009D6347" w:rsidRPr="009D6347">
        <w:rPr>
          <w:szCs w:val="28"/>
        </w:rPr>
        <w:t xml:space="preserve">уководителя комитета </w:t>
      </w:r>
      <w:r w:rsidR="00874818">
        <w:rPr>
          <w:szCs w:val="28"/>
        </w:rPr>
        <w:t xml:space="preserve">экономического развития </w:t>
      </w:r>
      <w:r w:rsidR="009D6347" w:rsidRPr="009D6347">
        <w:rPr>
          <w:szCs w:val="28"/>
        </w:rPr>
        <w:t>и торговли администрации города Ставрополя</w:t>
      </w:r>
      <w:r w:rsidRPr="009D6347">
        <w:t>.</w:t>
      </w:r>
    </w:p>
    <w:p w:rsidR="00F83B10" w:rsidRPr="009D6347" w:rsidRDefault="00F83B10" w:rsidP="00F83B10">
      <w:pPr>
        <w:pStyle w:val="a6"/>
        <w:widowControl w:val="0"/>
        <w:ind w:firstLine="709"/>
        <w:jc w:val="both"/>
      </w:pPr>
      <w:r w:rsidRPr="009D6347">
        <w:t>В ходе проверки у муниципального служащего могут быть истребованы дополнительные объяснения или дополнительные сведения по факту обращения в целях склонения его к совершению коррупционных правонарушений.</w:t>
      </w:r>
    </w:p>
    <w:p w:rsidR="00F83B10" w:rsidRPr="009D6347" w:rsidRDefault="00F83B10" w:rsidP="00F83B10">
      <w:pPr>
        <w:pStyle w:val="a6"/>
        <w:widowControl w:val="0"/>
        <w:ind w:firstLine="709"/>
        <w:jc w:val="both"/>
      </w:pPr>
      <w:r w:rsidRPr="009D6347">
        <w:t xml:space="preserve">По результатам проверки </w:t>
      </w:r>
      <w:r w:rsidR="00FE49B2">
        <w:t>общий</w:t>
      </w:r>
      <w:r w:rsidR="009D6347" w:rsidRPr="009D6347">
        <w:t xml:space="preserve"> отделом</w:t>
      </w:r>
      <w:r w:rsidRPr="009D6347">
        <w:t xml:space="preserve"> готовится письменное заключение, в котором:</w:t>
      </w:r>
    </w:p>
    <w:p w:rsidR="00F83B10" w:rsidRPr="009D6347" w:rsidRDefault="00F83B10" w:rsidP="00F83B10">
      <w:pPr>
        <w:pStyle w:val="a6"/>
        <w:widowControl w:val="0"/>
        <w:ind w:firstLine="709"/>
        <w:jc w:val="both"/>
      </w:pPr>
      <w:r w:rsidRPr="009D6347">
        <w:t>1) подтверждается или опровергается факт обращения в целях склонения муниципального служащего к совершению коррупционных правонарушений;</w:t>
      </w:r>
    </w:p>
    <w:p w:rsidR="00F83B10" w:rsidRPr="009D6347" w:rsidRDefault="00F83B10" w:rsidP="00F83B10">
      <w:pPr>
        <w:pStyle w:val="a6"/>
        <w:widowControl w:val="0"/>
        <w:ind w:firstLine="709"/>
        <w:jc w:val="both"/>
      </w:pPr>
      <w:r w:rsidRPr="009D6347">
        <w:t>2) указываются конкретные меры, принятие которых необходимо для устранения выявленных причин и условий, способствовавших обращению в целях склонения муниципального служащего к совершению коррупционных правонарушений, предупреждения коррупционных правонарушений, воспрепятствования вмешательству в деятельность муниципального служащего и недопущения совершения им противоправных деяний.</w:t>
      </w:r>
    </w:p>
    <w:p w:rsidR="00F83B10" w:rsidRPr="009D6347" w:rsidRDefault="00F83B10" w:rsidP="00F83B10">
      <w:pPr>
        <w:pStyle w:val="a6"/>
        <w:widowControl w:val="0"/>
        <w:ind w:firstLine="709"/>
        <w:jc w:val="both"/>
      </w:pPr>
      <w:r w:rsidRPr="009D6347">
        <w:t xml:space="preserve">В проведении проверки не может участвовать муниципальный служащий, прямо или косвенно заинтересованный в ее результатах. В этих случаях муниципальный служащий обязан обратиться к </w:t>
      </w:r>
      <w:r w:rsidR="009D6347" w:rsidRPr="009D6347">
        <w:t>р</w:t>
      </w:r>
      <w:r w:rsidR="009D6347" w:rsidRPr="009D6347">
        <w:rPr>
          <w:szCs w:val="28"/>
        </w:rPr>
        <w:t xml:space="preserve">уководителю комитета </w:t>
      </w:r>
      <w:r w:rsidR="00345AA0">
        <w:rPr>
          <w:szCs w:val="28"/>
        </w:rPr>
        <w:t>экономического развития</w:t>
      </w:r>
      <w:r w:rsidR="009D6347" w:rsidRPr="009D6347">
        <w:rPr>
          <w:szCs w:val="28"/>
        </w:rPr>
        <w:t xml:space="preserve"> и торговли администрации города Ставрополя</w:t>
      </w:r>
      <w:r w:rsidRPr="009D6347">
        <w:t xml:space="preserve"> с письменным заявлением об освобождении его от участия в проведении проверки.</w:t>
      </w:r>
    </w:p>
    <w:p w:rsidR="00F83B10" w:rsidRPr="001E5A05" w:rsidRDefault="00F83B10" w:rsidP="00F83B10">
      <w:pPr>
        <w:pStyle w:val="a6"/>
        <w:widowControl w:val="0"/>
        <w:ind w:firstLine="709"/>
        <w:jc w:val="both"/>
      </w:pPr>
      <w:r w:rsidRPr="00507FDE">
        <w:t xml:space="preserve">7. Не позднее рабочего дня, следующего за днем окончания проверки, уведомление с приложением материалов проверки представляется </w:t>
      </w:r>
      <w:r w:rsidR="00FE49B2">
        <w:t>общим</w:t>
      </w:r>
      <w:r w:rsidR="001E5A05" w:rsidRPr="00507FDE">
        <w:t xml:space="preserve"> отделом</w:t>
      </w:r>
      <w:r w:rsidRPr="00507FDE">
        <w:t xml:space="preserve"> </w:t>
      </w:r>
      <w:r w:rsidR="001E5A05" w:rsidRPr="00507FDE">
        <w:t>р</w:t>
      </w:r>
      <w:r w:rsidR="001E5A05" w:rsidRPr="00507FDE">
        <w:rPr>
          <w:szCs w:val="28"/>
        </w:rPr>
        <w:t xml:space="preserve">уководителю комитета </w:t>
      </w:r>
      <w:r w:rsidR="00957884">
        <w:rPr>
          <w:szCs w:val="28"/>
        </w:rPr>
        <w:t>экономического развития</w:t>
      </w:r>
      <w:r w:rsidR="001E5A05" w:rsidRPr="00507FDE">
        <w:rPr>
          <w:szCs w:val="28"/>
        </w:rPr>
        <w:t xml:space="preserve"> и</w:t>
      </w:r>
      <w:r w:rsidR="001E5A05" w:rsidRPr="009D6347">
        <w:rPr>
          <w:szCs w:val="28"/>
        </w:rPr>
        <w:t xml:space="preserve"> </w:t>
      </w:r>
      <w:r w:rsidR="001E5A05" w:rsidRPr="001E5A05">
        <w:rPr>
          <w:szCs w:val="28"/>
        </w:rPr>
        <w:t>торговли администрации города Ставрополя</w:t>
      </w:r>
      <w:r w:rsidRPr="001E5A05">
        <w:t xml:space="preserve">. </w:t>
      </w:r>
      <w:r w:rsidR="001E5A05" w:rsidRPr="001E5A05">
        <w:t>Р</w:t>
      </w:r>
      <w:r w:rsidR="001E5A05" w:rsidRPr="001E5A05">
        <w:rPr>
          <w:szCs w:val="28"/>
        </w:rPr>
        <w:t xml:space="preserve">уководитель комитета </w:t>
      </w:r>
      <w:r w:rsidR="00957884">
        <w:rPr>
          <w:szCs w:val="28"/>
        </w:rPr>
        <w:t xml:space="preserve">экономического </w:t>
      </w:r>
      <w:r w:rsidR="00957884">
        <w:rPr>
          <w:szCs w:val="28"/>
        </w:rPr>
        <w:lastRenderedPageBreak/>
        <w:t>развития</w:t>
      </w:r>
      <w:r w:rsidR="001E5A05" w:rsidRPr="001E5A05">
        <w:rPr>
          <w:szCs w:val="28"/>
        </w:rPr>
        <w:t xml:space="preserve"> и торговли администрации города Ставрополя</w:t>
      </w:r>
      <w:r w:rsidR="001E5A05" w:rsidRPr="001E5A05">
        <w:t xml:space="preserve"> </w:t>
      </w:r>
      <w:r w:rsidRPr="001E5A05">
        <w:t>при поступлении заключения, в котором подтверждается факт обращения в целях склонения муниципального служащего к совершению коррупционных правонарушений, в течение 5 рабочих дней со дня поступления к нему такого заключения направляет материалы проверки в прокуратуру, правоохранительные органы в соответствии с их компетенцией.</w:t>
      </w:r>
    </w:p>
    <w:p w:rsidR="00F83B10" w:rsidRPr="00957884" w:rsidRDefault="00F83B10" w:rsidP="00F83B10">
      <w:pPr>
        <w:pStyle w:val="a6"/>
        <w:widowControl w:val="0"/>
        <w:ind w:firstLine="709"/>
        <w:jc w:val="both"/>
      </w:pPr>
      <w:r w:rsidRPr="00957884">
        <w:t xml:space="preserve">8. </w:t>
      </w:r>
      <w:r w:rsidR="00FE49B2" w:rsidRPr="00957884">
        <w:t>Общий</w:t>
      </w:r>
      <w:r w:rsidR="001E5A05" w:rsidRPr="00957884">
        <w:t xml:space="preserve"> отдел</w:t>
      </w:r>
      <w:r w:rsidRPr="00957884">
        <w:t xml:space="preserve"> в течение 7 рабочих дней со дня окончания проверки сообщает муниципальному служащему, подавшему уведомление, о результатах проверки. </w:t>
      </w:r>
    </w:p>
    <w:p w:rsidR="00F83B10" w:rsidRPr="00957884" w:rsidRDefault="00F83B10" w:rsidP="00F83B10">
      <w:pPr>
        <w:pStyle w:val="a6"/>
        <w:widowControl w:val="0"/>
        <w:ind w:firstLine="709"/>
        <w:jc w:val="both"/>
      </w:pPr>
      <w:r w:rsidRPr="00957884">
        <w:t>9. Информация, содержащаяся в уведомлении, является служебной информацией ограниченного распространения.</w:t>
      </w:r>
    </w:p>
    <w:p w:rsidR="00F83B10" w:rsidRPr="00957884" w:rsidRDefault="00F83B10" w:rsidP="00F83B10">
      <w:pPr>
        <w:pStyle w:val="a6"/>
        <w:widowControl w:val="0"/>
        <w:ind w:firstLine="709"/>
        <w:jc w:val="both"/>
      </w:pPr>
      <w:r w:rsidRPr="00957884">
        <w:t>10. Настоящий Порядок применяется также и в случае, когда от муниципального служащего поступило уведомление о фактах обращения к другому муниципальному служащему каких-либо лиц в целях склонения его к совершению коррупционных правонарушений.</w:t>
      </w:r>
    </w:p>
    <w:p w:rsidR="00F83B10" w:rsidRPr="00957884" w:rsidRDefault="00F83B10" w:rsidP="00F83B10">
      <w:pPr>
        <w:widowControl w:val="0"/>
        <w:autoSpaceDE w:val="0"/>
        <w:autoSpaceDN w:val="0"/>
        <w:adjustRightInd w:val="0"/>
        <w:ind w:firstLine="540"/>
        <w:jc w:val="both"/>
        <w:outlineLvl w:val="0"/>
      </w:pPr>
    </w:p>
    <w:p w:rsidR="00F83B10" w:rsidRPr="00957884" w:rsidRDefault="00F83B10" w:rsidP="00F83B10">
      <w:pPr>
        <w:autoSpaceDE w:val="0"/>
        <w:autoSpaceDN w:val="0"/>
        <w:adjustRightInd w:val="0"/>
        <w:ind w:firstLine="540"/>
        <w:jc w:val="both"/>
        <w:outlineLvl w:val="0"/>
      </w:pPr>
    </w:p>
    <w:p w:rsidR="00036325" w:rsidRPr="00957884" w:rsidRDefault="00036325" w:rsidP="00F83B10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1"/>
        <w:gridCol w:w="4623"/>
      </w:tblGrid>
      <w:tr w:rsidR="00957884" w:rsidRPr="00957884" w:rsidTr="00B15AD2">
        <w:tc>
          <w:tcPr>
            <w:tcW w:w="4785" w:type="dxa"/>
          </w:tcPr>
          <w:p w:rsidR="00036325" w:rsidRPr="00957884" w:rsidRDefault="00036325" w:rsidP="00B15AD2">
            <w:pPr>
              <w:spacing w:line="240" w:lineRule="exact"/>
              <w:rPr>
                <w:sz w:val="28"/>
                <w:szCs w:val="28"/>
              </w:rPr>
            </w:pPr>
            <w:r w:rsidRPr="00957884">
              <w:rPr>
                <w:sz w:val="28"/>
                <w:szCs w:val="28"/>
              </w:rPr>
              <w:t>Руководитель  комитета</w:t>
            </w:r>
          </w:p>
        </w:tc>
        <w:tc>
          <w:tcPr>
            <w:tcW w:w="4679" w:type="dxa"/>
          </w:tcPr>
          <w:p w:rsidR="00036325" w:rsidRPr="00957884" w:rsidRDefault="00957884" w:rsidP="00B15AD2">
            <w:pPr>
              <w:spacing w:line="240" w:lineRule="exact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Меценатова</w:t>
            </w:r>
            <w:proofErr w:type="spellEnd"/>
          </w:p>
        </w:tc>
      </w:tr>
    </w:tbl>
    <w:p w:rsidR="00F83B10" w:rsidRPr="00957884" w:rsidRDefault="00F83B10" w:rsidP="00F83B10">
      <w:pPr>
        <w:autoSpaceDE w:val="0"/>
        <w:autoSpaceDN w:val="0"/>
        <w:adjustRightInd w:val="0"/>
        <w:ind w:firstLine="540"/>
        <w:jc w:val="both"/>
        <w:outlineLvl w:val="0"/>
      </w:pPr>
    </w:p>
    <w:p w:rsidR="00F83B10" w:rsidRPr="00957884" w:rsidRDefault="00F83B10" w:rsidP="00F83B10">
      <w:pPr>
        <w:spacing w:line="240" w:lineRule="exact"/>
        <w:jc w:val="both"/>
      </w:pPr>
    </w:p>
    <w:p w:rsidR="00F83B10" w:rsidRPr="00957884" w:rsidRDefault="00F83B10" w:rsidP="00F83B10"/>
    <w:p w:rsidR="00F83B10" w:rsidRPr="00957884" w:rsidRDefault="00F83B10" w:rsidP="00F83B10"/>
    <w:p w:rsidR="00F83B10" w:rsidRPr="00957884" w:rsidRDefault="00F83B10" w:rsidP="00F83B10"/>
    <w:p w:rsidR="00F83B10" w:rsidRPr="00957884" w:rsidRDefault="00F83B10" w:rsidP="00F83B10"/>
    <w:p w:rsidR="00F83B10" w:rsidRPr="00957884" w:rsidRDefault="00F83B10" w:rsidP="00F83B10"/>
    <w:p w:rsidR="00F83B10" w:rsidRPr="00957884" w:rsidRDefault="00F83B10" w:rsidP="00F83B10"/>
    <w:p w:rsidR="00F83B10" w:rsidRPr="00957884" w:rsidRDefault="00F83B10" w:rsidP="00F83B10"/>
    <w:p w:rsidR="00F83B10" w:rsidRPr="00957884" w:rsidRDefault="00F83B10" w:rsidP="00F83B10"/>
    <w:p w:rsidR="00F83B10" w:rsidRPr="00957884" w:rsidRDefault="00F83B10" w:rsidP="00F83B10"/>
    <w:p w:rsidR="00F83B10" w:rsidRPr="00957884" w:rsidRDefault="00F83B10" w:rsidP="00F83B10"/>
    <w:p w:rsidR="00F83B10" w:rsidRPr="00957884" w:rsidRDefault="00F83B10" w:rsidP="00F83B10"/>
    <w:p w:rsidR="00F83B10" w:rsidRPr="00957884" w:rsidRDefault="00F83B10" w:rsidP="00F83B10"/>
    <w:p w:rsidR="00F83B10" w:rsidRPr="00957884" w:rsidRDefault="00F83B10" w:rsidP="00F83B10"/>
    <w:p w:rsidR="00F83B10" w:rsidRPr="00957884" w:rsidRDefault="00F83B10" w:rsidP="00F83B10"/>
    <w:p w:rsidR="00F83B10" w:rsidRPr="00957884" w:rsidRDefault="00F83B10" w:rsidP="00F83B10"/>
    <w:p w:rsidR="00F83B10" w:rsidRPr="00957884" w:rsidRDefault="00F83B10" w:rsidP="00F83B10"/>
    <w:p w:rsidR="00F83B10" w:rsidRPr="00957884" w:rsidRDefault="00F83B10" w:rsidP="00F83B10"/>
    <w:p w:rsidR="00F83B10" w:rsidRPr="00957884" w:rsidRDefault="00F83B10" w:rsidP="00F83B10"/>
    <w:p w:rsidR="00475412" w:rsidRPr="00957884" w:rsidRDefault="00475412" w:rsidP="00F83B10"/>
    <w:p w:rsidR="00475412" w:rsidRPr="00957884" w:rsidRDefault="00475412" w:rsidP="00F83B10"/>
    <w:p w:rsidR="00475412" w:rsidRPr="00957884" w:rsidRDefault="00475412" w:rsidP="00F83B10"/>
    <w:p w:rsidR="00475412" w:rsidRPr="00957884" w:rsidRDefault="00475412" w:rsidP="00F83B10"/>
    <w:p w:rsidR="00475412" w:rsidRPr="00957884" w:rsidRDefault="00475412" w:rsidP="00F83B10"/>
    <w:p w:rsidR="00475412" w:rsidRPr="00957884" w:rsidRDefault="00475412" w:rsidP="00F83B10"/>
    <w:p w:rsidR="00475412" w:rsidRPr="00957884" w:rsidRDefault="00475412" w:rsidP="00F83B10"/>
    <w:p w:rsidR="00475412" w:rsidRPr="00957884" w:rsidRDefault="00475412" w:rsidP="00F83B10"/>
    <w:p w:rsidR="00475412" w:rsidRPr="00957884" w:rsidRDefault="00475412" w:rsidP="00F83B10"/>
    <w:p w:rsidR="00F83B10" w:rsidRDefault="00F83B10" w:rsidP="00F83B10"/>
    <w:p w:rsidR="00957884" w:rsidRPr="00957884" w:rsidRDefault="00957884" w:rsidP="00F83B10"/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3"/>
      </w:tblGrid>
      <w:tr w:rsidR="00957884" w:rsidRPr="00957884" w:rsidTr="00B15AD2">
        <w:tc>
          <w:tcPr>
            <w:tcW w:w="4359" w:type="dxa"/>
            <w:shd w:val="clear" w:color="auto" w:fill="auto"/>
          </w:tcPr>
          <w:p w:rsidR="00F83B10" w:rsidRPr="00957884" w:rsidRDefault="00F83B10" w:rsidP="00B15AD2">
            <w:pPr>
              <w:autoSpaceDE w:val="0"/>
              <w:autoSpaceDN w:val="0"/>
              <w:adjustRightInd w:val="0"/>
              <w:spacing w:line="240" w:lineRule="exact"/>
              <w:ind w:left="34"/>
              <w:outlineLvl w:val="1"/>
              <w:rPr>
                <w:sz w:val="28"/>
                <w:szCs w:val="28"/>
              </w:rPr>
            </w:pPr>
            <w:r w:rsidRPr="00957884">
              <w:rPr>
                <w:sz w:val="28"/>
                <w:szCs w:val="28"/>
              </w:rPr>
              <w:lastRenderedPageBreak/>
              <w:t>Приложение 1</w:t>
            </w:r>
          </w:p>
          <w:p w:rsidR="00F83B10" w:rsidRPr="00957884" w:rsidRDefault="00F83B10" w:rsidP="00B15AD2">
            <w:pPr>
              <w:autoSpaceDE w:val="0"/>
              <w:autoSpaceDN w:val="0"/>
              <w:adjustRightInd w:val="0"/>
              <w:spacing w:line="240" w:lineRule="exact"/>
              <w:ind w:left="34"/>
              <w:outlineLvl w:val="1"/>
              <w:rPr>
                <w:szCs w:val="28"/>
              </w:rPr>
            </w:pPr>
          </w:p>
          <w:p w:rsidR="00F83B10" w:rsidRPr="00957884" w:rsidRDefault="00F667F9" w:rsidP="00957884">
            <w:pPr>
              <w:autoSpaceDE w:val="0"/>
              <w:autoSpaceDN w:val="0"/>
              <w:adjustRightInd w:val="0"/>
              <w:spacing w:line="240" w:lineRule="exact"/>
              <w:ind w:left="34"/>
              <w:rPr>
                <w:szCs w:val="28"/>
              </w:rPr>
            </w:pPr>
            <w:r w:rsidRPr="00957884">
              <w:rPr>
                <w:sz w:val="28"/>
                <w:szCs w:val="28"/>
              </w:rPr>
              <w:t xml:space="preserve">к Порядку уведомления </w:t>
            </w:r>
            <w:r w:rsidRPr="00957884">
              <w:rPr>
                <w:spacing w:val="-3"/>
                <w:sz w:val="28"/>
                <w:szCs w:val="28"/>
              </w:rPr>
              <w:t xml:space="preserve">руководителя комитета </w:t>
            </w:r>
            <w:r w:rsidR="00957884">
              <w:rPr>
                <w:spacing w:val="-3"/>
                <w:sz w:val="28"/>
                <w:szCs w:val="28"/>
              </w:rPr>
              <w:t>экономического развития</w:t>
            </w:r>
            <w:r w:rsidRPr="00957884">
              <w:rPr>
                <w:spacing w:val="-3"/>
                <w:sz w:val="28"/>
                <w:szCs w:val="28"/>
              </w:rPr>
              <w:t xml:space="preserve"> и торговли администрации </w:t>
            </w:r>
            <w:r w:rsidRPr="00957884">
              <w:rPr>
                <w:spacing w:val="-1"/>
                <w:sz w:val="28"/>
                <w:szCs w:val="28"/>
              </w:rPr>
              <w:t xml:space="preserve">города Ставрополя </w:t>
            </w:r>
            <w:r w:rsidRPr="00957884">
              <w:rPr>
                <w:sz w:val="28"/>
                <w:szCs w:val="28"/>
              </w:rPr>
              <w:t xml:space="preserve">о фактах обращения в целях склонения муниципального служащего комитета </w:t>
            </w:r>
            <w:r w:rsidR="00957884">
              <w:rPr>
                <w:sz w:val="28"/>
                <w:szCs w:val="28"/>
              </w:rPr>
              <w:t>экономического развития</w:t>
            </w:r>
            <w:r w:rsidRPr="00957884">
              <w:rPr>
                <w:sz w:val="28"/>
                <w:szCs w:val="28"/>
              </w:rPr>
              <w:t xml:space="preserve"> и торговли администрации города Ставрополя к совершению коррупционных правонарушений</w:t>
            </w:r>
          </w:p>
        </w:tc>
      </w:tr>
    </w:tbl>
    <w:p w:rsidR="00F83B10" w:rsidRPr="00957884" w:rsidRDefault="00F83B10" w:rsidP="00F83B1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F83B10" w:rsidRPr="00957884" w:rsidRDefault="00F83B10" w:rsidP="00F83B10">
      <w:pPr>
        <w:autoSpaceDE w:val="0"/>
        <w:autoSpaceDN w:val="0"/>
        <w:adjustRightInd w:val="0"/>
        <w:jc w:val="both"/>
        <w:rPr>
          <w:szCs w:val="28"/>
        </w:rPr>
      </w:pPr>
    </w:p>
    <w:p w:rsidR="00F83B10" w:rsidRPr="00957884" w:rsidRDefault="00F83B10" w:rsidP="00F83B10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788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83B10" w:rsidRPr="00957884" w:rsidRDefault="00064504" w:rsidP="00F83B10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7884">
        <w:rPr>
          <w:rFonts w:ascii="Times New Roman" w:hAnsi="Times New Roman" w:cs="Times New Roman"/>
          <w:spacing w:val="-3"/>
          <w:sz w:val="28"/>
          <w:szCs w:val="28"/>
        </w:rPr>
        <w:t>руководителя комитета</w:t>
      </w:r>
      <w:r w:rsidR="00957884">
        <w:rPr>
          <w:rFonts w:ascii="Times New Roman" w:hAnsi="Times New Roman" w:cs="Times New Roman"/>
          <w:spacing w:val="-3"/>
          <w:sz w:val="28"/>
          <w:szCs w:val="28"/>
        </w:rPr>
        <w:t xml:space="preserve"> экономического развития </w:t>
      </w:r>
      <w:r w:rsidRPr="00957884">
        <w:rPr>
          <w:rFonts w:ascii="Times New Roman" w:hAnsi="Times New Roman" w:cs="Times New Roman"/>
          <w:spacing w:val="-3"/>
          <w:sz w:val="28"/>
          <w:szCs w:val="28"/>
        </w:rPr>
        <w:t xml:space="preserve">и торговли администрации </w:t>
      </w:r>
      <w:r w:rsidRPr="00957884">
        <w:rPr>
          <w:rFonts w:ascii="Times New Roman" w:hAnsi="Times New Roman" w:cs="Times New Roman"/>
          <w:spacing w:val="-1"/>
          <w:sz w:val="28"/>
          <w:szCs w:val="28"/>
        </w:rPr>
        <w:t>города Ставрополя</w:t>
      </w:r>
      <w:r w:rsidRPr="00957884">
        <w:rPr>
          <w:spacing w:val="-1"/>
          <w:sz w:val="28"/>
          <w:szCs w:val="28"/>
        </w:rPr>
        <w:t xml:space="preserve"> </w:t>
      </w:r>
      <w:r w:rsidR="00F83B10" w:rsidRPr="00957884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муниципального служащего </w:t>
      </w:r>
      <w:r w:rsidRPr="00957884">
        <w:rPr>
          <w:rFonts w:ascii="Times New Roman" w:hAnsi="Times New Roman" w:cs="Times New Roman"/>
          <w:spacing w:val="-3"/>
          <w:sz w:val="28"/>
          <w:szCs w:val="28"/>
        </w:rPr>
        <w:t xml:space="preserve">комитета </w:t>
      </w:r>
      <w:r w:rsidR="00957884">
        <w:rPr>
          <w:rFonts w:ascii="Times New Roman" w:hAnsi="Times New Roman" w:cs="Times New Roman"/>
          <w:spacing w:val="-3"/>
          <w:sz w:val="28"/>
          <w:szCs w:val="28"/>
        </w:rPr>
        <w:t>экономического развития</w:t>
      </w:r>
      <w:r w:rsidRPr="00957884">
        <w:rPr>
          <w:rFonts w:ascii="Times New Roman" w:hAnsi="Times New Roman" w:cs="Times New Roman"/>
          <w:spacing w:val="-3"/>
          <w:sz w:val="28"/>
          <w:szCs w:val="28"/>
        </w:rPr>
        <w:t xml:space="preserve"> и торговли администрации </w:t>
      </w:r>
      <w:r w:rsidRPr="00957884">
        <w:rPr>
          <w:rFonts w:ascii="Times New Roman" w:hAnsi="Times New Roman" w:cs="Times New Roman"/>
          <w:spacing w:val="-1"/>
          <w:sz w:val="28"/>
          <w:szCs w:val="28"/>
        </w:rPr>
        <w:t xml:space="preserve">города Ставрополя </w:t>
      </w:r>
      <w:r w:rsidR="00F83B10" w:rsidRPr="00957884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F83B10" w:rsidRPr="00957884" w:rsidRDefault="00F83B10" w:rsidP="00F83B1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578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83B10" w:rsidRPr="00957884" w:rsidRDefault="00F83B10" w:rsidP="00F83B1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57884">
        <w:rPr>
          <w:rFonts w:ascii="Times New Roman" w:hAnsi="Times New Roman" w:cs="Times New Roman"/>
          <w:sz w:val="24"/>
          <w:szCs w:val="24"/>
          <w:vertAlign w:val="superscript"/>
        </w:rPr>
        <w:t>(Ф.И.О., должность представителя нанимателя (работодателя)</w:t>
      </w:r>
    </w:p>
    <w:p w:rsidR="00F83B10" w:rsidRPr="00957884" w:rsidRDefault="00F83B10" w:rsidP="00F83B1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57884">
        <w:rPr>
          <w:rFonts w:ascii="Times New Roman" w:hAnsi="Times New Roman" w:cs="Times New Roman"/>
          <w:sz w:val="28"/>
          <w:szCs w:val="28"/>
        </w:rPr>
        <w:t>__________________________________________________________________от________________________________________________________________</w:t>
      </w:r>
    </w:p>
    <w:p w:rsidR="00F83B10" w:rsidRPr="00957884" w:rsidRDefault="00F83B10" w:rsidP="00F83B1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57884">
        <w:rPr>
          <w:rFonts w:ascii="Times New Roman" w:hAnsi="Times New Roman" w:cs="Times New Roman"/>
          <w:sz w:val="24"/>
          <w:szCs w:val="24"/>
          <w:vertAlign w:val="superscript"/>
        </w:rPr>
        <w:t>(Ф.И.О., должность муниципального служащего,</w:t>
      </w:r>
    </w:p>
    <w:p w:rsidR="00F83B10" w:rsidRPr="00957884" w:rsidRDefault="00F83B10" w:rsidP="00F83B1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578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83B10" w:rsidRPr="00957884" w:rsidRDefault="00F83B10" w:rsidP="00F83B1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57884">
        <w:rPr>
          <w:rFonts w:ascii="Times New Roman" w:hAnsi="Times New Roman" w:cs="Times New Roman"/>
          <w:sz w:val="24"/>
          <w:szCs w:val="24"/>
          <w:vertAlign w:val="superscript"/>
        </w:rPr>
        <w:t>место жительства, телефон)</w:t>
      </w:r>
    </w:p>
    <w:p w:rsidR="00F83B10" w:rsidRPr="00957884" w:rsidRDefault="00F83B10" w:rsidP="00F83B1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83B10" w:rsidRPr="00957884" w:rsidRDefault="00F83B10" w:rsidP="00F83B10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957884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F83B10" w:rsidRPr="00957884" w:rsidRDefault="00F83B10" w:rsidP="00F83B1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884">
        <w:rPr>
          <w:rFonts w:ascii="Times New Roman" w:hAnsi="Times New Roman" w:cs="Times New Roman"/>
          <w:sz w:val="28"/>
          <w:szCs w:val="28"/>
        </w:rPr>
        <w:t>1. __________________________________________________________________</w:t>
      </w:r>
    </w:p>
    <w:p w:rsidR="00F83B10" w:rsidRPr="00957884" w:rsidRDefault="00F83B10" w:rsidP="00F83B1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57884">
        <w:rPr>
          <w:rFonts w:ascii="Times New Roman" w:hAnsi="Times New Roman" w:cs="Times New Roman"/>
          <w:sz w:val="24"/>
          <w:szCs w:val="24"/>
          <w:vertAlign w:val="superscript"/>
        </w:rPr>
        <w:t>(описание обстоятельств, при которых стало известно о случаях обращения к муниципальному</w:t>
      </w:r>
    </w:p>
    <w:p w:rsidR="00F83B10" w:rsidRPr="00957884" w:rsidRDefault="00F83B10" w:rsidP="00F83B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578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83B10" w:rsidRPr="00957884" w:rsidRDefault="00F83B10" w:rsidP="00F83B1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57884">
        <w:rPr>
          <w:rFonts w:ascii="Times New Roman" w:hAnsi="Times New Roman" w:cs="Times New Roman"/>
          <w:sz w:val="24"/>
          <w:szCs w:val="24"/>
          <w:vertAlign w:val="superscript"/>
        </w:rPr>
        <w:t xml:space="preserve">служащему администрации города Ставрополя в связи с исполнением им служебных обязанностей </w:t>
      </w:r>
    </w:p>
    <w:p w:rsidR="00F83B10" w:rsidRPr="00957884" w:rsidRDefault="00F83B10" w:rsidP="00F83B1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578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83B10" w:rsidRPr="00957884" w:rsidRDefault="00F83B10" w:rsidP="00F83B1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57884">
        <w:rPr>
          <w:rFonts w:ascii="Times New Roman" w:hAnsi="Times New Roman" w:cs="Times New Roman"/>
          <w:sz w:val="24"/>
          <w:szCs w:val="24"/>
          <w:vertAlign w:val="superscript"/>
        </w:rPr>
        <w:t>каких-либо лиц в целях склонения его к совершению коррупционных правонарушений)</w:t>
      </w:r>
    </w:p>
    <w:p w:rsidR="00F83B10" w:rsidRPr="00957884" w:rsidRDefault="00F83B10" w:rsidP="00F83B1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578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83B10" w:rsidRPr="00957884" w:rsidRDefault="00F83B10" w:rsidP="00F83B1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578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83B10" w:rsidRPr="00957884" w:rsidRDefault="00F83B10" w:rsidP="00F83B1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578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83B10" w:rsidRPr="00957884" w:rsidRDefault="00F83B10" w:rsidP="00F83B1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57884">
        <w:rPr>
          <w:rFonts w:ascii="Times New Roman" w:hAnsi="Times New Roman" w:cs="Times New Roman"/>
          <w:sz w:val="24"/>
          <w:szCs w:val="24"/>
          <w:vertAlign w:val="superscript"/>
        </w:rPr>
        <w:t>(дата, место, время, другие условия)</w:t>
      </w:r>
    </w:p>
    <w:p w:rsidR="00F83B10" w:rsidRPr="00957884" w:rsidRDefault="00F83B10" w:rsidP="00F83B1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578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83B10" w:rsidRPr="00957884" w:rsidRDefault="00F83B10" w:rsidP="00F83B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578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83B10" w:rsidRPr="00957884" w:rsidRDefault="00F83B10" w:rsidP="00F83B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578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83B10" w:rsidRPr="00957884" w:rsidRDefault="00F83B10" w:rsidP="00F83B1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884">
        <w:rPr>
          <w:rFonts w:ascii="Times New Roman" w:hAnsi="Times New Roman" w:cs="Times New Roman"/>
          <w:sz w:val="28"/>
          <w:szCs w:val="28"/>
        </w:rPr>
        <w:t>2. __________________________________________________________________</w:t>
      </w:r>
    </w:p>
    <w:p w:rsidR="00F83B10" w:rsidRPr="00957884" w:rsidRDefault="00F83B10" w:rsidP="00F83B1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57884">
        <w:rPr>
          <w:rFonts w:ascii="Times New Roman" w:hAnsi="Times New Roman" w:cs="Times New Roman"/>
          <w:sz w:val="24"/>
          <w:szCs w:val="24"/>
          <w:vertAlign w:val="superscript"/>
        </w:rPr>
        <w:t>(подробные сведения о коррупционных правонарушениях, которые должен был бы совершить</w:t>
      </w:r>
    </w:p>
    <w:p w:rsidR="00F83B10" w:rsidRPr="00957884" w:rsidRDefault="00F83B10" w:rsidP="00F83B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578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83B10" w:rsidRPr="00957884" w:rsidRDefault="00F83B10" w:rsidP="00F83B1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57884">
        <w:rPr>
          <w:rFonts w:ascii="Times New Roman" w:hAnsi="Times New Roman" w:cs="Times New Roman"/>
          <w:sz w:val="24"/>
          <w:szCs w:val="24"/>
          <w:vertAlign w:val="superscript"/>
        </w:rPr>
        <w:t>муниципальный служащий администрации города Ставрополя по просьбе обратившихся лиц)</w:t>
      </w:r>
    </w:p>
    <w:p w:rsidR="00F83B10" w:rsidRPr="00957884" w:rsidRDefault="00F83B10" w:rsidP="00F83B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578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83B10" w:rsidRPr="00957884" w:rsidRDefault="00F83B10" w:rsidP="00F83B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5788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F83B10" w:rsidRPr="00957884" w:rsidRDefault="00F83B10" w:rsidP="00F83B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578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83B10" w:rsidRPr="00957884" w:rsidRDefault="00F83B10" w:rsidP="00F83B1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884">
        <w:rPr>
          <w:rFonts w:ascii="Times New Roman" w:hAnsi="Times New Roman" w:cs="Times New Roman"/>
          <w:sz w:val="28"/>
          <w:szCs w:val="28"/>
        </w:rPr>
        <w:t>3. __________________________________________________________________</w:t>
      </w:r>
    </w:p>
    <w:p w:rsidR="00F83B10" w:rsidRPr="00957884" w:rsidRDefault="00F83B10" w:rsidP="00F83B1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57884">
        <w:rPr>
          <w:rFonts w:ascii="Times New Roman" w:hAnsi="Times New Roman" w:cs="Times New Roman"/>
          <w:sz w:val="24"/>
          <w:szCs w:val="24"/>
          <w:vertAlign w:val="superscript"/>
        </w:rPr>
        <w:t>(все известные сведения о физическом (юридическом) лице, склоняющем</w:t>
      </w:r>
    </w:p>
    <w:p w:rsidR="00F83B10" w:rsidRPr="00957884" w:rsidRDefault="00F83B10" w:rsidP="00F83B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578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83B10" w:rsidRPr="00957884" w:rsidRDefault="00F83B10" w:rsidP="00F83B1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57884">
        <w:rPr>
          <w:rFonts w:ascii="Times New Roman" w:hAnsi="Times New Roman" w:cs="Times New Roman"/>
          <w:sz w:val="24"/>
          <w:szCs w:val="24"/>
          <w:vertAlign w:val="superscript"/>
        </w:rPr>
        <w:t>к коррупционному правонарушению)</w:t>
      </w:r>
    </w:p>
    <w:p w:rsidR="00F83B10" w:rsidRPr="00957884" w:rsidRDefault="00F83B10" w:rsidP="00F83B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578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83B10" w:rsidRPr="00957884" w:rsidRDefault="00F83B10" w:rsidP="00F83B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578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83B10" w:rsidRPr="00957884" w:rsidRDefault="00F83B10" w:rsidP="00F83B1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884">
        <w:rPr>
          <w:rFonts w:ascii="Times New Roman" w:hAnsi="Times New Roman" w:cs="Times New Roman"/>
          <w:sz w:val="28"/>
          <w:szCs w:val="28"/>
        </w:rPr>
        <w:t>4. __________________________________________________________________</w:t>
      </w:r>
    </w:p>
    <w:p w:rsidR="00F83B10" w:rsidRPr="00957884" w:rsidRDefault="00F83B10" w:rsidP="00F83B1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57884">
        <w:rPr>
          <w:rFonts w:ascii="Times New Roman" w:hAnsi="Times New Roman" w:cs="Times New Roman"/>
          <w:sz w:val="24"/>
          <w:szCs w:val="24"/>
          <w:vertAlign w:val="superscript"/>
        </w:rPr>
        <w:t>(способ и обстоятельства склонения к коррупционному правонарушению</w:t>
      </w:r>
    </w:p>
    <w:p w:rsidR="00F83B10" w:rsidRPr="00957884" w:rsidRDefault="00F83B10" w:rsidP="00F83B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578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83B10" w:rsidRPr="00957884" w:rsidRDefault="00F83B10" w:rsidP="00F83B1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57884">
        <w:rPr>
          <w:rFonts w:ascii="Times New Roman" w:hAnsi="Times New Roman" w:cs="Times New Roman"/>
          <w:sz w:val="24"/>
          <w:szCs w:val="24"/>
          <w:vertAlign w:val="superscript"/>
        </w:rPr>
        <w:t>(подкуп, угроза, обман и так далее), а также информация об отказе (согласии)</w:t>
      </w:r>
    </w:p>
    <w:p w:rsidR="00F83B10" w:rsidRPr="00957884" w:rsidRDefault="00F83B10" w:rsidP="00F83B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578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83B10" w:rsidRPr="00957884" w:rsidRDefault="00F83B10" w:rsidP="00F83B1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57884">
        <w:rPr>
          <w:rFonts w:ascii="Times New Roman" w:hAnsi="Times New Roman" w:cs="Times New Roman"/>
          <w:sz w:val="24"/>
          <w:szCs w:val="24"/>
          <w:vertAlign w:val="superscript"/>
        </w:rPr>
        <w:t>принять предложение лица о совершении коррупционного правонарушения)</w:t>
      </w:r>
    </w:p>
    <w:p w:rsidR="00F83B10" w:rsidRPr="00957884" w:rsidRDefault="00F83B10" w:rsidP="00F83B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578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83B10" w:rsidRPr="00957884" w:rsidRDefault="00F83B10" w:rsidP="00F83B1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83B10" w:rsidRPr="00957884" w:rsidRDefault="00F83B10" w:rsidP="00F83B10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 w:rsidRPr="00957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___________________________________</w:t>
      </w:r>
      <w:r w:rsidRPr="0095788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Pr="00957884">
        <w:rPr>
          <w:rFonts w:ascii="Times New Roman" w:hAnsi="Times New Roman" w:cs="Times New Roman"/>
          <w:sz w:val="24"/>
          <w:szCs w:val="24"/>
          <w:vertAlign w:val="superscript"/>
        </w:rPr>
        <w:t>(дата, подпись)</w:t>
      </w:r>
    </w:p>
    <w:p w:rsidR="00F83B10" w:rsidRPr="00957884" w:rsidRDefault="00F83B10" w:rsidP="00F83B10"/>
    <w:p w:rsidR="00F83B10" w:rsidRPr="00957884" w:rsidRDefault="00F83B10" w:rsidP="00F83B10"/>
    <w:p w:rsidR="00F83B10" w:rsidRPr="00957884" w:rsidRDefault="00F83B10" w:rsidP="00F83B10"/>
    <w:tbl>
      <w:tblPr>
        <w:tblW w:w="0" w:type="auto"/>
        <w:tblLook w:val="04A0" w:firstRow="1" w:lastRow="0" w:firstColumn="1" w:lastColumn="0" w:noHBand="0" w:noVBand="1"/>
      </w:tblPr>
      <w:tblGrid>
        <w:gridCol w:w="4731"/>
        <w:gridCol w:w="4623"/>
      </w:tblGrid>
      <w:tr w:rsidR="00957884" w:rsidRPr="00957884" w:rsidTr="00B15AD2">
        <w:tc>
          <w:tcPr>
            <w:tcW w:w="4785" w:type="dxa"/>
          </w:tcPr>
          <w:p w:rsidR="006A2890" w:rsidRPr="00957884" w:rsidRDefault="006A2890" w:rsidP="00B15AD2">
            <w:pPr>
              <w:spacing w:line="240" w:lineRule="exact"/>
              <w:rPr>
                <w:sz w:val="28"/>
                <w:szCs w:val="28"/>
              </w:rPr>
            </w:pPr>
            <w:r w:rsidRPr="00957884">
              <w:rPr>
                <w:sz w:val="28"/>
                <w:szCs w:val="28"/>
              </w:rPr>
              <w:t>Руководитель  комитета</w:t>
            </w:r>
          </w:p>
        </w:tc>
        <w:tc>
          <w:tcPr>
            <w:tcW w:w="4679" w:type="dxa"/>
          </w:tcPr>
          <w:p w:rsidR="006A2890" w:rsidRPr="00957884" w:rsidRDefault="00957884" w:rsidP="00B15AD2">
            <w:pPr>
              <w:spacing w:line="240" w:lineRule="exact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Меценатова</w:t>
            </w:r>
            <w:proofErr w:type="spellEnd"/>
          </w:p>
        </w:tc>
      </w:tr>
    </w:tbl>
    <w:p w:rsidR="00F83B10" w:rsidRPr="00957884" w:rsidRDefault="00F83B10" w:rsidP="00F83B10"/>
    <w:p w:rsidR="00F83B10" w:rsidRPr="00957884" w:rsidRDefault="00F83B10" w:rsidP="00F83B10"/>
    <w:p w:rsidR="00F83B10" w:rsidRPr="00957884" w:rsidRDefault="00F83B10" w:rsidP="00F83B10"/>
    <w:p w:rsidR="00F83B10" w:rsidRPr="00957884" w:rsidRDefault="00F83B10" w:rsidP="00F83B10"/>
    <w:p w:rsidR="00F83B10" w:rsidRPr="00957884" w:rsidRDefault="00F83B10" w:rsidP="00F83B10"/>
    <w:p w:rsidR="00F83B10" w:rsidRPr="00957884" w:rsidRDefault="00F83B10" w:rsidP="00F83B10"/>
    <w:p w:rsidR="00F83B10" w:rsidRPr="00957884" w:rsidRDefault="00F83B10" w:rsidP="00F83B10"/>
    <w:p w:rsidR="00F83B10" w:rsidRPr="00957884" w:rsidRDefault="00F83B10" w:rsidP="00F83B10"/>
    <w:p w:rsidR="00F83B10" w:rsidRPr="00957884" w:rsidRDefault="00F83B10" w:rsidP="00F83B10"/>
    <w:p w:rsidR="00F83B10" w:rsidRPr="00957884" w:rsidRDefault="00F83B10" w:rsidP="00F83B10"/>
    <w:p w:rsidR="00F83B10" w:rsidRPr="00957884" w:rsidRDefault="00F83B10" w:rsidP="00F83B10"/>
    <w:p w:rsidR="00F83B10" w:rsidRPr="00957884" w:rsidRDefault="00F83B10" w:rsidP="00F83B10"/>
    <w:p w:rsidR="00F83B10" w:rsidRPr="00957884" w:rsidRDefault="00F83B10" w:rsidP="00F83B10"/>
    <w:p w:rsidR="00ED76AE" w:rsidRPr="00957884" w:rsidRDefault="00ED76AE" w:rsidP="00F83B10"/>
    <w:p w:rsidR="00ED76AE" w:rsidRPr="00957884" w:rsidRDefault="00ED76AE" w:rsidP="00F83B10"/>
    <w:p w:rsidR="00ED76AE" w:rsidRPr="00957884" w:rsidRDefault="00ED76AE" w:rsidP="00F83B10"/>
    <w:p w:rsidR="00ED76AE" w:rsidRPr="00957884" w:rsidRDefault="00ED76AE" w:rsidP="00F83B10"/>
    <w:p w:rsidR="00ED76AE" w:rsidRPr="00957884" w:rsidRDefault="00ED76AE" w:rsidP="00F83B10"/>
    <w:p w:rsidR="00ED76AE" w:rsidRPr="00957884" w:rsidRDefault="00ED76AE" w:rsidP="00F83B10"/>
    <w:p w:rsidR="00ED76AE" w:rsidRPr="00957884" w:rsidRDefault="00ED76AE" w:rsidP="00F83B10"/>
    <w:p w:rsidR="00ED76AE" w:rsidRPr="00957884" w:rsidRDefault="00ED76AE" w:rsidP="00F83B10"/>
    <w:p w:rsidR="00ED76AE" w:rsidRPr="00957884" w:rsidRDefault="00ED76AE" w:rsidP="00F83B10"/>
    <w:p w:rsidR="00ED76AE" w:rsidRPr="00957884" w:rsidRDefault="00ED76AE" w:rsidP="00F83B10"/>
    <w:p w:rsidR="00ED76AE" w:rsidRPr="00957884" w:rsidRDefault="00ED76AE" w:rsidP="00F83B10"/>
    <w:p w:rsidR="00F83B10" w:rsidRPr="005913B1" w:rsidRDefault="00F83B10" w:rsidP="00F83B10">
      <w:pPr>
        <w:rPr>
          <w:color w:val="FF0000"/>
        </w:rPr>
      </w:pPr>
    </w:p>
    <w:p w:rsidR="00F83B10" w:rsidRPr="00ED76AE" w:rsidRDefault="00F83B10" w:rsidP="00F83B10">
      <w:pPr>
        <w:autoSpaceDE w:val="0"/>
        <w:autoSpaceDN w:val="0"/>
        <w:adjustRightInd w:val="0"/>
        <w:spacing w:line="240" w:lineRule="exact"/>
        <w:ind w:left="5245"/>
        <w:outlineLvl w:val="1"/>
        <w:rPr>
          <w:sz w:val="28"/>
          <w:szCs w:val="28"/>
        </w:rPr>
      </w:pPr>
      <w:r w:rsidRPr="00ED76AE">
        <w:rPr>
          <w:sz w:val="28"/>
          <w:szCs w:val="28"/>
        </w:rPr>
        <w:lastRenderedPageBreak/>
        <w:t>Приложение 2</w:t>
      </w:r>
    </w:p>
    <w:p w:rsidR="00F83B10" w:rsidRPr="00ED76AE" w:rsidRDefault="00F83B10" w:rsidP="00F83B10">
      <w:pPr>
        <w:autoSpaceDE w:val="0"/>
        <w:autoSpaceDN w:val="0"/>
        <w:adjustRightInd w:val="0"/>
        <w:spacing w:line="240" w:lineRule="exact"/>
        <w:ind w:left="5245"/>
        <w:outlineLvl w:val="1"/>
        <w:rPr>
          <w:sz w:val="28"/>
          <w:szCs w:val="28"/>
        </w:rPr>
      </w:pPr>
    </w:p>
    <w:p w:rsidR="00F83B10" w:rsidRPr="00ED76AE" w:rsidRDefault="00F83B10" w:rsidP="00F83B10">
      <w:pPr>
        <w:autoSpaceDE w:val="0"/>
        <w:autoSpaceDN w:val="0"/>
        <w:adjustRightInd w:val="0"/>
        <w:spacing w:line="240" w:lineRule="exact"/>
        <w:ind w:left="5245"/>
        <w:rPr>
          <w:sz w:val="28"/>
          <w:szCs w:val="28"/>
        </w:rPr>
      </w:pPr>
      <w:r w:rsidRPr="00ED76AE">
        <w:rPr>
          <w:sz w:val="28"/>
          <w:szCs w:val="28"/>
        </w:rPr>
        <w:t xml:space="preserve">к Порядку уведомления </w:t>
      </w:r>
      <w:r w:rsidR="00ED76AE" w:rsidRPr="00ED76AE">
        <w:rPr>
          <w:spacing w:val="-3"/>
          <w:sz w:val="28"/>
          <w:szCs w:val="28"/>
        </w:rPr>
        <w:t xml:space="preserve">руководителя комитета </w:t>
      </w:r>
      <w:r w:rsidR="00957884">
        <w:rPr>
          <w:spacing w:val="-3"/>
          <w:sz w:val="28"/>
          <w:szCs w:val="28"/>
        </w:rPr>
        <w:t>экономического развития</w:t>
      </w:r>
      <w:r w:rsidR="00ED76AE" w:rsidRPr="00ED76AE">
        <w:rPr>
          <w:spacing w:val="-3"/>
          <w:sz w:val="28"/>
          <w:szCs w:val="28"/>
        </w:rPr>
        <w:t xml:space="preserve"> и торговли администрации </w:t>
      </w:r>
      <w:r w:rsidR="00ED76AE" w:rsidRPr="00ED76AE">
        <w:rPr>
          <w:spacing w:val="-1"/>
          <w:sz w:val="28"/>
          <w:szCs w:val="28"/>
        </w:rPr>
        <w:t>города Ставрополя</w:t>
      </w:r>
      <w:r w:rsidRPr="00ED76AE">
        <w:rPr>
          <w:sz w:val="28"/>
          <w:szCs w:val="28"/>
        </w:rPr>
        <w:t xml:space="preserve"> о фактах обращения в целях склонения муниципального служащего </w:t>
      </w:r>
      <w:r w:rsidR="00ED76AE" w:rsidRPr="00ED76AE">
        <w:rPr>
          <w:spacing w:val="-3"/>
          <w:sz w:val="28"/>
          <w:szCs w:val="28"/>
        </w:rPr>
        <w:t xml:space="preserve">комитета </w:t>
      </w:r>
      <w:r w:rsidR="00957884">
        <w:rPr>
          <w:spacing w:val="-3"/>
          <w:sz w:val="28"/>
          <w:szCs w:val="28"/>
        </w:rPr>
        <w:t xml:space="preserve">экономического </w:t>
      </w:r>
      <w:proofErr w:type="gramStart"/>
      <w:r w:rsidR="00957884">
        <w:rPr>
          <w:spacing w:val="-3"/>
          <w:sz w:val="28"/>
          <w:szCs w:val="28"/>
        </w:rPr>
        <w:t>развития</w:t>
      </w:r>
      <w:r w:rsidR="00ED76AE" w:rsidRPr="00ED76AE">
        <w:rPr>
          <w:spacing w:val="-3"/>
          <w:sz w:val="28"/>
          <w:szCs w:val="28"/>
        </w:rPr>
        <w:t xml:space="preserve">  заказа</w:t>
      </w:r>
      <w:proofErr w:type="gramEnd"/>
      <w:r w:rsidR="00ED76AE" w:rsidRPr="00ED76AE">
        <w:rPr>
          <w:spacing w:val="-3"/>
          <w:sz w:val="28"/>
          <w:szCs w:val="28"/>
        </w:rPr>
        <w:t xml:space="preserve"> и торговли администрации </w:t>
      </w:r>
      <w:r w:rsidR="00ED76AE" w:rsidRPr="00ED76AE">
        <w:rPr>
          <w:spacing w:val="-1"/>
          <w:sz w:val="28"/>
          <w:szCs w:val="28"/>
        </w:rPr>
        <w:t>города Ставрополя</w:t>
      </w:r>
      <w:r w:rsidRPr="00ED76AE">
        <w:rPr>
          <w:sz w:val="28"/>
          <w:szCs w:val="28"/>
        </w:rPr>
        <w:t xml:space="preserve"> к совершению коррупционных правонарушений</w:t>
      </w:r>
    </w:p>
    <w:p w:rsidR="00F83B10" w:rsidRPr="005913B1" w:rsidRDefault="00F83B10" w:rsidP="00F83B10">
      <w:pPr>
        <w:autoSpaceDE w:val="0"/>
        <w:autoSpaceDN w:val="0"/>
        <w:adjustRightInd w:val="0"/>
        <w:spacing w:line="240" w:lineRule="exact"/>
        <w:jc w:val="center"/>
        <w:rPr>
          <w:color w:val="FF0000"/>
          <w:szCs w:val="28"/>
        </w:rPr>
      </w:pPr>
    </w:p>
    <w:p w:rsidR="00F83B10" w:rsidRPr="005913B1" w:rsidRDefault="00F83B10" w:rsidP="00F83B10">
      <w:pPr>
        <w:autoSpaceDE w:val="0"/>
        <w:autoSpaceDN w:val="0"/>
        <w:adjustRightInd w:val="0"/>
        <w:spacing w:line="240" w:lineRule="exact"/>
        <w:jc w:val="center"/>
        <w:rPr>
          <w:color w:val="FF0000"/>
          <w:szCs w:val="28"/>
        </w:rPr>
      </w:pPr>
    </w:p>
    <w:p w:rsidR="00F83B10" w:rsidRPr="005913B1" w:rsidRDefault="00F83B10" w:rsidP="00F83B10">
      <w:pPr>
        <w:autoSpaceDE w:val="0"/>
        <w:autoSpaceDN w:val="0"/>
        <w:adjustRightInd w:val="0"/>
        <w:spacing w:line="240" w:lineRule="exact"/>
        <w:jc w:val="center"/>
        <w:rPr>
          <w:color w:val="FF0000"/>
          <w:szCs w:val="28"/>
        </w:rPr>
      </w:pPr>
    </w:p>
    <w:p w:rsidR="00F83B10" w:rsidRPr="005913B1" w:rsidRDefault="00F83B10" w:rsidP="00F83B10">
      <w:pPr>
        <w:autoSpaceDE w:val="0"/>
        <w:autoSpaceDN w:val="0"/>
        <w:adjustRightInd w:val="0"/>
        <w:spacing w:line="240" w:lineRule="exact"/>
        <w:rPr>
          <w:color w:val="FF0000"/>
          <w:szCs w:val="28"/>
        </w:rPr>
      </w:pPr>
    </w:p>
    <w:p w:rsidR="00F83B10" w:rsidRPr="00ED76AE" w:rsidRDefault="00F83B10" w:rsidP="00F83B10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F83B10" w:rsidRPr="00ED76AE" w:rsidRDefault="00F83B10" w:rsidP="00ED76A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D76AE">
        <w:rPr>
          <w:sz w:val="28"/>
          <w:szCs w:val="28"/>
        </w:rPr>
        <w:t>ЖУРНАЛ</w:t>
      </w:r>
    </w:p>
    <w:p w:rsidR="00F83B10" w:rsidRPr="00ED76AE" w:rsidRDefault="00F83B10" w:rsidP="00ED76A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D76AE">
        <w:rPr>
          <w:rFonts w:ascii="Times New Roman" w:hAnsi="Times New Roman" w:cs="Times New Roman"/>
          <w:sz w:val="28"/>
          <w:szCs w:val="28"/>
        </w:rPr>
        <w:t>регистрации уведомлений</w:t>
      </w:r>
      <w:r w:rsidRPr="00ED76AE">
        <w:rPr>
          <w:rFonts w:cs="Times New Roman"/>
          <w:sz w:val="28"/>
          <w:szCs w:val="28"/>
        </w:rPr>
        <w:t xml:space="preserve"> </w:t>
      </w:r>
      <w:r w:rsidR="00ED76AE" w:rsidRPr="00ED76AE">
        <w:rPr>
          <w:rFonts w:ascii="Times New Roman" w:hAnsi="Times New Roman" w:cs="Times New Roman"/>
          <w:spacing w:val="-3"/>
          <w:sz w:val="28"/>
          <w:szCs w:val="28"/>
        </w:rPr>
        <w:t>руководителя комитета</w:t>
      </w:r>
      <w:r w:rsidR="00957884">
        <w:rPr>
          <w:rFonts w:ascii="Times New Roman" w:hAnsi="Times New Roman" w:cs="Times New Roman"/>
          <w:spacing w:val="-3"/>
          <w:sz w:val="28"/>
          <w:szCs w:val="28"/>
        </w:rPr>
        <w:t xml:space="preserve"> экономического развития</w:t>
      </w:r>
      <w:r w:rsidR="00ED76AE" w:rsidRPr="00ED76AE">
        <w:rPr>
          <w:rFonts w:ascii="Times New Roman" w:hAnsi="Times New Roman" w:cs="Times New Roman"/>
          <w:spacing w:val="-3"/>
          <w:sz w:val="28"/>
          <w:szCs w:val="28"/>
        </w:rPr>
        <w:t xml:space="preserve"> и торговли администрации </w:t>
      </w:r>
      <w:r w:rsidR="00ED76AE" w:rsidRPr="00ED76AE">
        <w:rPr>
          <w:rFonts w:ascii="Times New Roman" w:hAnsi="Times New Roman" w:cs="Times New Roman"/>
          <w:spacing w:val="-1"/>
          <w:sz w:val="28"/>
          <w:szCs w:val="28"/>
        </w:rPr>
        <w:t>города Ставрополя</w:t>
      </w:r>
      <w:r w:rsidR="00ED76AE" w:rsidRPr="00ED76AE">
        <w:rPr>
          <w:spacing w:val="-1"/>
          <w:sz w:val="28"/>
          <w:szCs w:val="28"/>
        </w:rPr>
        <w:t xml:space="preserve"> </w:t>
      </w:r>
      <w:r w:rsidRPr="00ED76AE">
        <w:rPr>
          <w:rFonts w:ascii="Times New Roman" w:hAnsi="Times New Roman" w:cs="Times New Roman"/>
          <w:sz w:val="28"/>
          <w:szCs w:val="28"/>
        </w:rPr>
        <w:t>о фактах обращения</w:t>
      </w:r>
      <w:r w:rsidR="00ED76AE">
        <w:rPr>
          <w:rFonts w:ascii="Times New Roman" w:hAnsi="Times New Roman" w:cs="Times New Roman"/>
          <w:sz w:val="28"/>
          <w:szCs w:val="28"/>
        </w:rPr>
        <w:t xml:space="preserve"> </w:t>
      </w:r>
      <w:r w:rsidRPr="00ED76AE">
        <w:rPr>
          <w:rFonts w:ascii="Times New Roman" w:hAnsi="Times New Roman" w:cs="Times New Roman"/>
          <w:sz w:val="28"/>
          <w:szCs w:val="28"/>
        </w:rPr>
        <w:t xml:space="preserve">в целях склонения муниципального служащего </w:t>
      </w:r>
      <w:r w:rsidR="00ED76AE" w:rsidRPr="00ED76AE">
        <w:rPr>
          <w:rFonts w:ascii="Times New Roman" w:hAnsi="Times New Roman" w:cs="Times New Roman"/>
          <w:spacing w:val="-3"/>
          <w:sz w:val="28"/>
          <w:szCs w:val="28"/>
        </w:rPr>
        <w:t xml:space="preserve">комитета </w:t>
      </w:r>
      <w:r w:rsidR="00957884">
        <w:rPr>
          <w:rFonts w:ascii="Times New Roman" w:hAnsi="Times New Roman" w:cs="Times New Roman"/>
          <w:spacing w:val="-3"/>
          <w:sz w:val="28"/>
          <w:szCs w:val="28"/>
        </w:rPr>
        <w:t>экономического развития</w:t>
      </w:r>
      <w:r w:rsidR="00ED76AE" w:rsidRPr="00ED76AE">
        <w:rPr>
          <w:rFonts w:ascii="Times New Roman" w:hAnsi="Times New Roman" w:cs="Times New Roman"/>
          <w:spacing w:val="-3"/>
          <w:sz w:val="28"/>
          <w:szCs w:val="28"/>
        </w:rPr>
        <w:t xml:space="preserve"> и торговли администрации </w:t>
      </w:r>
      <w:r w:rsidR="00ED76AE" w:rsidRPr="00ED76AE">
        <w:rPr>
          <w:rFonts w:ascii="Times New Roman" w:hAnsi="Times New Roman" w:cs="Times New Roman"/>
          <w:spacing w:val="-1"/>
          <w:sz w:val="28"/>
          <w:szCs w:val="28"/>
        </w:rPr>
        <w:t>города Ставрополя</w:t>
      </w:r>
      <w:r w:rsidRPr="00ED76AE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</w:t>
      </w:r>
    </w:p>
    <w:p w:rsidR="00F83B10" w:rsidRPr="005913B1" w:rsidRDefault="00F83B10" w:rsidP="00F83B10">
      <w:pPr>
        <w:autoSpaceDE w:val="0"/>
        <w:autoSpaceDN w:val="0"/>
        <w:adjustRightInd w:val="0"/>
        <w:rPr>
          <w:color w:val="FF0000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276"/>
        <w:gridCol w:w="1843"/>
        <w:gridCol w:w="1134"/>
        <w:gridCol w:w="1275"/>
        <w:gridCol w:w="1276"/>
        <w:gridCol w:w="1276"/>
      </w:tblGrid>
      <w:tr w:rsidR="00ED76AE" w:rsidRPr="00BB3F7F" w:rsidTr="00B15AD2">
        <w:trPr>
          <w:cantSplit/>
          <w:trHeight w:val="48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3B10" w:rsidRPr="00BB3F7F" w:rsidRDefault="00F83B10" w:rsidP="00B15A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3F7F">
              <w:rPr>
                <w:rFonts w:ascii="Times New Roman" w:hAnsi="Times New Roman" w:cs="Times New Roman"/>
              </w:rPr>
              <w:t>№</w:t>
            </w:r>
          </w:p>
          <w:p w:rsidR="00F83B10" w:rsidRPr="00BB3F7F" w:rsidRDefault="00F83B10" w:rsidP="00B15A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3F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3B10" w:rsidRPr="00BB3F7F" w:rsidRDefault="00F83B10" w:rsidP="00B15A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3F7F">
              <w:rPr>
                <w:rFonts w:ascii="Times New Roman" w:hAnsi="Times New Roman" w:cs="Times New Roman"/>
              </w:rPr>
              <w:t>Номер, дата</w:t>
            </w:r>
            <w:r w:rsidRPr="00BB3F7F">
              <w:rPr>
                <w:rFonts w:ascii="Times New Roman" w:hAnsi="Times New Roman" w:cs="Times New Roman"/>
              </w:rPr>
              <w:br/>
              <w:t>уведомления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10" w:rsidRPr="00BB3F7F" w:rsidRDefault="00F83B10" w:rsidP="009578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3F7F">
              <w:rPr>
                <w:rFonts w:ascii="Times New Roman" w:hAnsi="Times New Roman" w:cs="Times New Roman"/>
              </w:rPr>
              <w:t xml:space="preserve">Сведения о работнике </w:t>
            </w:r>
            <w:r w:rsidR="00ED76AE" w:rsidRPr="00BB3F7F">
              <w:rPr>
                <w:rFonts w:ascii="Times New Roman" w:hAnsi="Times New Roman" w:cs="Times New Roman"/>
                <w:spacing w:val="-3"/>
              </w:rPr>
              <w:t xml:space="preserve">комитета </w:t>
            </w:r>
            <w:r w:rsidR="00957884">
              <w:rPr>
                <w:rFonts w:ascii="Times New Roman" w:hAnsi="Times New Roman" w:cs="Times New Roman"/>
                <w:spacing w:val="-3"/>
              </w:rPr>
              <w:t>экономического развития</w:t>
            </w:r>
            <w:r w:rsidR="00ED76AE" w:rsidRPr="00BB3F7F">
              <w:rPr>
                <w:rFonts w:ascii="Times New Roman" w:hAnsi="Times New Roman" w:cs="Times New Roman"/>
                <w:spacing w:val="-3"/>
              </w:rPr>
              <w:t xml:space="preserve"> и торговли администрации </w:t>
            </w:r>
            <w:r w:rsidR="00ED76AE" w:rsidRPr="00BB3F7F">
              <w:rPr>
                <w:rFonts w:ascii="Times New Roman" w:hAnsi="Times New Roman" w:cs="Times New Roman"/>
                <w:spacing w:val="-1"/>
              </w:rPr>
              <w:t>города Ставрополя</w:t>
            </w:r>
            <w:r w:rsidRPr="00BB3F7F">
              <w:rPr>
                <w:rFonts w:ascii="Times New Roman" w:hAnsi="Times New Roman" w:cs="Times New Roman"/>
              </w:rPr>
              <w:t>, направившем уведомление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3B10" w:rsidRPr="00BB3F7F" w:rsidRDefault="00F83B10" w:rsidP="00B15A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3F7F">
              <w:rPr>
                <w:rFonts w:ascii="Times New Roman" w:hAnsi="Times New Roman" w:cs="Times New Roman"/>
              </w:rPr>
              <w:t xml:space="preserve">Краткое  </w:t>
            </w:r>
            <w:r w:rsidRPr="00BB3F7F">
              <w:rPr>
                <w:rFonts w:ascii="Times New Roman" w:hAnsi="Times New Roman" w:cs="Times New Roman"/>
              </w:rPr>
              <w:br/>
              <w:t xml:space="preserve">содержание </w:t>
            </w:r>
            <w:r w:rsidRPr="00BB3F7F">
              <w:rPr>
                <w:rFonts w:ascii="Times New Roman" w:hAnsi="Times New Roman" w:cs="Times New Roman"/>
              </w:rPr>
              <w:br/>
              <w:t>уведомления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3B10" w:rsidRPr="00BB3F7F" w:rsidRDefault="00F83B10" w:rsidP="00B15A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3F7F">
              <w:rPr>
                <w:rFonts w:ascii="Times New Roman" w:hAnsi="Times New Roman" w:cs="Times New Roman"/>
              </w:rPr>
              <w:t xml:space="preserve">Ф.И.О.  </w:t>
            </w:r>
            <w:r w:rsidRPr="00BB3F7F">
              <w:rPr>
                <w:rFonts w:ascii="Times New Roman" w:hAnsi="Times New Roman" w:cs="Times New Roman"/>
              </w:rPr>
              <w:br/>
              <w:t xml:space="preserve">лица,   </w:t>
            </w:r>
            <w:r w:rsidRPr="00BB3F7F">
              <w:rPr>
                <w:rFonts w:ascii="Times New Roman" w:hAnsi="Times New Roman" w:cs="Times New Roman"/>
              </w:rPr>
              <w:br/>
              <w:t>принявшего</w:t>
            </w:r>
            <w:r w:rsidRPr="00BB3F7F">
              <w:rPr>
                <w:rFonts w:ascii="Times New Roman" w:hAnsi="Times New Roman" w:cs="Times New Roman"/>
              </w:rPr>
              <w:br/>
              <w:t>уведомление</w:t>
            </w:r>
          </w:p>
        </w:tc>
      </w:tr>
      <w:tr w:rsidR="00ED76AE" w:rsidRPr="00BB3F7F" w:rsidTr="00B15AD2">
        <w:trPr>
          <w:cantSplit/>
          <w:trHeight w:val="10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10" w:rsidRPr="00BB3F7F" w:rsidRDefault="00F83B10" w:rsidP="00B15A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10" w:rsidRPr="00BB3F7F" w:rsidRDefault="00F83B10" w:rsidP="00B15A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10" w:rsidRPr="00BB3F7F" w:rsidRDefault="00F83B10" w:rsidP="00B15A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3F7F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10" w:rsidRPr="00BB3F7F" w:rsidRDefault="00F83B10" w:rsidP="00B15A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3F7F">
              <w:rPr>
                <w:rFonts w:ascii="Times New Roman" w:hAnsi="Times New Roman" w:cs="Times New Roman"/>
              </w:rPr>
              <w:t xml:space="preserve">Документ,    </w:t>
            </w:r>
            <w:r w:rsidRPr="00BB3F7F">
              <w:rPr>
                <w:rFonts w:ascii="Times New Roman" w:hAnsi="Times New Roman" w:cs="Times New Roman"/>
              </w:rPr>
              <w:br/>
              <w:t xml:space="preserve">удостоверяющий  </w:t>
            </w:r>
            <w:r w:rsidRPr="00BB3F7F">
              <w:rPr>
                <w:rFonts w:ascii="Times New Roman" w:hAnsi="Times New Roman" w:cs="Times New Roman"/>
              </w:rPr>
              <w:br/>
              <w:t>личность - паспорт</w:t>
            </w:r>
            <w:r w:rsidRPr="00BB3F7F">
              <w:rPr>
                <w:rFonts w:ascii="Times New Roman" w:hAnsi="Times New Roman" w:cs="Times New Roman"/>
              </w:rPr>
              <w:br/>
              <w:t xml:space="preserve">гражданина    </w:t>
            </w:r>
            <w:r w:rsidRPr="00BB3F7F">
              <w:rPr>
                <w:rFonts w:ascii="Times New Roman" w:hAnsi="Times New Roman" w:cs="Times New Roman"/>
              </w:rPr>
              <w:br/>
              <w:t xml:space="preserve">Российской    </w:t>
            </w:r>
            <w:r w:rsidRPr="00BB3F7F">
              <w:rPr>
                <w:rFonts w:ascii="Times New Roman" w:hAnsi="Times New Roman" w:cs="Times New Roman"/>
              </w:rPr>
              <w:br/>
              <w:t xml:space="preserve">Федерации,  </w:t>
            </w:r>
            <w:r w:rsidRPr="00BB3F7F">
              <w:rPr>
                <w:rFonts w:ascii="Times New Roman" w:hAnsi="Times New Roman" w:cs="Times New Roman"/>
              </w:rPr>
              <w:br/>
              <w:t xml:space="preserve">служебное    </w:t>
            </w:r>
            <w:r w:rsidRPr="00BB3F7F">
              <w:rPr>
                <w:rFonts w:ascii="Times New Roman" w:hAnsi="Times New Roman" w:cs="Times New Roman"/>
              </w:rPr>
              <w:br/>
              <w:t>удостоверение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10" w:rsidRPr="00BB3F7F" w:rsidRDefault="00F83B10" w:rsidP="00B15A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3F7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10" w:rsidRPr="00BB3F7F" w:rsidRDefault="00F83B10" w:rsidP="00B15A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3F7F">
              <w:rPr>
                <w:rFonts w:ascii="Times New Roman" w:hAnsi="Times New Roman" w:cs="Times New Roman"/>
              </w:rPr>
              <w:t xml:space="preserve">Контактный  </w:t>
            </w:r>
            <w:r w:rsidRPr="00BB3F7F">
              <w:rPr>
                <w:rFonts w:ascii="Times New Roman" w:hAnsi="Times New Roman" w:cs="Times New Roman"/>
              </w:rPr>
              <w:br/>
              <w:t>телефон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10" w:rsidRPr="00BB3F7F" w:rsidRDefault="00F83B10" w:rsidP="00B15A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10" w:rsidRPr="00BB3F7F" w:rsidRDefault="00F83B10" w:rsidP="00B15A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6AE" w:rsidRPr="00ED76AE" w:rsidTr="00B15AD2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10" w:rsidRPr="00ED76AE" w:rsidRDefault="00F83B10" w:rsidP="00B15A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6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10" w:rsidRPr="00ED76AE" w:rsidRDefault="00F83B10" w:rsidP="00B15A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6A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10" w:rsidRPr="00ED76AE" w:rsidRDefault="00F83B10" w:rsidP="00B15A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6A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10" w:rsidRPr="00ED76AE" w:rsidRDefault="00F83B10" w:rsidP="00B15A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6A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10" w:rsidRPr="00ED76AE" w:rsidRDefault="00F83B10" w:rsidP="00B15A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6A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10" w:rsidRPr="00ED76AE" w:rsidRDefault="00F83B10" w:rsidP="00B15A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6A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10" w:rsidRPr="00ED76AE" w:rsidRDefault="00F83B10" w:rsidP="00B15A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6A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10" w:rsidRPr="00ED76AE" w:rsidRDefault="00F83B10" w:rsidP="00B15A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76A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ED76AE" w:rsidRPr="00ED76AE" w:rsidTr="00B15AD2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10" w:rsidRPr="00ED76AE" w:rsidRDefault="00F83B10" w:rsidP="00B15AD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10" w:rsidRPr="00ED76AE" w:rsidRDefault="00F83B10" w:rsidP="00B15AD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10" w:rsidRPr="00ED76AE" w:rsidRDefault="00F83B10" w:rsidP="00B15AD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10" w:rsidRPr="00ED76AE" w:rsidRDefault="00F83B10" w:rsidP="00B15AD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10" w:rsidRPr="00ED76AE" w:rsidRDefault="00F83B10" w:rsidP="00B15AD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10" w:rsidRPr="00ED76AE" w:rsidRDefault="00F83B10" w:rsidP="00B15AD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10" w:rsidRPr="00ED76AE" w:rsidRDefault="00F83B10" w:rsidP="00B15AD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B10" w:rsidRPr="00ED76AE" w:rsidRDefault="00F83B10" w:rsidP="00B15AD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070E7" w:rsidRDefault="00B07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3B10" w:rsidRDefault="00F83B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3BA0" w:rsidRPr="00BF562D" w:rsidRDefault="00E73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1"/>
        <w:gridCol w:w="4623"/>
      </w:tblGrid>
      <w:tr w:rsidR="00735033" w:rsidRPr="00BF562D" w:rsidTr="00E7172C">
        <w:tc>
          <w:tcPr>
            <w:tcW w:w="4785" w:type="dxa"/>
          </w:tcPr>
          <w:p w:rsidR="00735033" w:rsidRPr="00BF562D" w:rsidRDefault="00735033" w:rsidP="00E7172C">
            <w:pPr>
              <w:spacing w:line="240" w:lineRule="exact"/>
              <w:rPr>
                <w:sz w:val="28"/>
                <w:szCs w:val="28"/>
              </w:rPr>
            </w:pPr>
            <w:r w:rsidRPr="00BF562D">
              <w:rPr>
                <w:sz w:val="28"/>
                <w:szCs w:val="28"/>
              </w:rPr>
              <w:t>Руководитель  комитета</w:t>
            </w:r>
          </w:p>
        </w:tc>
        <w:tc>
          <w:tcPr>
            <w:tcW w:w="4679" w:type="dxa"/>
          </w:tcPr>
          <w:p w:rsidR="00735033" w:rsidRPr="00BF562D" w:rsidRDefault="00957884" w:rsidP="00E7172C">
            <w:pPr>
              <w:spacing w:line="240" w:lineRule="exact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Н.И. </w:t>
            </w:r>
            <w:proofErr w:type="spellStart"/>
            <w:r>
              <w:rPr>
                <w:sz w:val="28"/>
                <w:szCs w:val="28"/>
              </w:rPr>
              <w:t>Меценатова</w:t>
            </w:r>
            <w:proofErr w:type="spellEnd"/>
          </w:p>
        </w:tc>
      </w:tr>
    </w:tbl>
    <w:p w:rsidR="00380189" w:rsidRPr="00BF562D" w:rsidRDefault="00380189">
      <w:pPr>
        <w:rPr>
          <w:sz w:val="28"/>
          <w:szCs w:val="28"/>
        </w:rPr>
      </w:pPr>
    </w:p>
    <w:sectPr w:rsidR="00380189" w:rsidRPr="00BF562D" w:rsidSect="009D634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A0"/>
    <w:rsid w:val="00004E27"/>
    <w:rsid w:val="00036325"/>
    <w:rsid w:val="00064504"/>
    <w:rsid w:val="000A21BB"/>
    <w:rsid w:val="0011472F"/>
    <w:rsid w:val="0012164E"/>
    <w:rsid w:val="00136F6A"/>
    <w:rsid w:val="00140652"/>
    <w:rsid w:val="001C4555"/>
    <w:rsid w:val="001E5A05"/>
    <w:rsid w:val="001F2FD5"/>
    <w:rsid w:val="001F5B5F"/>
    <w:rsid w:val="002246BE"/>
    <w:rsid w:val="002A71F2"/>
    <w:rsid w:val="002A79F8"/>
    <w:rsid w:val="002C5492"/>
    <w:rsid w:val="00345AA0"/>
    <w:rsid w:val="00345E30"/>
    <w:rsid w:val="003538B0"/>
    <w:rsid w:val="00380189"/>
    <w:rsid w:val="00392E64"/>
    <w:rsid w:val="004226F9"/>
    <w:rsid w:val="00475412"/>
    <w:rsid w:val="00497D4C"/>
    <w:rsid w:val="00507BAF"/>
    <w:rsid w:val="00507FDE"/>
    <w:rsid w:val="00540517"/>
    <w:rsid w:val="005F13A4"/>
    <w:rsid w:val="00651F21"/>
    <w:rsid w:val="00692F0B"/>
    <w:rsid w:val="006A2890"/>
    <w:rsid w:val="00704DC5"/>
    <w:rsid w:val="0073259D"/>
    <w:rsid w:val="00735033"/>
    <w:rsid w:val="00780332"/>
    <w:rsid w:val="007B6967"/>
    <w:rsid w:val="0080443E"/>
    <w:rsid w:val="00854BF6"/>
    <w:rsid w:val="00874818"/>
    <w:rsid w:val="008D66F9"/>
    <w:rsid w:val="008E2A71"/>
    <w:rsid w:val="0093152E"/>
    <w:rsid w:val="00954D8A"/>
    <w:rsid w:val="00957884"/>
    <w:rsid w:val="009667F1"/>
    <w:rsid w:val="009B13A1"/>
    <w:rsid w:val="009D6347"/>
    <w:rsid w:val="00A31CBD"/>
    <w:rsid w:val="00A649A4"/>
    <w:rsid w:val="00AA1C0A"/>
    <w:rsid w:val="00AE10DE"/>
    <w:rsid w:val="00B010FE"/>
    <w:rsid w:val="00B070E7"/>
    <w:rsid w:val="00B71BD5"/>
    <w:rsid w:val="00BB3F7F"/>
    <w:rsid w:val="00BF562D"/>
    <w:rsid w:val="00C108DC"/>
    <w:rsid w:val="00C1490B"/>
    <w:rsid w:val="00C606E6"/>
    <w:rsid w:val="00C96334"/>
    <w:rsid w:val="00CD28A5"/>
    <w:rsid w:val="00D273BF"/>
    <w:rsid w:val="00D61CB4"/>
    <w:rsid w:val="00D7140F"/>
    <w:rsid w:val="00D83B49"/>
    <w:rsid w:val="00DD0FDA"/>
    <w:rsid w:val="00DF5703"/>
    <w:rsid w:val="00E37DDB"/>
    <w:rsid w:val="00E63579"/>
    <w:rsid w:val="00E73BA0"/>
    <w:rsid w:val="00ED76AE"/>
    <w:rsid w:val="00EE3F4B"/>
    <w:rsid w:val="00F36C74"/>
    <w:rsid w:val="00F667F9"/>
    <w:rsid w:val="00F7618A"/>
    <w:rsid w:val="00F83B10"/>
    <w:rsid w:val="00FE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E3C97-77C2-403C-9E63-EA0B7D86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73B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3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3B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070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70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F562D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BF562D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BF562D"/>
    <w:pPr>
      <w:ind w:left="720"/>
      <w:contextualSpacing/>
    </w:pPr>
  </w:style>
  <w:style w:type="paragraph" w:styleId="a6">
    <w:name w:val="No Spacing"/>
    <w:uiPriority w:val="1"/>
    <w:qFormat/>
    <w:rsid w:val="00F83B1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Cell">
    <w:name w:val="ConsPlusCell"/>
    <w:uiPriority w:val="99"/>
    <w:rsid w:val="00F83B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9DA61-D2A3-48BE-AEEC-A352E30C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2272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 Марина Алексеевна</dc:creator>
  <cp:lastModifiedBy>Рогова Инна Владимировна</cp:lastModifiedBy>
  <cp:revision>2</cp:revision>
  <dcterms:created xsi:type="dcterms:W3CDTF">2021-06-30T13:44:00Z</dcterms:created>
  <dcterms:modified xsi:type="dcterms:W3CDTF">2021-06-30T13:44:00Z</dcterms:modified>
</cp:coreProperties>
</file>