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7F" w:rsidRPr="00F63DA8" w:rsidRDefault="007D497F" w:rsidP="00860B05">
      <w:pPr>
        <w:shd w:val="clear" w:color="auto" w:fill="FFFFFF"/>
        <w:spacing w:line="317" w:lineRule="exact"/>
        <w:ind w:right="43"/>
        <w:jc w:val="right"/>
        <w:rPr>
          <w:spacing w:val="-2"/>
          <w:sz w:val="28"/>
          <w:szCs w:val="28"/>
        </w:rPr>
      </w:pPr>
      <w:r w:rsidRPr="00F63DA8">
        <w:rPr>
          <w:sz w:val="28"/>
          <w:szCs w:val="28"/>
        </w:rPr>
        <w:t>КОМИТЕТ</w:t>
      </w:r>
      <w:r w:rsidR="00860B05" w:rsidRPr="00F63DA8">
        <w:rPr>
          <w:sz w:val="28"/>
          <w:szCs w:val="28"/>
        </w:rPr>
        <w:t xml:space="preserve">                                                </w:t>
      </w:r>
      <w:r w:rsidR="00860B05" w:rsidRPr="00F63DA8">
        <w:rPr>
          <w:spacing w:val="-2"/>
          <w:sz w:val="28"/>
          <w:szCs w:val="28"/>
        </w:rPr>
        <w:t>проект</w:t>
      </w:r>
    </w:p>
    <w:p w:rsidR="007D497F" w:rsidRPr="00F63DA8" w:rsidRDefault="007D497F" w:rsidP="007D497F">
      <w:pPr>
        <w:jc w:val="center"/>
        <w:rPr>
          <w:sz w:val="28"/>
          <w:szCs w:val="28"/>
        </w:rPr>
      </w:pPr>
      <w:r w:rsidRPr="00F63DA8">
        <w:rPr>
          <w:sz w:val="28"/>
          <w:szCs w:val="28"/>
        </w:rPr>
        <w:t>ФИЗИЧЕСКОЙ КУЛЬТУРЫ</w:t>
      </w:r>
      <w:r w:rsidR="00637782" w:rsidRPr="00F63DA8">
        <w:rPr>
          <w:sz w:val="28"/>
          <w:szCs w:val="28"/>
        </w:rPr>
        <w:t xml:space="preserve"> И</w:t>
      </w:r>
      <w:r w:rsidRPr="00F63DA8">
        <w:rPr>
          <w:sz w:val="28"/>
          <w:szCs w:val="28"/>
        </w:rPr>
        <w:t xml:space="preserve"> СПОРТА </w:t>
      </w:r>
    </w:p>
    <w:p w:rsidR="007D497F" w:rsidRPr="00F63DA8" w:rsidRDefault="007D497F" w:rsidP="007D497F">
      <w:pPr>
        <w:jc w:val="center"/>
        <w:rPr>
          <w:sz w:val="28"/>
          <w:szCs w:val="28"/>
        </w:rPr>
      </w:pPr>
      <w:r w:rsidRPr="00F63DA8">
        <w:rPr>
          <w:sz w:val="28"/>
          <w:szCs w:val="28"/>
        </w:rPr>
        <w:t>АДМИНИСТРАЦИИ ГОРОДА СТАВРОПОЛЯ</w:t>
      </w:r>
    </w:p>
    <w:p w:rsidR="007D497F" w:rsidRPr="00F63DA8" w:rsidRDefault="007D497F" w:rsidP="007D497F">
      <w:pPr>
        <w:jc w:val="center"/>
        <w:rPr>
          <w:sz w:val="20"/>
          <w:szCs w:val="20"/>
        </w:rPr>
      </w:pPr>
    </w:p>
    <w:p w:rsidR="007D497F" w:rsidRPr="00F63DA8" w:rsidRDefault="007D497F" w:rsidP="007D497F">
      <w:pPr>
        <w:jc w:val="center"/>
        <w:rPr>
          <w:bCs/>
          <w:sz w:val="28"/>
          <w:szCs w:val="28"/>
        </w:rPr>
      </w:pPr>
      <w:r w:rsidRPr="00F63DA8">
        <w:rPr>
          <w:bCs/>
          <w:sz w:val="28"/>
          <w:szCs w:val="28"/>
        </w:rPr>
        <w:t>ПРИКАЗ</w:t>
      </w:r>
    </w:p>
    <w:p w:rsidR="007D497F" w:rsidRPr="00F63DA8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Pr="00F63DA8" w:rsidRDefault="00D2235B" w:rsidP="007D497F">
      <w:pPr>
        <w:rPr>
          <w:bCs/>
          <w:sz w:val="28"/>
          <w:szCs w:val="28"/>
        </w:rPr>
      </w:pPr>
      <w:r w:rsidRPr="00F63DA8">
        <w:rPr>
          <w:bCs/>
          <w:sz w:val="28"/>
          <w:szCs w:val="28"/>
        </w:rPr>
        <w:t>____</w:t>
      </w:r>
      <w:proofErr w:type="gramStart"/>
      <w:r w:rsidRPr="00F63DA8">
        <w:rPr>
          <w:bCs/>
          <w:sz w:val="28"/>
          <w:szCs w:val="28"/>
        </w:rPr>
        <w:t>_._</w:t>
      </w:r>
      <w:proofErr w:type="gramEnd"/>
      <w:r w:rsidRPr="00F63DA8">
        <w:rPr>
          <w:bCs/>
          <w:sz w:val="28"/>
          <w:szCs w:val="28"/>
        </w:rPr>
        <w:t>_____</w:t>
      </w:r>
      <w:r w:rsidR="007D497F" w:rsidRPr="00F63DA8">
        <w:rPr>
          <w:bCs/>
          <w:sz w:val="28"/>
          <w:szCs w:val="28"/>
        </w:rPr>
        <w:t>201</w:t>
      </w:r>
      <w:r w:rsidR="00FF0B3E" w:rsidRPr="00F63DA8">
        <w:rPr>
          <w:bCs/>
          <w:sz w:val="28"/>
          <w:szCs w:val="28"/>
        </w:rPr>
        <w:t xml:space="preserve"> </w:t>
      </w:r>
      <w:r w:rsidR="007D497F" w:rsidRPr="00F63DA8">
        <w:rPr>
          <w:bCs/>
          <w:sz w:val="28"/>
          <w:szCs w:val="28"/>
        </w:rPr>
        <w:t xml:space="preserve"> г. </w:t>
      </w:r>
      <w:r w:rsidR="007D497F" w:rsidRPr="00F63DA8">
        <w:rPr>
          <w:bCs/>
          <w:sz w:val="28"/>
          <w:szCs w:val="28"/>
        </w:rPr>
        <w:tab/>
        <w:t xml:space="preserve">               г. Ставрополь</w:t>
      </w:r>
      <w:r w:rsidR="007D497F" w:rsidRPr="00F63DA8">
        <w:rPr>
          <w:bCs/>
          <w:sz w:val="28"/>
          <w:szCs w:val="28"/>
        </w:rPr>
        <w:tab/>
      </w:r>
      <w:r w:rsidR="007D497F" w:rsidRPr="00F63DA8">
        <w:rPr>
          <w:bCs/>
          <w:sz w:val="28"/>
          <w:szCs w:val="28"/>
        </w:rPr>
        <w:tab/>
      </w:r>
      <w:r w:rsidR="007D497F" w:rsidRPr="00F63DA8">
        <w:rPr>
          <w:bCs/>
          <w:sz w:val="28"/>
          <w:szCs w:val="28"/>
        </w:rPr>
        <w:tab/>
        <w:t xml:space="preserve">             № </w:t>
      </w:r>
      <w:r w:rsidRPr="00F63DA8">
        <w:rPr>
          <w:bCs/>
          <w:sz w:val="28"/>
          <w:szCs w:val="28"/>
        </w:rPr>
        <w:t xml:space="preserve">_______ </w:t>
      </w:r>
    </w:p>
    <w:p w:rsidR="00D2235B" w:rsidRPr="00F63DA8" w:rsidRDefault="00D2235B" w:rsidP="007D497F">
      <w:pPr>
        <w:rPr>
          <w:sz w:val="20"/>
          <w:szCs w:val="20"/>
        </w:rPr>
      </w:pPr>
    </w:p>
    <w:p w:rsidR="00632772" w:rsidRPr="00F63DA8" w:rsidRDefault="00DC777A" w:rsidP="00910446">
      <w:pPr>
        <w:spacing w:line="240" w:lineRule="exact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О внесении изменений </w:t>
      </w:r>
      <w:r w:rsidR="007E5371" w:rsidRPr="00F63DA8">
        <w:rPr>
          <w:sz w:val="28"/>
          <w:szCs w:val="28"/>
        </w:rPr>
        <w:t xml:space="preserve">в </w:t>
      </w:r>
      <w:r w:rsidRPr="00F63DA8">
        <w:rPr>
          <w:sz w:val="28"/>
          <w:szCs w:val="28"/>
        </w:rPr>
        <w:t xml:space="preserve">приказ руководителя комитета </w:t>
      </w:r>
      <w:r w:rsidR="00632772" w:rsidRPr="00F63DA8">
        <w:rPr>
          <w:sz w:val="28"/>
          <w:szCs w:val="28"/>
        </w:rPr>
        <w:t xml:space="preserve">физической культуры и спорта администрации города Ставрополя от 01.12.2017 № 257-ОД </w:t>
      </w:r>
      <w:r w:rsidR="007E5371" w:rsidRPr="00F63DA8">
        <w:rPr>
          <w:sz w:val="28"/>
          <w:szCs w:val="28"/>
        </w:rPr>
        <w:t xml:space="preserve">                   </w:t>
      </w:r>
      <w:proofErr w:type="gramStart"/>
      <w:r w:rsidR="007E5371" w:rsidRPr="00F63DA8">
        <w:rPr>
          <w:sz w:val="28"/>
          <w:szCs w:val="28"/>
        </w:rPr>
        <w:t xml:space="preserve">   </w:t>
      </w:r>
      <w:r w:rsidR="00632772" w:rsidRPr="00F63DA8">
        <w:rPr>
          <w:sz w:val="28"/>
          <w:szCs w:val="28"/>
        </w:rPr>
        <w:t>«</w:t>
      </w:r>
      <w:proofErr w:type="gramEnd"/>
      <w:r w:rsidR="007E5371" w:rsidRPr="00F63DA8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«Присвоение спортивных разрядов «второй спортивный разряд» и «третий спортивный разряд»  </w:t>
      </w:r>
    </w:p>
    <w:p w:rsidR="00632772" w:rsidRPr="00F63DA8" w:rsidRDefault="00632772" w:rsidP="00910446">
      <w:pPr>
        <w:spacing w:line="240" w:lineRule="exact"/>
        <w:jc w:val="both"/>
        <w:rPr>
          <w:sz w:val="28"/>
          <w:szCs w:val="28"/>
        </w:rPr>
      </w:pPr>
    </w:p>
    <w:p w:rsidR="00A269C1" w:rsidRPr="00F63DA8" w:rsidRDefault="00A269C1" w:rsidP="00A269C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В соответствии с Федеральным законом от 19 июля 2018 года                       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услуг», постановлением администрации города Ставрополя от </w:t>
      </w:r>
      <w:r w:rsidR="000D4D69" w:rsidRPr="00F63DA8">
        <w:rPr>
          <w:sz w:val="28"/>
          <w:szCs w:val="28"/>
        </w:rPr>
        <w:t xml:space="preserve">22.01.2019 № 103 </w:t>
      </w:r>
      <w:r w:rsidRPr="00F63DA8">
        <w:rPr>
          <w:sz w:val="28"/>
          <w:szCs w:val="28"/>
        </w:rPr>
        <w:t>«Об утверждении Перечня муниципальных услуг, предоставляемых органами местного самоуправления города Ставрополя»</w:t>
      </w:r>
    </w:p>
    <w:p w:rsidR="00BC470B" w:rsidRPr="00F63DA8" w:rsidRDefault="00BC470B" w:rsidP="001920D8">
      <w:pPr>
        <w:ind w:firstLine="708"/>
        <w:jc w:val="both"/>
        <w:rPr>
          <w:sz w:val="28"/>
          <w:szCs w:val="28"/>
        </w:rPr>
      </w:pPr>
    </w:p>
    <w:p w:rsidR="007D497F" w:rsidRPr="00F63DA8" w:rsidRDefault="007D497F" w:rsidP="007D497F">
      <w:pPr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ПРИКАЗЫВАЮ:</w:t>
      </w:r>
    </w:p>
    <w:p w:rsidR="007D497F" w:rsidRPr="00F63DA8" w:rsidRDefault="007D497F" w:rsidP="007D497F">
      <w:pPr>
        <w:jc w:val="both"/>
        <w:rPr>
          <w:sz w:val="28"/>
          <w:szCs w:val="28"/>
        </w:rPr>
      </w:pPr>
    </w:p>
    <w:p w:rsidR="00D1134C" w:rsidRPr="00F63DA8" w:rsidRDefault="009A539C" w:rsidP="00D1134C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1</w:t>
      </w:r>
      <w:r w:rsidR="003D6ABA" w:rsidRPr="00F63DA8">
        <w:rPr>
          <w:sz w:val="28"/>
          <w:szCs w:val="28"/>
        </w:rPr>
        <w:t>.</w:t>
      </w:r>
      <w:r w:rsidR="00BC470B" w:rsidRPr="00F63DA8">
        <w:rPr>
          <w:sz w:val="28"/>
          <w:szCs w:val="28"/>
        </w:rPr>
        <w:t>Внести</w:t>
      </w:r>
      <w:r w:rsidR="00A84471" w:rsidRPr="00F63DA8">
        <w:rPr>
          <w:sz w:val="28"/>
          <w:szCs w:val="28"/>
        </w:rPr>
        <w:t xml:space="preserve"> </w:t>
      </w:r>
      <w:r w:rsidR="00D1134C" w:rsidRPr="00F63DA8">
        <w:rPr>
          <w:sz w:val="28"/>
          <w:szCs w:val="28"/>
        </w:rPr>
        <w:t xml:space="preserve">в приказ руководителя комитета физической культуры и спорта администрации физической культуры и спорта администрации города Ставрополя от 01.12.2017 № 257-ОД «Об утверждении административного регламента по предоставлению муниципальной услуги «Присвоение спортивных разрядов «второй спортивный разряд» и «третий спортивный разряд» (далее – приказ) следующее изменения: </w:t>
      </w:r>
    </w:p>
    <w:p w:rsidR="004B031B" w:rsidRPr="00F63DA8" w:rsidRDefault="00BC470B" w:rsidP="00A8447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приложение</w:t>
      </w:r>
      <w:r w:rsidR="007E5371" w:rsidRPr="00F63DA8">
        <w:rPr>
          <w:sz w:val="28"/>
          <w:szCs w:val="28"/>
        </w:rPr>
        <w:t xml:space="preserve"> «Административный регламент по предоставлению муниципальной услуги «Присвоение спортивных разрядов «второй спортивный разряд» и «третий спортивный разряд»</w:t>
      </w:r>
      <w:r w:rsidR="00D1134C" w:rsidRPr="00F63DA8">
        <w:rPr>
          <w:sz w:val="28"/>
          <w:szCs w:val="28"/>
        </w:rPr>
        <w:t xml:space="preserve"> к приказу изложить</w:t>
      </w:r>
      <w:r w:rsidR="00A84471" w:rsidRPr="00F63DA8">
        <w:rPr>
          <w:sz w:val="28"/>
          <w:szCs w:val="28"/>
        </w:rPr>
        <w:t xml:space="preserve"> в новой редакции согласно приложению.</w:t>
      </w:r>
    </w:p>
    <w:p w:rsidR="002420DE" w:rsidRPr="00F63DA8" w:rsidRDefault="00A84471" w:rsidP="004B031B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2</w:t>
      </w:r>
      <w:r w:rsidR="001E67E1" w:rsidRPr="00F63DA8">
        <w:rPr>
          <w:sz w:val="28"/>
          <w:szCs w:val="28"/>
        </w:rPr>
        <w:t>. </w:t>
      </w:r>
      <w:r w:rsidR="002420DE" w:rsidRPr="00F63DA8">
        <w:rPr>
          <w:sz w:val="28"/>
          <w:szCs w:val="28"/>
        </w:rPr>
        <w:t xml:space="preserve">Настоящий приказ вступает в силу </w:t>
      </w:r>
      <w:r w:rsidR="001E67E1" w:rsidRPr="00F63DA8">
        <w:rPr>
          <w:sz w:val="28"/>
          <w:szCs w:val="28"/>
        </w:rPr>
        <w:t>на следующий день после дня его официального опубликования в газете «Вечерний Ставрополь».</w:t>
      </w:r>
    </w:p>
    <w:p w:rsidR="00B32B88" w:rsidRPr="00F63DA8" w:rsidRDefault="00A84471" w:rsidP="00B32B88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3</w:t>
      </w:r>
      <w:r w:rsidR="001E67E1" w:rsidRPr="00F63DA8">
        <w:rPr>
          <w:sz w:val="28"/>
          <w:szCs w:val="28"/>
        </w:rPr>
        <w:t>. </w:t>
      </w:r>
      <w:r w:rsidR="00E55BB6" w:rsidRPr="00F63DA8">
        <w:rPr>
          <w:sz w:val="28"/>
          <w:szCs w:val="28"/>
        </w:rPr>
        <w:t xml:space="preserve">Контроль исполнения настоящего приказа </w:t>
      </w:r>
      <w:r w:rsidR="00D05291" w:rsidRPr="00F63DA8">
        <w:rPr>
          <w:sz w:val="28"/>
          <w:szCs w:val="28"/>
        </w:rPr>
        <w:t xml:space="preserve">возложить </w:t>
      </w:r>
      <w:r w:rsidRPr="00F63DA8">
        <w:rPr>
          <w:sz w:val="28"/>
          <w:szCs w:val="28"/>
        </w:rPr>
        <w:t>на заместителя руководителя комитета О.П. Попову</w:t>
      </w:r>
      <w:r w:rsidR="00B32B88" w:rsidRPr="00F63DA8">
        <w:rPr>
          <w:sz w:val="28"/>
          <w:szCs w:val="28"/>
        </w:rPr>
        <w:t>.</w:t>
      </w:r>
    </w:p>
    <w:p w:rsidR="002B2FC9" w:rsidRPr="00F63DA8" w:rsidRDefault="002B2FC9" w:rsidP="007D497F">
      <w:pPr>
        <w:jc w:val="both"/>
        <w:rPr>
          <w:sz w:val="28"/>
          <w:szCs w:val="28"/>
        </w:rPr>
      </w:pPr>
    </w:p>
    <w:p w:rsidR="007D497F" w:rsidRPr="00F63DA8" w:rsidRDefault="007D497F" w:rsidP="007D497F">
      <w:pPr>
        <w:jc w:val="both"/>
        <w:rPr>
          <w:sz w:val="28"/>
          <w:szCs w:val="28"/>
        </w:rPr>
      </w:pPr>
      <w:r w:rsidRPr="00F63DA8">
        <w:rPr>
          <w:sz w:val="28"/>
          <w:szCs w:val="28"/>
        </w:rPr>
        <w:t>Руководитель комитета</w:t>
      </w:r>
      <w:r w:rsidRPr="00F63DA8">
        <w:rPr>
          <w:sz w:val="28"/>
          <w:szCs w:val="28"/>
        </w:rPr>
        <w:tab/>
      </w:r>
      <w:r w:rsidRPr="00F63DA8">
        <w:rPr>
          <w:sz w:val="28"/>
          <w:szCs w:val="28"/>
        </w:rPr>
        <w:tab/>
      </w:r>
      <w:r w:rsidRPr="00F63DA8">
        <w:rPr>
          <w:sz w:val="28"/>
          <w:szCs w:val="28"/>
        </w:rPr>
        <w:tab/>
      </w:r>
      <w:r w:rsidRPr="00F63DA8">
        <w:rPr>
          <w:sz w:val="28"/>
          <w:szCs w:val="28"/>
        </w:rPr>
        <w:tab/>
      </w:r>
      <w:r w:rsidRPr="00F63DA8">
        <w:rPr>
          <w:sz w:val="28"/>
          <w:szCs w:val="28"/>
        </w:rPr>
        <w:tab/>
      </w:r>
      <w:r w:rsidRPr="00F63DA8">
        <w:rPr>
          <w:sz w:val="28"/>
          <w:szCs w:val="28"/>
        </w:rPr>
        <w:tab/>
      </w:r>
      <w:r w:rsidR="00FF0B3E" w:rsidRPr="00F63DA8">
        <w:rPr>
          <w:sz w:val="28"/>
          <w:szCs w:val="28"/>
        </w:rPr>
        <w:t xml:space="preserve">            </w:t>
      </w:r>
      <w:r w:rsidR="007737B6" w:rsidRPr="00F63DA8">
        <w:rPr>
          <w:sz w:val="28"/>
          <w:szCs w:val="28"/>
        </w:rPr>
        <w:t xml:space="preserve">          </w:t>
      </w:r>
      <w:r w:rsidR="001E67E1" w:rsidRPr="00F63DA8">
        <w:rPr>
          <w:sz w:val="28"/>
          <w:szCs w:val="28"/>
        </w:rPr>
        <w:t>А.Е. Середа</w:t>
      </w:r>
    </w:p>
    <w:p w:rsidR="00AA49A6" w:rsidRPr="00F63DA8" w:rsidRDefault="00AA49A6" w:rsidP="007D497F">
      <w:pPr>
        <w:rPr>
          <w:sz w:val="26"/>
          <w:szCs w:val="26"/>
        </w:rPr>
      </w:pPr>
    </w:p>
    <w:p w:rsidR="007D497F" w:rsidRPr="00F63DA8" w:rsidRDefault="007D497F" w:rsidP="007D497F">
      <w:pPr>
        <w:spacing w:line="240" w:lineRule="exact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 приказом ознакомлен:</w:t>
      </w:r>
    </w:p>
    <w:p w:rsidR="001E67E1" w:rsidRPr="00F63DA8" w:rsidRDefault="001E67E1" w:rsidP="001E67E1">
      <w:pPr>
        <w:pStyle w:val="a3"/>
        <w:rPr>
          <w:sz w:val="27"/>
          <w:szCs w:val="27"/>
        </w:rPr>
      </w:pPr>
    </w:p>
    <w:p w:rsidR="001E67E1" w:rsidRPr="00F63DA8" w:rsidRDefault="001E67E1" w:rsidP="001E67E1">
      <w:pPr>
        <w:pStyle w:val="a3"/>
        <w:spacing w:line="240" w:lineRule="exact"/>
        <w:jc w:val="left"/>
        <w:rPr>
          <w:szCs w:val="28"/>
        </w:rPr>
      </w:pPr>
      <w:r w:rsidRPr="00F63DA8">
        <w:rPr>
          <w:b w:val="0"/>
          <w:bCs w:val="0"/>
          <w:szCs w:val="28"/>
        </w:rPr>
        <w:t>Согласовано:</w:t>
      </w:r>
    </w:p>
    <w:p w:rsidR="007F04D3" w:rsidRPr="00F63DA8" w:rsidRDefault="00637782" w:rsidP="00D1134C">
      <w:pPr>
        <w:pStyle w:val="a3"/>
        <w:spacing w:line="240" w:lineRule="exact"/>
        <w:jc w:val="left"/>
        <w:rPr>
          <w:b w:val="0"/>
          <w:bCs w:val="0"/>
          <w:szCs w:val="28"/>
        </w:rPr>
      </w:pPr>
      <w:r w:rsidRPr="00F63DA8">
        <w:rPr>
          <w:b w:val="0"/>
          <w:bCs w:val="0"/>
          <w:szCs w:val="28"/>
        </w:rPr>
        <w:t xml:space="preserve">О.П. Попова                           </w:t>
      </w:r>
      <w:r w:rsidR="007737B6" w:rsidRPr="00F63DA8">
        <w:rPr>
          <w:b w:val="0"/>
          <w:bCs w:val="0"/>
          <w:szCs w:val="28"/>
        </w:rPr>
        <w:t xml:space="preserve">      Г.В. </w:t>
      </w:r>
      <w:proofErr w:type="spellStart"/>
      <w:r w:rsidR="007737B6" w:rsidRPr="00F63DA8">
        <w:rPr>
          <w:b w:val="0"/>
          <w:bCs w:val="0"/>
          <w:szCs w:val="28"/>
        </w:rPr>
        <w:t>Павлиди</w:t>
      </w:r>
      <w:proofErr w:type="spellEnd"/>
      <w:r w:rsidR="007737B6" w:rsidRPr="00F63DA8">
        <w:rPr>
          <w:b w:val="0"/>
          <w:bCs w:val="0"/>
          <w:szCs w:val="28"/>
        </w:rPr>
        <w:t xml:space="preserve">                           </w:t>
      </w:r>
      <w:r w:rsidR="00182717" w:rsidRPr="00F63DA8">
        <w:rPr>
          <w:b w:val="0"/>
          <w:bCs w:val="0"/>
          <w:szCs w:val="28"/>
        </w:rPr>
        <w:t xml:space="preserve">     Т.Г. Григорян</w:t>
      </w:r>
    </w:p>
    <w:p w:rsidR="00D1134C" w:rsidRPr="00F63DA8" w:rsidRDefault="00D1134C" w:rsidP="007C5646">
      <w:pPr>
        <w:spacing w:line="240" w:lineRule="exact"/>
        <w:jc w:val="both"/>
        <w:rPr>
          <w:sz w:val="20"/>
          <w:szCs w:val="20"/>
        </w:rPr>
      </w:pPr>
    </w:p>
    <w:p w:rsidR="007D497F" w:rsidRPr="00F63DA8" w:rsidRDefault="007D497F" w:rsidP="007C5646">
      <w:pPr>
        <w:spacing w:line="240" w:lineRule="exact"/>
        <w:jc w:val="both"/>
        <w:rPr>
          <w:sz w:val="20"/>
          <w:szCs w:val="20"/>
        </w:rPr>
      </w:pPr>
      <w:r w:rsidRPr="00F63DA8">
        <w:rPr>
          <w:sz w:val="20"/>
          <w:szCs w:val="20"/>
        </w:rPr>
        <w:t>Исп</w:t>
      </w:r>
      <w:r w:rsidR="00327A9F" w:rsidRPr="00F63DA8">
        <w:rPr>
          <w:sz w:val="20"/>
          <w:szCs w:val="20"/>
        </w:rPr>
        <w:t>. О.П. Смолин</w:t>
      </w:r>
    </w:p>
    <w:p w:rsidR="007D497F" w:rsidRPr="00F63DA8" w:rsidRDefault="007D497F" w:rsidP="007C5646">
      <w:pPr>
        <w:spacing w:line="240" w:lineRule="exact"/>
        <w:jc w:val="both"/>
        <w:rPr>
          <w:sz w:val="20"/>
          <w:szCs w:val="20"/>
        </w:rPr>
      </w:pPr>
      <w:r w:rsidRPr="00F63DA8">
        <w:rPr>
          <w:sz w:val="20"/>
          <w:szCs w:val="20"/>
        </w:rPr>
        <w:t>В дело № _____</w:t>
      </w:r>
      <w:r w:rsidR="001E67E1" w:rsidRPr="00F63DA8">
        <w:rPr>
          <w:sz w:val="20"/>
          <w:szCs w:val="20"/>
        </w:rPr>
        <w:t>________</w:t>
      </w:r>
      <w:r w:rsidRPr="00F63DA8">
        <w:rPr>
          <w:sz w:val="20"/>
          <w:szCs w:val="20"/>
        </w:rPr>
        <w:t xml:space="preserve">_ </w:t>
      </w:r>
    </w:p>
    <w:p w:rsidR="00572143" w:rsidRPr="00F63DA8" w:rsidRDefault="007D497F" w:rsidP="007C5646">
      <w:pPr>
        <w:spacing w:line="240" w:lineRule="exact"/>
        <w:jc w:val="both"/>
        <w:rPr>
          <w:sz w:val="20"/>
          <w:szCs w:val="20"/>
        </w:rPr>
      </w:pPr>
      <w:r w:rsidRPr="00F63DA8">
        <w:rPr>
          <w:sz w:val="20"/>
          <w:szCs w:val="20"/>
        </w:rPr>
        <w:t>________</w:t>
      </w:r>
      <w:r w:rsidR="001E67E1" w:rsidRPr="00F63DA8">
        <w:rPr>
          <w:sz w:val="20"/>
          <w:szCs w:val="20"/>
        </w:rPr>
        <w:t>__________</w:t>
      </w:r>
      <w:r w:rsidRPr="00F63DA8">
        <w:rPr>
          <w:sz w:val="20"/>
          <w:szCs w:val="20"/>
        </w:rPr>
        <w:t xml:space="preserve"> </w:t>
      </w:r>
      <w:proofErr w:type="gramStart"/>
      <w:r w:rsidRPr="00F63DA8">
        <w:rPr>
          <w:sz w:val="20"/>
          <w:szCs w:val="20"/>
        </w:rPr>
        <w:t>201</w:t>
      </w:r>
      <w:r w:rsidR="009168F0" w:rsidRPr="00F63DA8">
        <w:rPr>
          <w:sz w:val="20"/>
          <w:szCs w:val="20"/>
        </w:rPr>
        <w:t>9</w:t>
      </w:r>
      <w:r w:rsidR="00FF0B3E" w:rsidRPr="00F63DA8">
        <w:rPr>
          <w:sz w:val="20"/>
          <w:szCs w:val="20"/>
        </w:rPr>
        <w:t xml:space="preserve"> </w:t>
      </w:r>
      <w:r w:rsidRPr="00F63DA8">
        <w:rPr>
          <w:sz w:val="20"/>
          <w:szCs w:val="20"/>
        </w:rPr>
        <w:t xml:space="preserve"> г.</w:t>
      </w:r>
      <w:proofErr w:type="gramEnd"/>
    </w:p>
    <w:tbl>
      <w:tblPr>
        <w:tblW w:w="9636" w:type="dxa"/>
        <w:tblLook w:val="00A0" w:firstRow="1" w:lastRow="0" w:firstColumn="1" w:lastColumn="0" w:noHBand="0" w:noVBand="0"/>
      </w:tblPr>
      <w:tblGrid>
        <w:gridCol w:w="5070"/>
        <w:gridCol w:w="4566"/>
      </w:tblGrid>
      <w:tr w:rsidR="00310B31" w:rsidRPr="00F63DA8" w:rsidTr="00946BDB">
        <w:trPr>
          <w:trHeight w:val="1530"/>
        </w:trPr>
        <w:tc>
          <w:tcPr>
            <w:tcW w:w="5070" w:type="dxa"/>
          </w:tcPr>
          <w:p w:rsidR="00310B31" w:rsidRPr="00F63DA8" w:rsidRDefault="00310B31" w:rsidP="00946BDB">
            <w:pPr>
              <w:pStyle w:val="afa"/>
            </w:pPr>
            <w:bookmarkStart w:id="0" w:name="Par30"/>
            <w:bookmarkEnd w:id="0"/>
          </w:p>
        </w:tc>
        <w:tc>
          <w:tcPr>
            <w:tcW w:w="4566" w:type="dxa"/>
          </w:tcPr>
          <w:p w:rsidR="00310B31" w:rsidRPr="00F63DA8" w:rsidRDefault="00310B31" w:rsidP="00946BDB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DA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10B31" w:rsidRPr="00F63DA8" w:rsidRDefault="00310B31" w:rsidP="00946BDB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DA8">
              <w:rPr>
                <w:rFonts w:ascii="Times New Roman" w:hAnsi="Times New Roman"/>
                <w:sz w:val="28"/>
                <w:szCs w:val="28"/>
              </w:rPr>
              <w:t xml:space="preserve">к приказу руководителя комитета </w:t>
            </w:r>
          </w:p>
          <w:p w:rsidR="00310B31" w:rsidRPr="00F63DA8" w:rsidRDefault="00310B31" w:rsidP="00946BDB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DA8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спорта </w:t>
            </w:r>
          </w:p>
          <w:p w:rsidR="00310B31" w:rsidRPr="00F63DA8" w:rsidRDefault="00310B31" w:rsidP="00946BDB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DA8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 </w:t>
            </w:r>
          </w:p>
          <w:p w:rsidR="00310B31" w:rsidRPr="00F63DA8" w:rsidRDefault="00310B31" w:rsidP="00946BDB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0B31" w:rsidRPr="00F63DA8" w:rsidRDefault="00310B31" w:rsidP="00946BDB">
            <w:pPr>
              <w:pStyle w:val="ConsNormal"/>
              <w:spacing w:line="240" w:lineRule="exact"/>
              <w:ind w:left="17" w:right="-285" w:firstLine="0"/>
              <w:rPr>
                <w:rFonts w:ascii="Times New Roman" w:hAnsi="Times New Roman"/>
                <w:sz w:val="28"/>
                <w:szCs w:val="28"/>
              </w:rPr>
            </w:pPr>
            <w:r w:rsidRPr="00F63DA8">
              <w:rPr>
                <w:rFonts w:ascii="Times New Roman" w:hAnsi="Times New Roman"/>
                <w:sz w:val="28"/>
                <w:szCs w:val="28"/>
              </w:rPr>
              <w:t xml:space="preserve">от                      2019 г.  №      </w:t>
            </w:r>
          </w:p>
          <w:p w:rsidR="00310B31" w:rsidRPr="00F63DA8" w:rsidRDefault="00310B31" w:rsidP="00946BDB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1" w:name="Par35"/>
      <w:bookmarkEnd w:id="1"/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F63DA8">
        <w:rPr>
          <w:bCs/>
          <w:sz w:val="28"/>
          <w:szCs w:val="28"/>
        </w:rPr>
        <w:t>АДМИНИСТРАТИВНЫЙ РЕГЛАМЕНТ</w:t>
      </w:r>
    </w:p>
    <w:p w:rsidR="00310B31" w:rsidRPr="00F63DA8" w:rsidRDefault="00310B31" w:rsidP="00310B31">
      <w:pPr>
        <w:spacing w:line="240" w:lineRule="exact"/>
        <w:jc w:val="center"/>
        <w:rPr>
          <w:sz w:val="28"/>
          <w:szCs w:val="28"/>
        </w:rPr>
      </w:pPr>
      <w:r w:rsidRPr="00F63DA8">
        <w:rPr>
          <w:sz w:val="28"/>
          <w:szCs w:val="28"/>
        </w:rPr>
        <w:t xml:space="preserve">по предоставлению муниципальной услуги </w:t>
      </w:r>
    </w:p>
    <w:p w:rsidR="00310B31" w:rsidRPr="00F63DA8" w:rsidRDefault="00310B31" w:rsidP="00310B31">
      <w:pPr>
        <w:spacing w:line="240" w:lineRule="exact"/>
        <w:jc w:val="center"/>
        <w:rPr>
          <w:sz w:val="28"/>
          <w:szCs w:val="28"/>
        </w:rPr>
      </w:pPr>
      <w:r w:rsidRPr="00F63DA8">
        <w:rPr>
          <w:sz w:val="28"/>
          <w:szCs w:val="28"/>
        </w:rPr>
        <w:t xml:space="preserve">«Присвоение спортивных разрядов «второй спортивный разряд» </w:t>
      </w:r>
    </w:p>
    <w:p w:rsidR="00310B31" w:rsidRPr="00F63DA8" w:rsidRDefault="00310B31" w:rsidP="00310B31">
      <w:pPr>
        <w:spacing w:line="240" w:lineRule="exact"/>
        <w:jc w:val="center"/>
        <w:rPr>
          <w:bCs/>
          <w:sz w:val="28"/>
          <w:szCs w:val="28"/>
        </w:rPr>
      </w:pPr>
      <w:r w:rsidRPr="00F63DA8">
        <w:rPr>
          <w:sz w:val="28"/>
          <w:szCs w:val="28"/>
        </w:rPr>
        <w:t xml:space="preserve">и «третий спортивный разряд»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63DA8">
        <w:rPr>
          <w:sz w:val="28"/>
          <w:szCs w:val="28"/>
        </w:rPr>
        <w:t>1. Общие положения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2" w:name="Par46"/>
      <w:bookmarkEnd w:id="2"/>
      <w:r w:rsidRPr="00F63DA8">
        <w:rPr>
          <w:sz w:val="28"/>
          <w:szCs w:val="28"/>
        </w:rPr>
        <w:t>1. Предмет регулирования Административного регламента.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Административный регламент по предоставлению муниципальной услуги «Присвоение спортивных разрядов «второй спортивный разряд» и «третий спортивный разряд» (далее – Административный регламент) определяет сроки и последовательность действий (административных процедур) комитета физической культуры и спорта администрации города Ставрополя (далее - Комитет) по предоставлению данной муниципальной услуги.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2. Круг заявителей.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Заявителями являются руководитель региональной спортивной федерации или местной спортивной федерации, а в случае их отсутствия, руководитель физкультурно-спортивной организации, осуществляющей спортивную подготовку или руководитель образовательной организации, осуществляющей деятельность в области физической культуры и спорта на территории города Ставрополя.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3. Требования к порядку информирования о предоставлении муниципальной услуги.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Информация о местонахождении и графике работы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1) Комитет расположен по адресу: город Ставрополь, улица     </w:t>
      </w:r>
      <w:proofErr w:type="spellStart"/>
      <w:r w:rsidRPr="00F63DA8">
        <w:rPr>
          <w:sz w:val="28"/>
          <w:szCs w:val="28"/>
        </w:rPr>
        <w:t>Голенева</w:t>
      </w:r>
      <w:proofErr w:type="spellEnd"/>
      <w:r w:rsidRPr="00F63DA8">
        <w:rPr>
          <w:sz w:val="28"/>
          <w:szCs w:val="28"/>
        </w:rPr>
        <w:t>, 21.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График работы: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понедельник – пятница с 09 час. 00 мин. до 18 час. 00 мин.;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перерыв: с 13 час. 00 мин. до 14 час. 00 мин.;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выходные дни: суббота, воскресенье.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2) 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График работы: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lastRenderedPageBreak/>
        <w:t>понедельник – четверг с 08 час. 00 мин. до 18 час. 00 мин.;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пятница с 08 час. 00 мин. до 20 час. 00 мин.;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суббота с 09 час. 00 мин. до 13 час. 00 мин.;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без перерыва;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выходной день: воскресенье; 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3) Муниципальное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   Васильева, 49, улица </w:t>
      </w:r>
      <w:proofErr w:type="spellStart"/>
      <w:r w:rsidRPr="00F63DA8">
        <w:rPr>
          <w:sz w:val="28"/>
          <w:szCs w:val="28"/>
        </w:rPr>
        <w:t>Голенева</w:t>
      </w:r>
      <w:proofErr w:type="spellEnd"/>
      <w:r w:rsidRPr="00F63DA8">
        <w:rPr>
          <w:sz w:val="28"/>
          <w:szCs w:val="28"/>
        </w:rPr>
        <w:t>, 21, улица Мира, 282а, улица 50 лет ВЛКСМ, 8а/1-2.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График работы: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понедельник - пятница с 08 час. 00 мин. до 20 час. 00 мин.;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суббота с 09 час. 00 мин. до 13 час. 00 мин.;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без перерыва;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выходной день - воскресенье.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4. 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Телефон Комитета (8652) 29-75-33.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5. Адреса официальных сайтов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Официальный сайт администрации города Ставрополя (далее - Администрация) в информационно-телекоммуникационной сети «Интернет»: www.ставрополь.рф.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</w:t>
      </w:r>
      <w:proofErr w:type="spellStart"/>
      <w:r w:rsidRPr="00F63DA8">
        <w:rPr>
          <w:sz w:val="28"/>
          <w:szCs w:val="28"/>
        </w:rPr>
        <w:t>www</w:t>
      </w:r>
      <w:proofErr w:type="spellEnd"/>
      <w:r w:rsidRPr="00F63DA8">
        <w:rPr>
          <w:sz w:val="28"/>
          <w:szCs w:val="28"/>
        </w:rPr>
        <w:t>. umfc26.ru.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proofErr w:type="spellStart"/>
      <w:r w:rsidRPr="00F63DA8">
        <w:rPr>
          <w:sz w:val="28"/>
          <w:szCs w:val="28"/>
        </w:rPr>
        <w:t>www</w:t>
      </w:r>
      <w:proofErr w:type="spellEnd"/>
      <w:r w:rsidRPr="00F63DA8">
        <w:rPr>
          <w:sz w:val="28"/>
          <w:szCs w:val="28"/>
        </w:rPr>
        <w:t>. mfc26.ru.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Электронная почта Администрации: uslugi@stavadm.ru.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Электронная почта Комитета: sport.stavropol@mail.ru.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lastRenderedPageBreak/>
        <w:t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mfc.stv@umfc26.ru.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mfc.stv@mfc26.ru.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6. Получение информации по вопросам предоставления муниципальной услуги, а также сведений о ходе предоставления муниципальной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– центр) осуществляется: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при личном обращении заявителя;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при письменном обращении заявителя;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при обращении заявителя посредством телефонной связи;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через официальные сайты и электронную почту, указанные в пункте </w:t>
      </w:r>
      <w:proofErr w:type="gramStart"/>
      <w:r w:rsidRPr="00F63DA8">
        <w:rPr>
          <w:sz w:val="28"/>
          <w:szCs w:val="28"/>
        </w:rPr>
        <w:t>5  Административного</w:t>
      </w:r>
      <w:proofErr w:type="gramEnd"/>
      <w:r w:rsidRPr="00F63DA8">
        <w:rPr>
          <w:sz w:val="28"/>
          <w:szCs w:val="28"/>
        </w:rPr>
        <w:t xml:space="preserve"> регламента;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7. На информационных стендах Комитета и Центра размещается следующая информация: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сроки предоставления муниципальной услуги;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размеры государственной пошлины и иных платежей, связанных с получением муниципальной услуги, порядок их уплаты;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информация об услугах необходимых и обязательных для предоставления муниципальной услуги;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8. 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310B31" w:rsidRPr="00F63DA8" w:rsidRDefault="00310B31" w:rsidP="00310B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63DA8">
        <w:rPr>
          <w:sz w:val="28"/>
          <w:szCs w:val="28"/>
        </w:rPr>
        <w:t>2. Стандарт предоставления муниципальной услуги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Par94"/>
      <w:bookmarkEnd w:id="3"/>
      <w:r w:rsidRPr="00F63DA8">
        <w:rPr>
          <w:sz w:val="28"/>
          <w:szCs w:val="28"/>
        </w:rPr>
        <w:t xml:space="preserve">9. Полное наименование муниципальной услуги «Присвоение в установленном порядке гражданам Российской Федерации спортивных разрядов «второй спортивный разряд» и «третий спортивный разряд».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" w:name="Par97"/>
      <w:bookmarkEnd w:id="4"/>
      <w:r w:rsidRPr="00F63DA8">
        <w:rPr>
          <w:sz w:val="28"/>
          <w:szCs w:val="28"/>
        </w:rPr>
        <w:t>10. Наименование органа, предоставляющего услугу, а также наименования организаций, участвующих в предоставлении услуги, обращение в которые необходимо для предоставления услуги. 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Муниципальная услуга предоставляется Комитетом.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При предоставлении муниципальной услуги Комитет осуществляет взаимодействие с Центром, региональными и местными спортивными федерациями, физкультурно-спортивными организациями.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В соответствии с </w:t>
      </w:r>
      <w:hyperlink r:id="rId7" w:history="1">
        <w:r w:rsidRPr="00F63DA8">
          <w:rPr>
            <w:sz w:val="28"/>
            <w:szCs w:val="28"/>
          </w:rPr>
          <w:t xml:space="preserve">пунктом </w:t>
        </w:r>
      </w:hyperlink>
      <w:hyperlink r:id="rId8" w:history="1">
        <w:r w:rsidRPr="00F63DA8">
          <w:rPr>
            <w:sz w:val="28"/>
            <w:szCs w:val="28"/>
          </w:rPr>
          <w:t>3</w:t>
        </w:r>
      </w:hyperlink>
      <w:r w:rsidRPr="00F63DA8">
        <w:rPr>
          <w:sz w:val="28"/>
          <w:szCs w:val="28"/>
        </w:rPr>
        <w:t xml:space="preserve"> части 1 статьи 7 Федерального закона               от 27 июля </w:t>
      </w:r>
      <w:smartTag w:uri="urn:schemas-microsoft-com:office:smarttags" w:element="metricconverter">
        <w:smartTagPr>
          <w:attr w:name="ProductID" w:val="2010 г"/>
        </w:smartTagPr>
        <w:r w:rsidRPr="00F63DA8">
          <w:rPr>
            <w:sz w:val="28"/>
            <w:szCs w:val="28"/>
          </w:rPr>
          <w:t>2010 г</w:t>
        </w:r>
      </w:smartTag>
      <w:r w:rsidRPr="00F63DA8">
        <w:rPr>
          <w:sz w:val="28"/>
          <w:szCs w:val="28"/>
        </w:rPr>
        <w:t xml:space="preserve">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</w:t>
      </w:r>
      <w:smartTag w:uri="urn:schemas-microsoft-com:office:smarttags" w:element="metricconverter">
        <w:smartTagPr>
          <w:attr w:name="ProductID" w:val="2012 г"/>
        </w:smartTagPr>
        <w:r w:rsidRPr="00F63DA8">
          <w:rPr>
            <w:sz w:val="28"/>
            <w:szCs w:val="28"/>
          </w:rPr>
          <w:t>2012 г</w:t>
        </w:r>
      </w:smartTag>
      <w:r w:rsidRPr="00F63DA8">
        <w:rPr>
          <w:sz w:val="28"/>
          <w:szCs w:val="28"/>
        </w:rPr>
        <w:t>.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5" w:name="Par106"/>
      <w:bookmarkEnd w:id="5"/>
      <w:r w:rsidRPr="00F63DA8">
        <w:rPr>
          <w:sz w:val="28"/>
          <w:szCs w:val="28"/>
        </w:rPr>
        <w:t>11. Описание результата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Результатом предоставления муниципальной услуги является:</w:t>
      </w:r>
    </w:p>
    <w:p w:rsidR="00310B31" w:rsidRPr="00F63DA8" w:rsidRDefault="00310B31" w:rsidP="00310B31">
      <w:pPr>
        <w:ind w:firstLine="709"/>
        <w:jc w:val="both"/>
        <w:rPr>
          <w:sz w:val="28"/>
          <w:szCs w:val="28"/>
        </w:rPr>
      </w:pPr>
      <w:bookmarkStart w:id="6" w:name="Par110"/>
      <w:bookmarkEnd w:id="6"/>
      <w:r w:rsidRPr="00F63DA8">
        <w:rPr>
          <w:sz w:val="28"/>
          <w:szCs w:val="28"/>
        </w:rPr>
        <w:t>приказ руководителя Комитета о присвоении спортивного разряда;</w:t>
      </w:r>
    </w:p>
    <w:p w:rsidR="00310B31" w:rsidRPr="00F63DA8" w:rsidRDefault="00310B31" w:rsidP="00310B31">
      <w:pPr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внесение в зачетную классификационную книжку спортсмена сведений о присвоении спортивного разряда;</w:t>
      </w:r>
    </w:p>
    <w:p w:rsidR="00310B31" w:rsidRPr="00F63DA8" w:rsidRDefault="00310B31" w:rsidP="00310B31">
      <w:pPr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выдача нагрудного знака соответствующего спортивного разряда;</w:t>
      </w:r>
    </w:p>
    <w:p w:rsidR="00310B31" w:rsidRPr="00F63DA8" w:rsidRDefault="00310B31" w:rsidP="00310B31">
      <w:pPr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решение о возврате документов для присвоения спортивного разряда;</w:t>
      </w:r>
    </w:p>
    <w:p w:rsidR="00310B31" w:rsidRPr="00F63DA8" w:rsidRDefault="00310B31" w:rsidP="00310B31">
      <w:pPr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уведомление об отказе в предоставлении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12. Срок предоставления муниципальной услуги не должен превышать 30 дней со дня принятия заявления о предоставлении муниципальной услуги и документов, необходимых для предоставления муниципальной услуги, указанных в пункте 14 Административного регламента.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 xml:space="preserve">Сроком выдачи документов, указанных в пункте 11 Административного регламента является последний день окончания срока предоставления муниципальной услуги. 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абзацем первым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Срок возврата документов для присвоения спортивного разряда не </w:t>
      </w:r>
      <w:r w:rsidRPr="00F63DA8">
        <w:rPr>
          <w:sz w:val="28"/>
          <w:szCs w:val="28"/>
        </w:rPr>
        <w:lastRenderedPageBreak/>
        <w:t>должен превышать 10 рабочих дней</w:t>
      </w:r>
      <w:r w:rsidRPr="00F63DA8">
        <w:t xml:space="preserve"> </w:t>
      </w:r>
      <w:r w:rsidRPr="00F63DA8">
        <w:rPr>
          <w:sz w:val="28"/>
          <w:szCs w:val="28"/>
        </w:rPr>
        <w:t>со дня подачи заявления о предоставлении муниципальной услуги заявителем в Комитет или Центр.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7" w:name="Par120"/>
      <w:bookmarkEnd w:id="7"/>
      <w:r w:rsidRPr="00F63DA8">
        <w:rPr>
          <w:sz w:val="28"/>
          <w:szCs w:val="28"/>
        </w:rPr>
        <w:t>13. 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услуги:</w:t>
      </w:r>
    </w:p>
    <w:p w:rsidR="00310B31" w:rsidRPr="00F63DA8" w:rsidRDefault="0040450C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310B31" w:rsidRPr="00F63DA8">
          <w:rPr>
            <w:sz w:val="28"/>
            <w:szCs w:val="28"/>
          </w:rPr>
          <w:t>Конституци</w:t>
        </w:r>
      </w:hyperlink>
      <w:r w:rsidR="00310B31" w:rsidRPr="00F63DA8">
        <w:rPr>
          <w:sz w:val="28"/>
          <w:szCs w:val="28"/>
        </w:rPr>
        <w:t>я 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310B31" w:rsidRPr="00F63DA8" w:rsidRDefault="00310B31" w:rsidP="00310B31">
      <w:pPr>
        <w:ind w:firstLine="709"/>
        <w:jc w:val="both"/>
        <w:rPr>
          <w:rFonts w:eastAsia="Arial CYR"/>
          <w:sz w:val="28"/>
          <w:szCs w:val="28"/>
        </w:rPr>
      </w:pPr>
      <w:r w:rsidRPr="00F63DA8">
        <w:rPr>
          <w:rFonts w:eastAsia="Arial CYR"/>
          <w:sz w:val="28"/>
          <w:szCs w:val="28"/>
        </w:rPr>
        <w:t>Федеральный закон от 06.10.2003 № 131-ФЗ «Об общих принципах организации местного самоуправления в РФ» (06.10.2003  № 40 ст. 3822 сборник «Собрание законодательства РФ»,</w:t>
      </w:r>
      <w:r w:rsidRPr="00F63DA8">
        <w:rPr>
          <w:sz w:val="28"/>
          <w:szCs w:val="28"/>
        </w:rPr>
        <w:t xml:space="preserve"> 08.10.2003  № 186 </w:t>
      </w:r>
      <w:r w:rsidRPr="00F63DA8">
        <w:rPr>
          <w:rFonts w:eastAsia="Arial CYR"/>
          <w:sz w:val="28"/>
          <w:szCs w:val="28"/>
        </w:rPr>
        <w:t xml:space="preserve">газета </w:t>
      </w:r>
      <w:r w:rsidRPr="00F63DA8">
        <w:rPr>
          <w:sz w:val="28"/>
          <w:szCs w:val="28"/>
        </w:rPr>
        <w:t xml:space="preserve">«Парламентская газета», </w:t>
      </w:r>
      <w:r w:rsidRPr="00F63DA8">
        <w:rPr>
          <w:rFonts w:eastAsia="Arial CYR"/>
          <w:sz w:val="28"/>
          <w:szCs w:val="28"/>
        </w:rPr>
        <w:t>08.10.2003 № 202 газета «Российская газета»);</w:t>
      </w:r>
    </w:p>
    <w:p w:rsidR="00310B31" w:rsidRPr="00F63DA8" w:rsidRDefault="00310B31" w:rsidP="00310B31">
      <w:pPr>
        <w:ind w:firstLine="709"/>
        <w:jc w:val="both"/>
        <w:rPr>
          <w:sz w:val="28"/>
          <w:szCs w:val="28"/>
        </w:rPr>
      </w:pPr>
      <w:r w:rsidRPr="00F63DA8">
        <w:rPr>
          <w:rFonts w:eastAsia="Arial CYR"/>
          <w:sz w:val="28"/>
          <w:szCs w:val="28"/>
        </w:rPr>
        <w:t>Федеральный закон от 27.07.2006 № 152 - ФЗ «О персональных данных» («Собрание законодательства РФ», 2006, № 31 (ч.1), «Российская газета» 29.07.2006 № 165);</w:t>
      </w:r>
    </w:p>
    <w:p w:rsidR="00310B31" w:rsidRPr="00F63DA8" w:rsidRDefault="00310B31" w:rsidP="00310B31">
      <w:pPr>
        <w:ind w:firstLine="709"/>
        <w:jc w:val="both"/>
        <w:rPr>
          <w:rFonts w:eastAsia="Arial CYR"/>
          <w:sz w:val="28"/>
          <w:szCs w:val="28"/>
        </w:rPr>
      </w:pPr>
      <w:r w:rsidRPr="00F63DA8">
        <w:rPr>
          <w:rFonts w:eastAsia="Arial CYR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(30.07.2010                              № 168 «Российская газета», 02.08.2010 № 31 ст. 4179 сборник «Собрание законодательства РФ»);</w:t>
      </w:r>
    </w:p>
    <w:p w:rsidR="00310B31" w:rsidRPr="00F63DA8" w:rsidRDefault="00310B31" w:rsidP="00310B31">
      <w:pPr>
        <w:ind w:firstLine="709"/>
        <w:jc w:val="both"/>
      </w:pPr>
      <w:r w:rsidRPr="00F63DA8">
        <w:rPr>
          <w:sz w:val="28"/>
          <w:szCs w:val="28"/>
        </w:rPr>
        <w:t>Федеральный закон от 04 декабря 2007 г. № 329-ФЗ                                   «О физической культуре и спорте в Российской Федерации» (08.12.2007      № 276 «Российская газета», 10.12.2007 № 50 ст.6242 сборник «Собрание законодательства РФ» № 178-180 «Парламентская газета»).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Федеральный </w:t>
      </w:r>
      <w:hyperlink r:id="rId10" w:history="1">
        <w:r w:rsidRPr="00F63DA8">
          <w:rPr>
            <w:sz w:val="28"/>
            <w:szCs w:val="28"/>
          </w:rPr>
          <w:t>закон</w:t>
        </w:r>
      </w:hyperlink>
      <w:r w:rsidRPr="00F63DA8">
        <w:rPr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F63DA8">
          <w:rPr>
            <w:sz w:val="28"/>
            <w:szCs w:val="28"/>
          </w:rPr>
          <w:t>2011 г</w:t>
        </w:r>
      </w:smartTag>
      <w:r w:rsidRPr="00F63DA8">
        <w:rPr>
          <w:sz w:val="28"/>
          <w:szCs w:val="28"/>
        </w:rPr>
        <w:t>. № 63-ФЗ «Об электронной подписи» («Парламентская газета», № 17, 08-14.04.2011, «Российская газета», № 75, 08.04.2011, «Собрание законодательства РФ», 11.04.2011,                № 15, ст. 2036).</w:t>
      </w:r>
    </w:p>
    <w:p w:rsidR="00310B31" w:rsidRPr="00F63DA8" w:rsidRDefault="00310B31" w:rsidP="00310B3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A8">
        <w:rPr>
          <w:rFonts w:ascii="Times New Roman" w:hAnsi="Times New Roman"/>
          <w:sz w:val="28"/>
          <w:szCs w:val="28"/>
        </w:rPr>
        <w:t xml:space="preserve">Приказ Министерства спорта Российской Федерации от 20 февраля 2017 г. № 108 «Об утверждении Положения о Единой всероссийской спортивной классификации» (далее – ЕВСК) </w:t>
      </w:r>
      <w:r w:rsidRPr="00F63DA8">
        <w:rPr>
          <w:rFonts w:ascii="Times New Roman" w:eastAsia="Calibri" w:hAnsi="Times New Roman" w:cs="Times New Roman"/>
          <w:sz w:val="28"/>
          <w:szCs w:val="28"/>
        </w:rPr>
        <w:t>(зарегистрировано в Минюсте России 21.03.2017 №  46058).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8" w:name="Par140"/>
      <w:bookmarkEnd w:id="8"/>
      <w:r w:rsidRPr="00F63DA8">
        <w:rPr>
          <w:sz w:val="28"/>
          <w:szCs w:val="28"/>
        </w:rPr>
        <w:t xml:space="preserve">14. 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подлежащих, 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регламенту).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 xml:space="preserve">В целях получения муниципальной услуги заявителем в Комитет, Центр подается заявление о предоставлении муниципальной услуги,  заполненное по форме, приведенной в приложении 3 к Административному регламенту с </w:t>
      </w:r>
      <w:r w:rsidRPr="00F63DA8">
        <w:rPr>
          <w:sz w:val="28"/>
          <w:szCs w:val="28"/>
        </w:rPr>
        <w:lastRenderedPageBreak/>
        <w:t>приложением следующих документов: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756"/>
      </w:tblGrid>
      <w:tr w:rsidR="00F63DA8" w:rsidRPr="00F63DA8" w:rsidTr="00946BDB">
        <w:trPr>
          <w:trHeight w:val="653"/>
          <w:tblCellSpacing w:w="5" w:type="nil"/>
        </w:trPr>
        <w:tc>
          <w:tcPr>
            <w:tcW w:w="600" w:type="dxa"/>
          </w:tcPr>
          <w:p w:rsidR="00310B31" w:rsidRPr="00F63DA8" w:rsidRDefault="00310B31" w:rsidP="00946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№</w:t>
            </w:r>
          </w:p>
          <w:p w:rsidR="00310B31" w:rsidRPr="00F63DA8" w:rsidRDefault="00310B31" w:rsidP="00946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п/п</w:t>
            </w:r>
          </w:p>
        </w:tc>
        <w:tc>
          <w:tcPr>
            <w:tcW w:w="8756" w:type="dxa"/>
          </w:tcPr>
          <w:p w:rsidR="00310B31" w:rsidRPr="00F63DA8" w:rsidRDefault="00310B31" w:rsidP="00946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Наименование документа</w:t>
            </w:r>
          </w:p>
        </w:tc>
      </w:tr>
      <w:tr w:rsidR="00F63DA8" w:rsidRPr="00F63DA8" w:rsidTr="00946BDB">
        <w:trPr>
          <w:trHeight w:val="654"/>
          <w:tblCellSpacing w:w="5" w:type="nil"/>
        </w:trPr>
        <w:tc>
          <w:tcPr>
            <w:tcW w:w="600" w:type="dxa"/>
          </w:tcPr>
          <w:p w:rsidR="00310B31" w:rsidRPr="00F63DA8" w:rsidRDefault="00310B31" w:rsidP="00946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1.</w:t>
            </w:r>
          </w:p>
        </w:tc>
        <w:tc>
          <w:tcPr>
            <w:tcW w:w="8756" w:type="dxa"/>
          </w:tcPr>
          <w:p w:rsidR="00310B31" w:rsidRPr="00F63DA8" w:rsidRDefault="00310B31" w:rsidP="00946BDB">
            <w:pPr>
              <w:jc w:val="both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 xml:space="preserve">Копия протокола или выписка из протокола соревнования, подписанного председателем главной судейской коллегии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(далее – протокол соревнования) </w:t>
            </w:r>
          </w:p>
          <w:p w:rsidR="00310B31" w:rsidRPr="00F63DA8" w:rsidRDefault="00310B31" w:rsidP="00946BDB">
            <w:pPr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F63DA8" w:rsidRPr="00F63DA8" w:rsidTr="00946BDB">
        <w:trPr>
          <w:trHeight w:val="654"/>
          <w:tblCellSpacing w:w="5" w:type="nil"/>
        </w:trPr>
        <w:tc>
          <w:tcPr>
            <w:tcW w:w="600" w:type="dxa"/>
          </w:tcPr>
          <w:p w:rsidR="00310B31" w:rsidRPr="00F63DA8" w:rsidRDefault="00310B31" w:rsidP="00946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2.</w:t>
            </w:r>
          </w:p>
        </w:tc>
        <w:tc>
          <w:tcPr>
            <w:tcW w:w="8756" w:type="dxa"/>
          </w:tcPr>
          <w:p w:rsidR="00310B31" w:rsidRPr="00F63DA8" w:rsidRDefault="00310B31" w:rsidP="00946BD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Копия справки о составе и квалификации судейской коллегии, подписанная председателем судейской коллегии (главным судьей) и лицом, уполномоченным организацией, проводящей соревнования</w:t>
            </w:r>
          </w:p>
          <w:p w:rsidR="00310B31" w:rsidRPr="00F63DA8" w:rsidRDefault="00310B31" w:rsidP="00946BD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Arial CYR"/>
                <w:sz w:val="28"/>
                <w:szCs w:val="28"/>
              </w:rPr>
            </w:pPr>
          </w:p>
        </w:tc>
      </w:tr>
      <w:tr w:rsidR="00F63DA8" w:rsidRPr="00F63DA8" w:rsidTr="00946BDB">
        <w:trPr>
          <w:trHeight w:val="654"/>
          <w:tblCellSpacing w:w="5" w:type="nil"/>
        </w:trPr>
        <w:tc>
          <w:tcPr>
            <w:tcW w:w="600" w:type="dxa"/>
          </w:tcPr>
          <w:p w:rsidR="00310B31" w:rsidRPr="00F63DA8" w:rsidRDefault="00310B31" w:rsidP="00946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3.</w:t>
            </w:r>
          </w:p>
        </w:tc>
        <w:tc>
          <w:tcPr>
            <w:tcW w:w="8756" w:type="dxa"/>
          </w:tcPr>
          <w:p w:rsidR="00310B31" w:rsidRPr="00F63DA8" w:rsidRDefault="00310B31" w:rsidP="00946BD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 xml:space="preserve">Зачетная классификационная книжка </w:t>
            </w:r>
          </w:p>
        </w:tc>
      </w:tr>
      <w:tr w:rsidR="00F63DA8" w:rsidRPr="00F63DA8" w:rsidTr="00946BDB">
        <w:trPr>
          <w:trHeight w:val="654"/>
          <w:tblCellSpacing w:w="5" w:type="nil"/>
        </w:trPr>
        <w:tc>
          <w:tcPr>
            <w:tcW w:w="600" w:type="dxa"/>
          </w:tcPr>
          <w:p w:rsidR="00310B31" w:rsidRPr="00F63DA8" w:rsidRDefault="00310B31" w:rsidP="00946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4.</w:t>
            </w:r>
          </w:p>
        </w:tc>
        <w:tc>
          <w:tcPr>
            <w:tcW w:w="8756" w:type="dxa"/>
          </w:tcPr>
          <w:p w:rsidR="00310B31" w:rsidRPr="00F63DA8" w:rsidRDefault="00310B31" w:rsidP="00946BD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Две фотографии размером 3</w:t>
            </w:r>
            <w:r w:rsidRPr="00F63DA8">
              <w:rPr>
                <w:sz w:val="28"/>
                <w:szCs w:val="28"/>
                <w:lang w:val="en-US"/>
              </w:rPr>
              <w:t>x</w:t>
            </w:r>
            <w:r w:rsidRPr="00F63DA8">
              <w:rPr>
                <w:sz w:val="28"/>
                <w:szCs w:val="28"/>
              </w:rPr>
              <w:t>4 см</w:t>
            </w:r>
          </w:p>
        </w:tc>
      </w:tr>
    </w:tbl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Для лиц, не достигших возраста 14 лет – копия свидетельства о рождении.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bookmarkStart w:id="9" w:name="Par190"/>
      <w:bookmarkEnd w:id="9"/>
      <w:r w:rsidRPr="00F63DA8">
        <w:rPr>
          <w:sz w:val="28"/>
          <w:szCs w:val="28"/>
        </w:rPr>
        <w:t xml:space="preserve">Заявление о предоставлении муниципальной услуги и документы, необходимые для предоставления муниципальной услуги, подаются в Комитет в течение 4 месяцев со дня выполнения спортсменом норм и/или требований и условий их выполнения, предусмотренных </w:t>
      </w:r>
      <w:r w:rsidRPr="00F63DA8">
        <w:rPr>
          <w:rFonts w:eastAsia="Arial CYR"/>
          <w:sz w:val="28"/>
          <w:szCs w:val="28"/>
        </w:rPr>
        <w:t>ЕВСК.</w:t>
      </w:r>
    </w:p>
    <w:p w:rsidR="00310B31" w:rsidRPr="00F63DA8" w:rsidRDefault="0040450C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276" w:history="1">
        <w:r w:rsidR="00310B31" w:rsidRPr="00F63DA8">
          <w:rPr>
            <w:sz w:val="28"/>
            <w:szCs w:val="28"/>
          </w:rPr>
          <w:t>Заявление</w:t>
        </w:r>
      </w:hyperlink>
      <w:r w:rsidR="00310B31" w:rsidRPr="00F63DA8">
        <w:rPr>
          <w:sz w:val="28"/>
          <w:szCs w:val="28"/>
        </w:rPr>
        <w:t xml:space="preserve"> о предоставлении муниципальной услуги и документы, указанные в настоящем </w:t>
      </w:r>
      <w:hyperlink w:anchor="Par140" w:history="1">
        <w:r w:rsidR="00310B31" w:rsidRPr="00F63DA8">
          <w:rPr>
            <w:sz w:val="28"/>
            <w:szCs w:val="28"/>
          </w:rPr>
          <w:t xml:space="preserve">пункте </w:t>
        </w:r>
      </w:hyperlink>
      <w:r w:rsidR="00310B31" w:rsidRPr="00F63DA8">
        <w:rPr>
          <w:sz w:val="28"/>
          <w:szCs w:val="28"/>
        </w:rPr>
        <w:t>Административного регламента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посредством электронной почты, а также через Единый портал, Портал государственных и муниципальных услуг Ставропольского края.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При обращении за получением муниципальной услуги в электронной форме заявление и документы подписываются с использованием</w:t>
      </w:r>
      <w:r w:rsidRPr="00F63DA8">
        <w:t xml:space="preserve"> </w:t>
      </w:r>
      <w:r w:rsidRPr="00F63DA8">
        <w:rPr>
          <w:sz w:val="28"/>
          <w:szCs w:val="28"/>
        </w:rPr>
        <w:t>простой электронной подписи или усиленной квалифицированной электронной подписи (далее – электронная подпись) следующих классов средств электронной подписи: КС1, КС2, КС3, КВ1, КВ2, КА1.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 xml:space="preserve">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F63DA8">
          <w:rPr>
            <w:sz w:val="28"/>
            <w:szCs w:val="28"/>
          </w:rPr>
          <w:t>2012 г</w:t>
        </w:r>
      </w:smartTag>
      <w:r w:rsidRPr="00F63DA8">
        <w:rPr>
          <w:sz w:val="28"/>
          <w:szCs w:val="28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 xml:space="preserve">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</w:t>
      </w:r>
      <w:r w:rsidRPr="00F63DA8">
        <w:rPr>
          <w:sz w:val="28"/>
          <w:szCs w:val="28"/>
        </w:rPr>
        <w:lastRenderedPageBreak/>
        <w:t xml:space="preserve">аккредитованном в порядке, установленном 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F63DA8">
          <w:rPr>
            <w:sz w:val="28"/>
            <w:szCs w:val="28"/>
          </w:rPr>
          <w:t>2011 г</w:t>
        </w:r>
      </w:smartTag>
      <w:r w:rsidRPr="00F63DA8">
        <w:rPr>
          <w:sz w:val="28"/>
          <w:szCs w:val="28"/>
        </w:rPr>
        <w:t>. № 63-ФЗ «Об электронной подписи» (далее – удостоверяющий центр).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F63DA8">
          <w:rPr>
            <w:sz w:val="28"/>
            <w:szCs w:val="28"/>
          </w:rPr>
          <w:t>2011 г</w:t>
        </w:r>
      </w:smartTag>
      <w:r w:rsidRPr="00F63DA8">
        <w:rPr>
          <w:sz w:val="28"/>
          <w:szCs w:val="28"/>
        </w:rPr>
        <w:t>. № 63-ФЗ «Об электронной подписи».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В случае,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выдаче ключа простой электронной подписи личность физического лица установлена на личном приеме.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Заявитель вправе обратиться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15.  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взаимодействия.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Документы, запрашиваемые в рамках межведомственного информационного взаимодействия, отсутствуют.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муниципальные услуги, иных органов     местного     самоуправления    и    организаций,   в   соответствии   с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310B31" w:rsidRPr="00F63DA8" w:rsidRDefault="00310B31" w:rsidP="00310B31">
      <w:pPr>
        <w:jc w:val="both"/>
        <w:rPr>
          <w:sz w:val="28"/>
          <w:szCs w:val="28"/>
        </w:rPr>
      </w:pPr>
      <w:r w:rsidRPr="00F63DA8">
        <w:rPr>
          <w:sz w:val="28"/>
          <w:szCs w:val="28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Pr="00F63DA8">
        <w:rPr>
          <w:sz w:val="28"/>
          <w:szCs w:val="28"/>
        </w:rPr>
        <w:lastRenderedPageBreak/>
        <w:t>приеме заявления и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заявления, необходимых для предоставления муниципальной услуги;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б) наличие ошибок в заявлении и документах, необходимых для предоставления муниципальной услуги, поданных заявителем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заявления и документов, необходимых для предоставления муниципальной услуги, либо в предоставлении муниципальной услуги;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bookmarkStart w:id="10" w:name="_Hlk527474946"/>
      <w:r w:rsidRPr="00F63DA8">
        <w:rPr>
          <w:sz w:val="28"/>
          <w:szCs w:val="28"/>
        </w:rPr>
        <w:t xml:space="preserve">Администрации, Комитета или специалиста Центра </w:t>
      </w:r>
      <w:bookmarkEnd w:id="10"/>
      <w:r w:rsidRPr="00F63DA8">
        <w:rPr>
          <w:sz w:val="28"/>
          <w:szCs w:val="28"/>
        </w:rPr>
        <w:t>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Центра при первоначальном отказе в приеме заявления и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16. Исчерпывающий перечень оснований для отказа в приеме заявления и документов, необходимых для предоставления муниципальной услуги.</w:t>
      </w:r>
    </w:p>
    <w:p w:rsidR="00310B31" w:rsidRPr="00F63DA8" w:rsidRDefault="00310B31" w:rsidP="00310B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1" w:name="Par298"/>
      <w:bookmarkEnd w:id="11"/>
      <w:r w:rsidRPr="00F63DA8">
        <w:rPr>
          <w:sz w:val="28"/>
          <w:szCs w:val="28"/>
        </w:rPr>
        <w:t>Основанием для отказа в приеме заявления и документов, необходимых для предоставления муниципальной услуги, является признание электронной подписи, с использованием которой подписаны заявление и документы, необходимые для предоставления муниципальной услуги, представленные заявителем в электронной форме, недействительной.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17. Исчерпывающий перечень оснований для приостановления предоставления муниципальной услуги, возврата заявления о предоставлении муниципальной услуги или отказа в предоставлении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310B31" w:rsidRPr="00F63DA8" w:rsidRDefault="00310B31" w:rsidP="00310B3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нормам и (или) требованиям и условиям их выполнения, предусмотренных ЕВСК;</w:t>
      </w:r>
    </w:p>
    <w:p w:rsidR="00310B31" w:rsidRPr="00F63DA8" w:rsidRDefault="00310B31" w:rsidP="00310B31">
      <w:pPr>
        <w:pStyle w:val="a5"/>
        <w:widowControl w:val="0"/>
        <w:tabs>
          <w:tab w:val="left" w:pos="31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спортивная дисквалификация спортсмена, произошедшая до или в день проведения официального соревнования, на которых спортсмен выполнил соответствующую норму и (или) требование и условия их выполнения, предусмотренные ЕВСК, указанная в протоколе соревнования;</w:t>
      </w:r>
    </w:p>
    <w:p w:rsidR="00310B31" w:rsidRPr="00F63DA8" w:rsidRDefault="00310B31" w:rsidP="00310B31">
      <w:pPr>
        <w:pStyle w:val="a5"/>
        <w:widowControl w:val="0"/>
        <w:tabs>
          <w:tab w:val="left" w:pos="31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Основанием для возврата заявления о предоставлении муниципальной услуги является:</w:t>
      </w:r>
    </w:p>
    <w:p w:rsidR="00310B31" w:rsidRPr="00F63DA8" w:rsidRDefault="00310B31" w:rsidP="00310B31">
      <w:pPr>
        <w:pStyle w:val="a5"/>
        <w:widowControl w:val="0"/>
        <w:tabs>
          <w:tab w:val="left" w:pos="31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документы, указанные в пункте 14 Административного регламента, не </w:t>
      </w:r>
      <w:r w:rsidRPr="00F63DA8">
        <w:rPr>
          <w:sz w:val="28"/>
          <w:szCs w:val="28"/>
        </w:rPr>
        <w:lastRenderedPageBreak/>
        <w:t xml:space="preserve">представлены либо представлены не в полном объеме;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  <w:bookmarkStart w:id="12" w:name="Par306"/>
      <w:bookmarkEnd w:id="12"/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18.</w:t>
      </w:r>
      <w:bookmarkStart w:id="13" w:name="Par308"/>
      <w:bookmarkEnd w:id="13"/>
      <w:r w:rsidRPr="00F63DA8">
        <w:rPr>
          <w:sz w:val="28"/>
          <w:szCs w:val="28"/>
        </w:rPr>
        <w:t> Получение заявителем услуг, необходимых и обязательных для предоставления муниципальной услуги не предусмотрено.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19. 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  <w:bookmarkStart w:id="14" w:name="Par311"/>
      <w:bookmarkStart w:id="15" w:name="Par328"/>
      <w:bookmarkEnd w:id="14"/>
      <w:bookmarkEnd w:id="15"/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20.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может превышать 15 минут.</w:t>
      </w:r>
      <w:bookmarkStart w:id="16" w:name="Par332"/>
      <w:bookmarkEnd w:id="16"/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21. Срок и порядок регистрации заявления о предоставлении муниципальной услуги, в том числе в электронной форме.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Заявление о предоставлении муниципальной услуги с приложением документов, указанных в пункте 14 Административного регламента, представленное в Учреждение, Центр заявителем (его представителем) регистрируется в день его поступления посредством внесения данных в автоматизированную информационную систему «МФЦ» в Центре, в журнал регистрации заявлений и документов, необходимых для предоставления муниципальной услуги в Учреждении.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Срок регистрации заявления о предоставлении муниципальной услуги в Учреждениях, Центре не должен превышать 15 минут за исключением времени обеденного перерыва.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>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 посредством электронной почты, Единого портала 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течение первого часа рабочего времени первого рабочего дня, следующего за днем поступления заявления.</w:t>
      </w:r>
    </w:p>
    <w:p w:rsidR="00310B31" w:rsidRPr="00F63DA8" w:rsidRDefault="00310B31" w:rsidP="00310B3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DA8">
        <w:rPr>
          <w:rFonts w:ascii="Times New Roman" w:hAnsi="Times New Roman"/>
          <w:sz w:val="28"/>
          <w:szCs w:val="28"/>
        </w:rPr>
        <w:t>22. </w:t>
      </w:r>
      <w:r w:rsidRPr="00F63DA8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муниципальной услуги с приложением документов, указанных в </w:t>
      </w:r>
      <w:hyperlink r:id="rId11" w:history="1">
        <w:r w:rsidRPr="00F63DA8">
          <w:rPr>
            <w:rFonts w:ascii="Times New Roman" w:eastAsia="Calibri" w:hAnsi="Times New Roman" w:cs="Times New Roman"/>
            <w:sz w:val="28"/>
            <w:szCs w:val="28"/>
          </w:rPr>
          <w:t>пункте 14</w:t>
        </w:r>
      </w:hyperlink>
      <w:r w:rsidRPr="00F63DA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представленное в Комитет, Центр заявителем (его представителем), регистрируется в день его поступления посредством внесения данных в автоматизированную информационную систему «МФЦ» в Центре, в систему автоматизации делопроизводства и электронного документооборота «Дело» в Комитете.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Срок регистрации заявления о предоставлении муниципальной услуги в Комитете, Центре не должен превышать 15 минут.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3DA8">
        <w:rPr>
          <w:sz w:val="28"/>
          <w:szCs w:val="28"/>
        </w:rPr>
        <w:t xml:space="preserve">23. 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 посредством электронной почты, Единого портала 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</w:t>
      </w:r>
      <w:r w:rsidRPr="00F63DA8">
        <w:rPr>
          <w:sz w:val="28"/>
          <w:szCs w:val="28"/>
        </w:rPr>
        <w:lastRenderedPageBreak/>
        <w:t>праздничные дни, его регистрация производится в течение первого часа рабочего времени первого рабочего дня, следующего за днем поступления заявления.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7" w:name="Par336"/>
      <w:bookmarkEnd w:id="17"/>
      <w:r w:rsidRPr="00F63DA8">
        <w:rPr>
          <w:sz w:val="28"/>
          <w:szCs w:val="28"/>
        </w:rPr>
        <w:t>24.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1) Требования к помещениям Комитета, в которых предоставляется муниципальная услуга, к местам ожидания и приема заявителей.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наименование;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место нахождения;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график работы.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номера кабинета;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времени перерыва, технического перерыва.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2) Требования к размещению и оформлению визуальной, текстовой информации в Комитете.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На информационных стендах в местах ожидания размещается информация, указанная в пункте 7 Административного регламента.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3) Требования к помещениям, местам ожидания и приема заявителей в Центре.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Здание (помещение), в котором располагается Центр, оборудуется информационной табличкой (вывеской), содержащей полное наименование Центра, а также информацию о режиме его работы.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Вход в здание (помещение)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Помещения Центра, предназначенные для работы с заявителями, </w:t>
      </w:r>
      <w:r w:rsidRPr="00F63DA8">
        <w:rPr>
          <w:sz w:val="28"/>
          <w:szCs w:val="28"/>
        </w:rPr>
        <w:lastRenderedPageBreak/>
        <w:t xml:space="preserve">располагаются на нижних этажах здания и имеют отдельный вход.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сектор информирования и ожидания;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сектор приема заявителей.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Сектор информирования и ожидания включает: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муниципальной услуги;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муниципальной услуге, предоставляемой в Центре;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стулья, кресельные секции, скамьи (</w:t>
      </w:r>
      <w:proofErr w:type="spellStart"/>
      <w:r w:rsidRPr="00F63DA8">
        <w:rPr>
          <w:sz w:val="28"/>
          <w:szCs w:val="28"/>
        </w:rPr>
        <w:t>банкетки</w:t>
      </w:r>
      <w:proofErr w:type="spellEnd"/>
      <w:r w:rsidRPr="00F63DA8">
        <w:rPr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электронную систему управления очередью, предназначенную: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для регистрации заявителя в очереди;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для учета заявителей в очереди, управления отдельными очередями в зависимости от видов муниципальных услуг;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для отображения статуса очереди;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для автоматического перенаправления заявителя в очередь на обслуживание к следующему специалисту Центра;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для формирования отчетов о посещаемости Центра, количестве заявителей, очередях, среднем времени ожидания (обслуживания) и о загруженности специалистов.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4) Требования к размещению и оформлению визуальной, текстовой и мультимедийной информации о порядке предоставления муниципальной услуги в Центре.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Информационное табло.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Информационные стенды, содержащие информацию, указанную в пункте 7 Административного регламента.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Информационный киоск, обеспечивающий доступ к следующей </w:t>
      </w:r>
      <w:r w:rsidRPr="00F63DA8">
        <w:rPr>
          <w:sz w:val="28"/>
          <w:szCs w:val="28"/>
        </w:rPr>
        <w:lastRenderedPageBreak/>
        <w:t>информации: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полной версии текста Административного регламента.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8" w:name="Par393"/>
      <w:bookmarkEnd w:id="18"/>
      <w:r w:rsidRPr="00F63DA8">
        <w:rPr>
          <w:sz w:val="28"/>
          <w:szCs w:val="28"/>
        </w:rPr>
        <w:t>25.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Своевременность: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процент (доля) случаев предоставления муниципальной услуги в установленный срок с момента подачи документов – 100 процентов;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процент (доля) заявителей, ожидающих получения муниципальной услуги в очереди не более 15 минут, – 100 процентов.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Качество: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процент (доля) заявителей, удовлетворенных качеством процесса предоставления муниципальной услуги, – 95 процентов.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Доступность: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процент (доля) заявителей, удовлетворенных качеством и информацией о порядке предоставления муниципальной услуги, – 100 процентов;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процент (доля) муниципальных услуг, информация о которых доступна через информационно-телекоммуникационную сеть «Интернет», –                 90 процентов.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Вежливость: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процент (доля) заявителей, удовлетворенных вежливостью </w:t>
      </w:r>
      <w:r w:rsidRPr="00F63DA8">
        <w:rPr>
          <w:sz w:val="28"/>
          <w:szCs w:val="28"/>
        </w:rPr>
        <w:br/>
        <w:t>персонала, – 95 процентов.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Процесс обжалования: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процент (доля) обоснованных жалоб к общему количеству обслуженных заявителей по данному виду муниципальных услуг – 2 процента;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процент (доля) обоснованных жалоб, рассмотренных и удовлетворенных в установленный срок, – 100 процентов;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процент (доля) заявителей, удовлетворенных существующим порядком обжалования, – 100 процентов;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процент (доля) заявителей, удовлетворенных сроками </w:t>
      </w:r>
      <w:r w:rsidRPr="00F63DA8">
        <w:rPr>
          <w:sz w:val="28"/>
          <w:szCs w:val="28"/>
        </w:rPr>
        <w:br/>
        <w:t>обжалования, – 90 процентов.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9" w:name="Par409"/>
      <w:bookmarkStart w:id="20" w:name="Par411"/>
      <w:bookmarkStart w:id="21" w:name="Par413"/>
      <w:bookmarkEnd w:id="19"/>
      <w:bookmarkEnd w:id="20"/>
      <w:bookmarkEnd w:id="21"/>
    </w:p>
    <w:p w:rsidR="00310B31" w:rsidRPr="00F63DA8" w:rsidRDefault="00310B31" w:rsidP="00310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63DA8">
        <w:rPr>
          <w:sz w:val="28"/>
          <w:szCs w:val="28"/>
        </w:rPr>
        <w:t>3. Состав, последовательность и сроки выполнения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3DA8">
        <w:rPr>
          <w:sz w:val="28"/>
          <w:szCs w:val="28"/>
        </w:rPr>
        <w:t>административных процедур (действий), требования к порядку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3DA8">
        <w:rPr>
          <w:sz w:val="28"/>
          <w:szCs w:val="28"/>
        </w:rPr>
        <w:t>их выполнения, в том числе особенности выполнения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3DA8">
        <w:rPr>
          <w:sz w:val="28"/>
          <w:szCs w:val="28"/>
        </w:rPr>
        <w:t>административных процедур (действий) в электронной форме, а также особенности выполнения процедур (действий) в многофункциональных центрах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22" w:name="Par418"/>
      <w:bookmarkEnd w:id="22"/>
      <w:r w:rsidRPr="00F63DA8">
        <w:rPr>
          <w:sz w:val="28"/>
          <w:szCs w:val="28"/>
        </w:rPr>
        <w:t>26. Перечень административных процедур.</w:t>
      </w:r>
    </w:p>
    <w:p w:rsidR="00310B31" w:rsidRPr="00F63DA8" w:rsidRDefault="00310B31" w:rsidP="00310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1) информирование и консультирование по вопросам предоставления </w:t>
      </w:r>
      <w:r w:rsidRPr="00F63DA8">
        <w:rPr>
          <w:sz w:val="28"/>
          <w:szCs w:val="28"/>
        </w:rPr>
        <w:lastRenderedPageBreak/>
        <w:t>муниципальной услуги;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2) прием и регистрация </w:t>
      </w:r>
      <w:hyperlink w:anchor="Par1276" w:history="1">
        <w:r w:rsidRPr="00F63DA8">
          <w:rPr>
            <w:sz w:val="28"/>
            <w:szCs w:val="28"/>
          </w:rPr>
          <w:t>заявлени</w:t>
        </w:r>
      </w:hyperlink>
      <w:r w:rsidRPr="00F63DA8">
        <w:rPr>
          <w:sz w:val="28"/>
          <w:szCs w:val="28"/>
        </w:rPr>
        <w:t>я и документов, необходимых для предоставления муниципальной услуги. Подготовка уведомления об отказе в приеме заявления и документов, необходимых для предоставления муниципальной услуги, поступивших в электронной форме;</w:t>
      </w:r>
    </w:p>
    <w:p w:rsidR="00310B31" w:rsidRPr="00F63DA8" w:rsidRDefault="00310B31" w:rsidP="00310B31">
      <w:pPr>
        <w:autoSpaceDE w:val="0"/>
        <w:ind w:firstLine="709"/>
        <w:jc w:val="both"/>
        <w:rPr>
          <w:rFonts w:eastAsia="Arial CYR"/>
          <w:sz w:val="28"/>
          <w:szCs w:val="28"/>
        </w:rPr>
      </w:pPr>
      <w:r w:rsidRPr="00F63DA8">
        <w:rPr>
          <w:rFonts w:eastAsia="Arial"/>
          <w:sz w:val="28"/>
          <w:szCs w:val="28"/>
        </w:rPr>
        <w:t>3) </w:t>
      </w:r>
      <w:r w:rsidRPr="00F63DA8">
        <w:rPr>
          <w:rFonts w:eastAsia="Arial CYR"/>
          <w:sz w:val="28"/>
          <w:szCs w:val="28"/>
        </w:rPr>
        <w:t>подготовка и направление заявителю уведомления о возврате заявления о предоставлении муниципальной услуги;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rFonts w:eastAsia="Arial"/>
          <w:sz w:val="28"/>
          <w:szCs w:val="28"/>
        </w:rPr>
        <w:t>4) </w:t>
      </w:r>
      <w:r w:rsidRPr="00F63DA8">
        <w:rPr>
          <w:sz w:val="28"/>
          <w:szCs w:val="28"/>
        </w:rPr>
        <w:t>принятие решения о присвоении спортивного разряда или об отказе в предоставлении муниципальной услуги;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5) Выдача заявителю результата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27. Блок-схема предоставления муниципальной услуги приводится в приложении 2 к Административному регламенту.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28. Описание административных процедур.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1) Информирование и консультирование по вопросам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Основанием для информирования и консультирования по вопросам предоставления муниципальной услуги является личное обращение заявителя в Комитет, Центр или поступление обращения заявителя в письменном, электронном виде.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Информирование и консультирование по вопросам предоставления муниципальной услуги осуществляется специалистами Комитета, Центра.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 личного обращения заявителя специалист Комитета, Центра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Срок информирования и консультирования по вопросам предоставления муниципальной услуги при личном обращении заявителя не должен превышать 15 минут.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В случае поступления в Комитет обращения заявителя в письменном, электронном виде специалист общего отдела Комитета регистрирует обращение в день его поступления. 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 поступления в Центр обращения заявителя в письменном, электронном виде специалист Центра, ответственный за ведение делопроизводства, в день его поступления регистрирует обращение и направляет в отдел по работе с заявителями Центра.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Директор Центра в течение двух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Специалист Центра, ответственный за ведение делопроизводства, в течение одного дня со дня поступления ответа регистрирует его и направляет </w:t>
      </w:r>
      <w:r w:rsidRPr="00F63DA8">
        <w:rPr>
          <w:sz w:val="28"/>
          <w:szCs w:val="28"/>
        </w:rPr>
        <w:lastRenderedPageBreak/>
        <w:t xml:space="preserve">по почтовому или электронному адресу заявителя.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 направлении ответа по почтовому или электронному адресу при поступлении обращения в письменном, электронном виде.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Контроль за административной процедурой информирования и консультирования по вопросам предоставления муниципальной услуги осуществляет руководитель соответствующего отдела Комитета, в Центре – руководитель отдела по работе с заявителями Центра.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2) Прием и регистрация заявления и документов, необходимых для предоставления муниципальной услуги. Подготовка уведомления об отказе в приеме заявления и документов, необходимых для предоставления муниципальной услуги, поступивших в электронной форме.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Основанием для начала административной процедуры является обращение заявителя в Комитет, Центр с заявлением о предоставлении муниципальной услуги.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При поступлении в Комитет в электронной форме заявления и необходимых для предоставления муниципальной услуги документов, подписанных электронной подписью, специалист общего отдела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документов, в случае, если они поступили в период рабочего времени. После проведения проверки действительности электронной подписи специалист общего отдела Комитета осуществляет распечатку заявления и документов, необходимых для предоставления муниципальной услуги, проставляет </w:t>
      </w:r>
      <w:proofErr w:type="spellStart"/>
      <w:r w:rsidRPr="00F63DA8">
        <w:rPr>
          <w:sz w:val="28"/>
          <w:szCs w:val="28"/>
        </w:rPr>
        <w:t>заверительную</w:t>
      </w:r>
      <w:proofErr w:type="spellEnd"/>
      <w:r w:rsidRPr="00F63DA8">
        <w:rPr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подписи. В случае поступления указанных заявления и документов, необходимых для предоставления муниципальной услуги в нерабочее время, выходные или праздничные дни,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общего отдела Комитета в день проведения проверки осуществляет подготовку проекта уведомления об отказе в приеме заявления и документов, необходимых для предоставления муниципальной услуги, поступивших в электронной форме (приложение 4 к Административному регламенту), с указанием причин, приведенных в статье </w:t>
      </w:r>
      <w:r w:rsidRPr="00F63DA8">
        <w:rPr>
          <w:sz w:val="28"/>
          <w:szCs w:val="28"/>
        </w:rPr>
        <w:lastRenderedPageBreak/>
        <w:t xml:space="preserve">11 Федерального закона от 06 апреля 2011 г. № 63-ФЗ «Об электронной подписи», послуживших основанием для принятия указанного решения, и направляет его на подписание руководителю Комитета. 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Руководитель Комитета подписывает уведомление об отказе в приеме заявления и документов, необходимых для предоставления муниципальной услуги, поступивших в электронной форме, в течение одного дня со дня его поступления. 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Специалист общего отдела Комитета в течение одного дня со дня подписания руководителем Комитета уведомления об отказе в приеме заявления и документов, необходимых для предоставления муниципальной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 После получения уведомления об отказе в приеме заявления и документов, необходимых для предоставления муниципальной услуги, поступивших в электронной форме,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документов, необходимых для предоставления муниципальной услуги, при первичном обращении.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Повторный возврат документов осуществляется в случаях, указанных в подпунктах а-г абзаца пятого пункта 15 Административного регламента.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Ответственность за прием и регистрацию заявлений о предоставлении муниципальной услуги и документов, необходимых для предоставления муниципальной услуги, при личном обращении заявителя несет  специалист отдела по физической культуры и спорта Комитета, специалист по работе с заявителями Центра, который: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тексты документов должны быть написаны разборчиво; 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фамилии, имена, отчества, адреса указываются полностью;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отсутствие в документах подчисток, приписок, зачеркнутых слов и иных неоговоренных исправлений;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документы не исполнены карандашом;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не истек срок действия представленных документов.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Специалист общего отдела Комитета, специалист отдела по работе с заявителями Центра вносит в соответствующую информационную систему, указанную в пункте 22 Административного регламента, следующие данные: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запись о приеме заявления о предоставлении муниципальной услуги и документов, необходимых для предоставления муниципальной услуги;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порядковый номер записи;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lastRenderedPageBreak/>
        <w:t>дату внесения записи;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данные заявителя (фамилию, имя, отчество, наименование юридического лица);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фамилию специалиста, ответственного за прием заявления и документов.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 поступления заявления о предоставлении муниципальной услуги в Комитет специалист общего отдела Комитета направляет заявление о предоставлении муниципальной услуги и документы, указанные в пункте 14 Административного регламента, в отдел по физической культуре и спорту Комитета.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 поступления заявления о предоставлении муниципальной услуги в Центр, специалист отдела по работе с заявителями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Для заявителя административная процедура заканчивается получением расписки о приеме заявления о предоставлении муниципальной услуги и документов, необходимых для предоставления муниципальной услуги (форма 2 приложение 3 к Административному регламенту).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Административная процедура в Центре заканчивается направлением в Комитет заявления и полного пакета документов, предусмотренных пунктами 14 Административного регламента, в течение одного рабочего дня следующим за выходным со дня их поступления в Центр. Передача документов из Центра в Комитет сопровождается соответствующим реестром передачи.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Контроль за административной процедурой приема и регистрации заявления и документов, необходимых для предоставления муниципальной услуги, в Комитете осуществляет руководитель отдела по физической культуре и спорту Комитета, в Центре – руководитель отдела по работе с заявителями Центра.</w:t>
      </w:r>
    </w:p>
    <w:p w:rsidR="00310B31" w:rsidRPr="00F63DA8" w:rsidRDefault="00310B31" w:rsidP="00310B31">
      <w:pPr>
        <w:autoSpaceDE w:val="0"/>
        <w:ind w:firstLine="720"/>
        <w:jc w:val="both"/>
        <w:rPr>
          <w:sz w:val="28"/>
          <w:szCs w:val="28"/>
        </w:rPr>
      </w:pPr>
      <w:r w:rsidRPr="00F63DA8">
        <w:rPr>
          <w:rFonts w:eastAsia="Arial"/>
          <w:sz w:val="28"/>
          <w:szCs w:val="28"/>
        </w:rPr>
        <w:t>3)</w:t>
      </w:r>
      <w:r w:rsidRPr="00F63DA8">
        <w:rPr>
          <w:rFonts w:eastAsia="Arial CYR"/>
          <w:sz w:val="28"/>
          <w:szCs w:val="28"/>
        </w:rPr>
        <w:t> Подготовка и направление заявителю уведомления о возврате заявления о предоставлении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Основанием для начала административной процедуры является поступление в Комитет заявления о предоставлении муниципальной услуги и документов, указанных в пункте 14 Административного регламента.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При наличии оснований для возврата, указанных в пункте 17 Административного регламента, специалист отдела по физической культуре и спорту Комитета в течение 10 рабочих со дня их поступления в Комитет или Центр осуществляет подготовку проекта уведомления о возврате заявления о предоставлении муниципальной услуги по форме уведомления о возврате, утвержденной в приложении 4 к Административному регламенту. Подготовка проекта уведомления о возврате осуществляется в 3 экземплярах.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Руководитель отдела по физической культуре и спорту Комитета визирует проект уведомления о возврате и направляет его на подписание руководителю Комитета.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После подписания руководителем Комитета, проект уведомления о </w:t>
      </w:r>
      <w:r w:rsidRPr="00F63DA8">
        <w:rPr>
          <w:sz w:val="28"/>
          <w:szCs w:val="28"/>
        </w:rPr>
        <w:lastRenderedPageBreak/>
        <w:t xml:space="preserve">возврате направляется заявителю с документами, представленными заявителем.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случае, если заявитель обратился с заявлением о предоставлении муниципальной услуги в Центр, специалист отдела по физической культуре и спорту Комитета направляет копию уведомления о возврате в Центр в день его регистрации.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Максимальный срок подготовки и направления заявителю уведомления о возврате составляет 10 дней со дня поступления заявления о предоставлении муниципальной услуги и документов, необходимых для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Административная процедура завершается направлением заявителю уведомления о возврате с приложением заявления о предоставлении муниципальной услуги и представленных заявителем документов, необходимых для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4) Принятие решения о присвоении спортивного разряда или об отказе в предоставлении муниципальной услуги и направление решения заявителю.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Основанием для начала административной процедуры является поступление в Комитет заявления о предоставлении муниципальной услуги и документов, указанных в пункте 14 Административного регламента, и отсутствие оснований для возврата заявления о предоставлении муниципальной услуги, предусмотренных пунктом 17 Административного регламента.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F63DA8">
        <w:rPr>
          <w:sz w:val="28"/>
          <w:szCs w:val="28"/>
        </w:rPr>
        <w:t>Специалист отдела по физической культуре и спорту Комитета в течение трех дней со дня поступления заявления о предоставлении муниципальной услуги и документов, указанных в пунктах 14 Административного регламента, осуществляет экспертизу представленных заявителем документов, на соответствие содержащихся в них сведений требованиям ЕВСК, действующего законодательства и настоящего Административного регламента, а также соответствие выполненных спортсменом норм и (или) требований и условий их выполнения нормам и (или) требованиям и условиям их выполнения, предусмотренных ЕВСК.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F63DA8">
        <w:rPr>
          <w:rFonts w:eastAsia="Arial CYR"/>
          <w:sz w:val="28"/>
          <w:szCs w:val="28"/>
        </w:rPr>
        <w:t>После проведения экспертизы представленных заявителем документов специалист отдела по физической культуре и спорту Комитета осуществляет: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rFonts w:eastAsia="Arial CYR"/>
          <w:sz w:val="28"/>
          <w:szCs w:val="28"/>
        </w:rPr>
        <w:t xml:space="preserve">подготовку проекта приказа </w:t>
      </w:r>
      <w:r w:rsidRPr="00F63DA8">
        <w:rPr>
          <w:sz w:val="28"/>
          <w:szCs w:val="28"/>
        </w:rPr>
        <w:t xml:space="preserve">руководителя Комитета о присвоении спортивных разрядов, (далее – проект приказа) при отсутствии оснований для отказа в предоставлении муниципальной услуги, указанных в пункте 17 Административного регламента по форме согласно Приложению 4 к Административному регламенту;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подготовку проекта уведомления об отказе в предоставлении муниципальной услуги при наличии оснований для отказа в предоставлении муниципальной услуги, указанных в пункте 17 Административного регламента по форме согласно Приложению 4 к Административному регламенту.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Подготовка проекта приказа осуществляется в одном экземпляре, проекта уведомления об отказе в предоставлении муниципальной услуги – в трех экземплярах. Уведомление об отказе в предоставлении муниципальной услуги подписывается руководителем Комитета.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Проект приказа или проект уведомления об отказе в предоставлении </w:t>
      </w:r>
      <w:r w:rsidRPr="00F63DA8">
        <w:rPr>
          <w:sz w:val="28"/>
          <w:szCs w:val="28"/>
        </w:rPr>
        <w:lastRenderedPageBreak/>
        <w:t>муниципальной услуги визирует руководитель отдела по физической культуре и спорту Комитета в течение одного дня со дня их поступления и направляет указанные документы на подписание руководителю Комитета.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Руководитель Комитета подписывает проект приказа (далее – приказ) либо проект уведомления об отказе в течение одного дня со дня их поступления и направляет указанные документы в общий отдел Комитета.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Специалист общего отдела Комитета в течение одного дня со дня поступления приказа или уведомления об отказе регистрирует и изготавливает копии приказа или уведомления об отказе в предоставлении муниципальной услуги и направляет в отдел по физической культуре и спорту Комитета.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Специалист отдела по физической культуре и спорту Комитета в течение одного дня с момента поступления приказа вносит запись в зачетную классификационную книжку спортсмена сведения о присвоении соответствующего спортивного разряда.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Максимальный срок исполнения административной процедуры составляет 20 дней со дня поступления в Комитет заявления и документов, указанных в пункте 14 Административного регламента.</w:t>
      </w:r>
    </w:p>
    <w:p w:rsidR="00310B31" w:rsidRPr="00F63DA8" w:rsidRDefault="00310B31" w:rsidP="00310B31">
      <w:pPr>
        <w:autoSpaceDE w:val="0"/>
        <w:ind w:firstLine="720"/>
        <w:jc w:val="both"/>
        <w:rPr>
          <w:rFonts w:eastAsia="Arial CYR"/>
          <w:sz w:val="28"/>
          <w:szCs w:val="28"/>
        </w:rPr>
      </w:pPr>
      <w:r w:rsidRPr="00F63DA8">
        <w:rPr>
          <w:sz w:val="28"/>
          <w:szCs w:val="28"/>
        </w:rPr>
        <w:t xml:space="preserve">Ответственность за </w:t>
      </w:r>
      <w:r w:rsidRPr="00F63DA8">
        <w:rPr>
          <w:rFonts w:eastAsia="Arial CYR"/>
          <w:sz w:val="28"/>
          <w:szCs w:val="28"/>
        </w:rPr>
        <w:t>административную процедуру несет специалист отдела по физической культуре и спорту в Комитете.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5) Выдача заявителю результата </w:t>
      </w:r>
      <w:bookmarkStart w:id="23" w:name="_Hlk9418975"/>
      <w:r w:rsidRPr="00F63DA8">
        <w:rPr>
          <w:sz w:val="28"/>
          <w:szCs w:val="28"/>
        </w:rPr>
        <w:t>предоставления муниципальной услуги</w:t>
      </w:r>
      <w:bookmarkEnd w:id="23"/>
      <w:r w:rsidRPr="00F63DA8">
        <w:rPr>
          <w:sz w:val="28"/>
          <w:szCs w:val="28"/>
        </w:rPr>
        <w:t>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Основанием для начала данной административной процедуры является внесение записи о присвоении соответствующего спортивного разряда в зачетную классификационную книжку спортсмена или поступление уведомление об отказе в предоставлении муниципальной услуги в отдел по физической культуре и спорту Комитета.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Специалист отдела по физической культуре и спорту Комитета выдает заявителю при обращении за результатом зачетную классификационную книжку с внесенной записью о присвоении соответствующего спортивного разряда и нагрудный значок соответствующего спортивного разряда.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 отказа в предоставлении муниципальной услуги, Специалист отдела по физической культуре и спорту Комитета выдает заявителю уведомление об отказе в предоставлении муниципальной услуги и представленные заявителем документы, необходимые для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Результат предоставления муниципальной услуги выдается заявителю под роспись в журнале выдачи результатов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Если заявитель обратился с заявлением о предоставлении муниципальной услуги в Центр: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специалист отдела по физической культуре и спорту Комитета в течение одного дня со дня внесения записи в зачетную классификационную книжку спортсмена сведения о присвоении соответствующего спортивного разряда направляет в Центр зачетную классификационную книжку и нагрудный значок соответствующего спортивного разряда для выдачи заявителю;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в случае отказа в предоставлении муниципальной услуги, специалист отдела по физической культуре и спорту Комитета в течение одного дня со дня поступления в отдел по физической культуру и спорту Комитета уведомление </w:t>
      </w:r>
      <w:r w:rsidRPr="00F63DA8">
        <w:rPr>
          <w:sz w:val="28"/>
          <w:szCs w:val="28"/>
        </w:rPr>
        <w:lastRenderedPageBreak/>
        <w:t>об отказе в предоставлении муниципальной услуги направляет уведомление об отказе в предоставлении муниципальной услуги в одном экземпляре в Центр для выдачи заявителю.</w:t>
      </w:r>
    </w:p>
    <w:p w:rsidR="00310B31" w:rsidRPr="00F63DA8" w:rsidRDefault="00310B31" w:rsidP="00310B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Передача результата муниципальной услуги из Комитета в Центр сопровождается соответствующим реестром передачи.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Административная процедура заканчивается выдачей заявителю зачетной классификационной книжки и нагрудного значка соответствующего спортивного разряда, либо уведомления об отказе в предоставлении муниципальной услуги и представленными заявителем документами, необходимыми для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Контроль за данной административной процедурой осуществляет руководитель отдела по физической культуре и спорту Комитета</w:t>
      </w:r>
      <w:bookmarkStart w:id="24" w:name="Par502"/>
      <w:bookmarkEnd w:id="24"/>
      <w:r w:rsidRPr="00F63DA8">
        <w:rPr>
          <w:sz w:val="28"/>
          <w:szCs w:val="28"/>
        </w:rPr>
        <w:t>, в Центре - руководитель отдела по работе с заявителями Центра.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63DA8">
        <w:rPr>
          <w:sz w:val="28"/>
          <w:szCs w:val="28"/>
        </w:rPr>
        <w:t>4. Формы контроля за исполнением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3DA8">
        <w:rPr>
          <w:sz w:val="28"/>
          <w:szCs w:val="28"/>
        </w:rPr>
        <w:t>Административного регламента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5" w:name="Par505"/>
      <w:bookmarkEnd w:id="25"/>
      <w:r w:rsidRPr="00F63DA8">
        <w:rPr>
          <w:sz w:val="28"/>
          <w:szCs w:val="28"/>
        </w:rPr>
        <w:t>29. 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осуществляется руководителями соответствующих подразделений Комитета и Центра в процессе исполнения административных процедур.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6" w:name="Par507"/>
      <w:bookmarkEnd w:id="26"/>
      <w:r w:rsidRPr="00F63DA8">
        <w:rPr>
          <w:sz w:val="28"/>
          <w:szCs w:val="28"/>
        </w:rPr>
        <w:t xml:space="preserve">30. Контроль за полнотой и качеством предоставления муниципальной услуги осуществляется </w:t>
      </w:r>
      <w:r w:rsidR="00075446" w:rsidRPr="00F63DA8">
        <w:rPr>
          <w:sz w:val="28"/>
          <w:szCs w:val="28"/>
        </w:rPr>
        <w:t xml:space="preserve">уполномоченным органом администрации города Ставрополя </w:t>
      </w:r>
      <w:r w:rsidRPr="00F63DA8">
        <w:rPr>
          <w:sz w:val="28"/>
          <w:szCs w:val="28"/>
        </w:rPr>
        <w:t>(далее –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 Комитета и специалистов Центра по предоставлению муниципальной услуги.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Периодичность проведения проверок полноты и качества предоставления муниципальной услуги определяется уполномоченным органом.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Уполномоченным органом не реже 1 раза в год проводится проверка полноты и качества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В случае принятия главой города Ставрополя решения об удовлетворении жалобы заявителя на решения и действия (бездействия) Комитета, должностного лица, муниципального служащего Комитета в досудебном (внесудебном) порядке, оказание муниципальной услуги возобновляется с начала административной процедуры, предусмотренной </w:t>
      </w:r>
      <w:r w:rsidRPr="00F63DA8">
        <w:rPr>
          <w:sz w:val="28"/>
          <w:szCs w:val="28"/>
        </w:rPr>
        <w:lastRenderedPageBreak/>
        <w:t>подпунктом 4 пункта 28 Административного регламента.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7" w:name="Par515"/>
      <w:bookmarkEnd w:id="27"/>
      <w:r w:rsidRPr="00F63DA8">
        <w:rPr>
          <w:sz w:val="28"/>
          <w:szCs w:val="28"/>
        </w:rPr>
        <w:t xml:space="preserve">31. Должностные лица Комитета и Центра, ответственные за осуществление административных процедур, указанных в </w:t>
      </w:r>
      <w:hyperlink w:anchor="Par418" w:history="1">
        <w:r w:rsidRPr="00F63DA8">
          <w:rPr>
            <w:sz w:val="28"/>
            <w:szCs w:val="28"/>
          </w:rPr>
          <w:t>разделе 3</w:t>
        </w:r>
      </w:hyperlink>
      <w:r w:rsidRPr="00F63DA8">
        <w:rPr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 допущенных нарушений должностные лица Учреждений, Центра привлекаются к ответственности в соответствии с законодательством Российской Федерации.</w:t>
      </w:r>
    </w:p>
    <w:p w:rsidR="00310B31" w:rsidRPr="00F63DA8" w:rsidRDefault="00310B31" w:rsidP="00310B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8" w:name="Par518"/>
      <w:bookmarkEnd w:id="28"/>
      <w:r w:rsidRPr="00F63DA8">
        <w:rPr>
          <w:sz w:val="28"/>
          <w:szCs w:val="28"/>
        </w:rPr>
        <w:t>32.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bookmarkStart w:id="29" w:name="Par526"/>
      <w:bookmarkEnd w:id="29"/>
      <w:r w:rsidRPr="00F63DA8">
        <w:rPr>
          <w:sz w:val="28"/>
          <w:szCs w:val="28"/>
        </w:rPr>
        <w:t xml:space="preserve">5. Досудебный (внесудебный) 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специалистов органа, предоставляющего муниципальную услугу, Центра, специалистов Центра 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33.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Заявители имеют право на обжалование действий (бездействия) Комитета, Центра, должностного лица, муниципального служащего Комитета или специалиста Центра в досудебном (внесудебном) порядке. 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нарушение срока регистрации заявления о предоставлении муниципальной услуги, комплексного запроса;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нарушение Комитетом, должностным лицом, муниципальным служащим Комитета срока предоставления муниципальной услуги;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lastRenderedPageBreak/>
        <w:t>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10B31" w:rsidRPr="00F63DA8" w:rsidRDefault="00310B31" w:rsidP="00310B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комплексного запроса, запроса и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подпунктах а - г пункта 15 Административного регламента.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35. 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Жалоба на действия специалистов Центра подается в Центр и рассматривается его руководителем.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Жалоба на действия специалистов Комитета подается в Комитет и рассматривается руководителем Комитета. 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Жалоба на действие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специалистов Администрации подается в Администрацию и рассматривается главой города Ставрополя.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Жалоба на действие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36. Порядок подачи и рассмотрения жалобы.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Жалоба должна содержать: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наименование органа (Комитет, Центр), наименование должности, фамилию, имя, отчество должностного лица, муниципального служащего </w:t>
      </w:r>
      <w:r w:rsidRPr="00F63DA8">
        <w:rPr>
          <w:sz w:val="28"/>
          <w:szCs w:val="28"/>
        </w:rPr>
        <w:lastRenderedPageBreak/>
        <w:t>Комитета, руководителя Центра, муниципального служащего Комитета, специалиста Центра, решения и действия (бездействие) которых обжалуются;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сведения об обжалуемых решениях и действиях (бездействии) Комитета, Центра, должностного лица, муниципального служащего Комитета, руководителя Центра, специалиста Центра;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Центра. Заявителем могут быть представлены документы (при наличии), подтверждающие доводы заявителя, либо их копии.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37. Сроки рассмотрения жалобы.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Жалоба регистрируется в день ее поступления в Центр, Комитет, Администрацию.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Жалоба, поступившая в Администрацию, Комитет, Центр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сроки рассмотрения жалоб не установлены Правительством Российской Федерации.</w:t>
      </w:r>
    </w:p>
    <w:p w:rsidR="00310B31" w:rsidRPr="00F63DA8" w:rsidRDefault="00310B31" w:rsidP="00310B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38. Результат рассмотрения жалобы.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административной процедуры, предусмотренной подпунктом 4 пункта 28 Административного регламента.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отказ в удовлетворении жалобы.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lastRenderedPageBreak/>
        <w:t>39. Порядок информирования заявителя о результатах рассмотрения жалобы.</w:t>
      </w:r>
    </w:p>
    <w:p w:rsidR="00310B31" w:rsidRPr="00F63DA8" w:rsidRDefault="00310B31" w:rsidP="0031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 признания жалобы подлежащей удовлетворению в ответе заявителю, указанном в пункте 39 Административного регламента, дается информация о действиях, осуществляемых Администрацией, Комитетом или 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0B31" w:rsidRPr="00F63DA8" w:rsidRDefault="00310B31" w:rsidP="00310B31">
      <w:pPr>
        <w:ind w:firstLine="708"/>
        <w:jc w:val="both"/>
        <w:rPr>
          <w:sz w:val="28"/>
          <w:szCs w:val="28"/>
        </w:rPr>
      </w:pPr>
      <w:r w:rsidRPr="00F63DA8">
        <w:rPr>
          <w:sz w:val="28"/>
          <w:szCs w:val="28"/>
        </w:rPr>
        <w:t>В случае признания жалобы не подлежащей удовлетворению в ответе заявителю, указанном в пункте 39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63DA8">
        <w:rPr>
          <w:sz w:val="28"/>
          <w:szCs w:val="28"/>
        </w:rPr>
        <w:t>40. Информация о порядке обжалования действий (бездействия), а также решений Комитета, Центра, должностного лица Комитета, специалистов Центра размещ</w:t>
      </w:r>
      <w:bookmarkStart w:id="30" w:name="_GoBack"/>
      <w:bookmarkEnd w:id="30"/>
      <w:r w:rsidRPr="00F63DA8">
        <w:rPr>
          <w:sz w:val="28"/>
          <w:szCs w:val="28"/>
        </w:rPr>
        <w:t>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10B31" w:rsidRPr="00F63DA8" w:rsidRDefault="00310B31" w:rsidP="00310B3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63DA8">
        <w:rPr>
          <w:sz w:val="28"/>
          <w:szCs w:val="28"/>
        </w:rPr>
        <w:t xml:space="preserve">Заместитель руководителя комитета </w:t>
      </w:r>
      <w:r w:rsidRPr="00F63DA8">
        <w:rPr>
          <w:sz w:val="28"/>
          <w:szCs w:val="28"/>
        </w:rPr>
        <w:tab/>
      </w:r>
      <w:r w:rsidRPr="00F63DA8">
        <w:rPr>
          <w:sz w:val="28"/>
          <w:szCs w:val="28"/>
        </w:rPr>
        <w:tab/>
        <w:t xml:space="preserve">                               О.П. Попова </w:t>
      </w:r>
      <w:r w:rsidRPr="00F63DA8">
        <w:rPr>
          <w:sz w:val="28"/>
          <w:szCs w:val="28"/>
        </w:rPr>
        <w:tab/>
        <w:t xml:space="preserve"> </w:t>
      </w:r>
    </w:p>
    <w:p w:rsidR="00310B31" w:rsidRPr="00F63DA8" w:rsidRDefault="00310B31" w:rsidP="007C5646">
      <w:pPr>
        <w:spacing w:line="240" w:lineRule="exact"/>
        <w:jc w:val="both"/>
        <w:rPr>
          <w:sz w:val="20"/>
          <w:szCs w:val="20"/>
        </w:rPr>
      </w:pPr>
    </w:p>
    <w:sectPr w:rsidR="00310B31" w:rsidRPr="00F63DA8" w:rsidSect="00D1134C">
      <w:headerReference w:type="default" r:id="rId12"/>
      <w:pgSz w:w="11906" w:h="16838"/>
      <w:pgMar w:top="76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50C" w:rsidRDefault="0040450C" w:rsidP="003B308C">
      <w:r>
        <w:separator/>
      </w:r>
    </w:p>
  </w:endnote>
  <w:endnote w:type="continuationSeparator" w:id="0">
    <w:p w:rsidR="0040450C" w:rsidRDefault="0040450C" w:rsidP="003B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50C" w:rsidRDefault="0040450C" w:rsidP="003B308C">
      <w:r>
        <w:separator/>
      </w:r>
    </w:p>
  </w:footnote>
  <w:footnote w:type="continuationSeparator" w:id="0">
    <w:p w:rsidR="0040450C" w:rsidRDefault="0040450C" w:rsidP="003B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7D" w:rsidRPr="003B308C" w:rsidRDefault="00CD3E7D" w:rsidP="003B308C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504CCA"/>
    <w:multiLevelType w:val="hybridMultilevel"/>
    <w:tmpl w:val="64684B92"/>
    <w:lvl w:ilvl="0" w:tplc="0F42D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74DF5"/>
    <w:multiLevelType w:val="hybridMultilevel"/>
    <w:tmpl w:val="E10AC8F4"/>
    <w:lvl w:ilvl="0" w:tplc="8E88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339E2"/>
    <w:multiLevelType w:val="hybridMultilevel"/>
    <w:tmpl w:val="0FAED252"/>
    <w:lvl w:ilvl="0" w:tplc="610A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0BD1E1A"/>
    <w:multiLevelType w:val="hybridMultilevel"/>
    <w:tmpl w:val="4EAC7C76"/>
    <w:lvl w:ilvl="0" w:tplc="AE209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F"/>
    <w:rsid w:val="00002B8C"/>
    <w:rsid w:val="0000306B"/>
    <w:rsid w:val="0004413B"/>
    <w:rsid w:val="000667A0"/>
    <w:rsid w:val="00067EBD"/>
    <w:rsid w:val="00075446"/>
    <w:rsid w:val="00091F64"/>
    <w:rsid w:val="000C585F"/>
    <w:rsid w:val="000D4D69"/>
    <w:rsid w:val="000E1DA9"/>
    <w:rsid w:val="00123E5C"/>
    <w:rsid w:val="00124BF6"/>
    <w:rsid w:val="00143A5B"/>
    <w:rsid w:val="001551EE"/>
    <w:rsid w:val="001565C0"/>
    <w:rsid w:val="0016499E"/>
    <w:rsid w:val="00170EC4"/>
    <w:rsid w:val="00182717"/>
    <w:rsid w:val="001920D8"/>
    <w:rsid w:val="001A10AA"/>
    <w:rsid w:val="001C10F8"/>
    <w:rsid w:val="001C1B41"/>
    <w:rsid w:val="001C300D"/>
    <w:rsid w:val="001C600C"/>
    <w:rsid w:val="001D0412"/>
    <w:rsid w:val="001E67E1"/>
    <w:rsid w:val="001F2C97"/>
    <w:rsid w:val="002010B7"/>
    <w:rsid w:val="00210733"/>
    <w:rsid w:val="002345CE"/>
    <w:rsid w:val="002420DE"/>
    <w:rsid w:val="0025666A"/>
    <w:rsid w:val="00273380"/>
    <w:rsid w:val="00275423"/>
    <w:rsid w:val="00293250"/>
    <w:rsid w:val="002A7113"/>
    <w:rsid w:val="002B2FC9"/>
    <w:rsid w:val="002D0BCD"/>
    <w:rsid w:val="002F0B98"/>
    <w:rsid w:val="003000EF"/>
    <w:rsid w:val="00310B31"/>
    <w:rsid w:val="00327A9F"/>
    <w:rsid w:val="00366173"/>
    <w:rsid w:val="003734DA"/>
    <w:rsid w:val="003A00A2"/>
    <w:rsid w:val="003B308C"/>
    <w:rsid w:val="003B57E4"/>
    <w:rsid w:val="003C032E"/>
    <w:rsid w:val="003D16D8"/>
    <w:rsid w:val="003D6ABA"/>
    <w:rsid w:val="003D7AC1"/>
    <w:rsid w:val="0040450C"/>
    <w:rsid w:val="004425D0"/>
    <w:rsid w:val="004502CB"/>
    <w:rsid w:val="00463ED3"/>
    <w:rsid w:val="00482C4E"/>
    <w:rsid w:val="004A65FA"/>
    <w:rsid w:val="004B031B"/>
    <w:rsid w:val="004B37F4"/>
    <w:rsid w:val="004B3B49"/>
    <w:rsid w:val="004B534A"/>
    <w:rsid w:val="004B5E3B"/>
    <w:rsid w:val="004C64F8"/>
    <w:rsid w:val="004D7EBA"/>
    <w:rsid w:val="004F49F9"/>
    <w:rsid w:val="0053787B"/>
    <w:rsid w:val="00553567"/>
    <w:rsid w:val="005540EC"/>
    <w:rsid w:val="00572143"/>
    <w:rsid w:val="005744FB"/>
    <w:rsid w:val="00582A39"/>
    <w:rsid w:val="00585D6A"/>
    <w:rsid w:val="005949BB"/>
    <w:rsid w:val="005D7078"/>
    <w:rsid w:val="005E7634"/>
    <w:rsid w:val="006067A5"/>
    <w:rsid w:val="00631AFC"/>
    <w:rsid w:val="00632772"/>
    <w:rsid w:val="00637782"/>
    <w:rsid w:val="006701FE"/>
    <w:rsid w:val="00696BCC"/>
    <w:rsid w:val="006A2C92"/>
    <w:rsid w:val="006B26F8"/>
    <w:rsid w:val="006C0BF8"/>
    <w:rsid w:val="006C5B74"/>
    <w:rsid w:val="006E61E1"/>
    <w:rsid w:val="006E638C"/>
    <w:rsid w:val="006F4387"/>
    <w:rsid w:val="00711BA2"/>
    <w:rsid w:val="007737B6"/>
    <w:rsid w:val="00786BC7"/>
    <w:rsid w:val="00786CD8"/>
    <w:rsid w:val="00791714"/>
    <w:rsid w:val="0079759F"/>
    <w:rsid w:val="007C5646"/>
    <w:rsid w:val="007C7B4A"/>
    <w:rsid w:val="007D497F"/>
    <w:rsid w:val="007E5371"/>
    <w:rsid w:val="007F04D3"/>
    <w:rsid w:val="007F1586"/>
    <w:rsid w:val="00803879"/>
    <w:rsid w:val="00817393"/>
    <w:rsid w:val="00853293"/>
    <w:rsid w:val="00854DA0"/>
    <w:rsid w:val="00860433"/>
    <w:rsid w:val="00860B05"/>
    <w:rsid w:val="008666CB"/>
    <w:rsid w:val="0087270D"/>
    <w:rsid w:val="008A0593"/>
    <w:rsid w:val="008B3242"/>
    <w:rsid w:val="008C0E59"/>
    <w:rsid w:val="008C25B6"/>
    <w:rsid w:val="008D1DC3"/>
    <w:rsid w:val="008F5B1F"/>
    <w:rsid w:val="00910446"/>
    <w:rsid w:val="009168F0"/>
    <w:rsid w:val="0091708B"/>
    <w:rsid w:val="00935BAA"/>
    <w:rsid w:val="00937EA9"/>
    <w:rsid w:val="009467D4"/>
    <w:rsid w:val="00947358"/>
    <w:rsid w:val="00951E4E"/>
    <w:rsid w:val="00993F23"/>
    <w:rsid w:val="009A4650"/>
    <w:rsid w:val="009A539C"/>
    <w:rsid w:val="009D431B"/>
    <w:rsid w:val="00A269C1"/>
    <w:rsid w:val="00A351F3"/>
    <w:rsid w:val="00A41E64"/>
    <w:rsid w:val="00A531E2"/>
    <w:rsid w:val="00A84471"/>
    <w:rsid w:val="00A85C65"/>
    <w:rsid w:val="00AA0C25"/>
    <w:rsid w:val="00AA49A6"/>
    <w:rsid w:val="00AA53AF"/>
    <w:rsid w:val="00AA765B"/>
    <w:rsid w:val="00AD0537"/>
    <w:rsid w:val="00AF168A"/>
    <w:rsid w:val="00AF17D3"/>
    <w:rsid w:val="00B32B88"/>
    <w:rsid w:val="00B36540"/>
    <w:rsid w:val="00B81FE3"/>
    <w:rsid w:val="00B84647"/>
    <w:rsid w:val="00BB31E6"/>
    <w:rsid w:val="00BB72F6"/>
    <w:rsid w:val="00BC470B"/>
    <w:rsid w:val="00C02E7E"/>
    <w:rsid w:val="00C10305"/>
    <w:rsid w:val="00C13D16"/>
    <w:rsid w:val="00C14A99"/>
    <w:rsid w:val="00C34054"/>
    <w:rsid w:val="00C46B58"/>
    <w:rsid w:val="00C559CE"/>
    <w:rsid w:val="00C8086D"/>
    <w:rsid w:val="00C8129F"/>
    <w:rsid w:val="00C97FE5"/>
    <w:rsid w:val="00CA44FA"/>
    <w:rsid w:val="00CC4356"/>
    <w:rsid w:val="00CD3E7D"/>
    <w:rsid w:val="00D001CE"/>
    <w:rsid w:val="00D05291"/>
    <w:rsid w:val="00D109EF"/>
    <w:rsid w:val="00D1109A"/>
    <w:rsid w:val="00D1134C"/>
    <w:rsid w:val="00D2235B"/>
    <w:rsid w:val="00D232D5"/>
    <w:rsid w:val="00D65116"/>
    <w:rsid w:val="00DC2619"/>
    <w:rsid w:val="00DC777A"/>
    <w:rsid w:val="00E55BB6"/>
    <w:rsid w:val="00E6368E"/>
    <w:rsid w:val="00E71404"/>
    <w:rsid w:val="00EB15B3"/>
    <w:rsid w:val="00EC6919"/>
    <w:rsid w:val="00EE0EE4"/>
    <w:rsid w:val="00EE467F"/>
    <w:rsid w:val="00F07490"/>
    <w:rsid w:val="00F104C9"/>
    <w:rsid w:val="00F41A98"/>
    <w:rsid w:val="00F47BC6"/>
    <w:rsid w:val="00F63DA8"/>
    <w:rsid w:val="00F66075"/>
    <w:rsid w:val="00FC04C8"/>
    <w:rsid w:val="00FF0B3E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078C804-FC7F-40EE-88A7-3689397B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B31"/>
    <w:pPr>
      <w:keepNext/>
      <w:ind w:left="350"/>
      <w:jc w:val="center"/>
      <w:outlineLvl w:val="0"/>
    </w:pPr>
    <w:rPr>
      <w:b/>
      <w:kern w:val="32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Заголовок Знак"/>
    <w:basedOn w:val="a0"/>
    <w:link w:val="a3"/>
    <w:uiPriority w:val="10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23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232D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B30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B30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30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0B31"/>
    <w:rPr>
      <w:rFonts w:ascii="Times New Roman" w:eastAsia="Times New Roman" w:hAnsi="Times New Roman" w:cs="Times New Roman"/>
      <w:b/>
      <w:kern w:val="32"/>
      <w:sz w:val="28"/>
      <w:szCs w:val="20"/>
      <w:lang w:val="x-none" w:eastAsia="x-none"/>
    </w:rPr>
  </w:style>
  <w:style w:type="paragraph" w:customStyle="1" w:styleId="ConsPlusNormal">
    <w:name w:val="ConsPlusNormal"/>
    <w:rsid w:val="00310B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10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B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310B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rsid w:val="00310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310B31"/>
    <w:rPr>
      <w:rFonts w:ascii="Courier New" w:eastAsia="Calibri" w:hAnsi="Courier New" w:cs="Times New Roman"/>
      <w:sz w:val="20"/>
      <w:szCs w:val="20"/>
      <w:lang w:val="x-none" w:eastAsia="ru-RU"/>
    </w:rPr>
  </w:style>
  <w:style w:type="table" w:styleId="ac">
    <w:name w:val="Table Grid"/>
    <w:basedOn w:val="a1"/>
    <w:rsid w:val="00310B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310B31"/>
    <w:rPr>
      <w:rFonts w:cs="Times New Roman"/>
      <w:color w:val="0000FF"/>
      <w:u w:val="single"/>
    </w:rPr>
  </w:style>
  <w:style w:type="paragraph" w:customStyle="1" w:styleId="ae">
    <w:basedOn w:val="a"/>
    <w:next w:val="a3"/>
    <w:link w:val="af"/>
    <w:qFormat/>
    <w:rsid w:val="00310B31"/>
    <w:pPr>
      <w:jc w:val="center"/>
    </w:pPr>
    <w:rPr>
      <w:rFonts w:ascii="Calibri" w:eastAsia="Arial Unicode MS" w:hAnsi="Calibri"/>
      <w:spacing w:val="-20"/>
      <w:sz w:val="36"/>
      <w:szCs w:val="20"/>
    </w:rPr>
  </w:style>
  <w:style w:type="character" w:customStyle="1" w:styleId="af">
    <w:name w:val="Название Знак"/>
    <w:link w:val="ae"/>
    <w:locked/>
    <w:rsid w:val="00310B31"/>
    <w:rPr>
      <w:rFonts w:eastAsia="Arial Unicode MS"/>
      <w:spacing w:val="-20"/>
      <w:sz w:val="36"/>
      <w:lang w:val="ru-RU" w:eastAsia="ru-RU"/>
    </w:rPr>
  </w:style>
  <w:style w:type="paragraph" w:styleId="af0">
    <w:name w:val="Subtitle"/>
    <w:basedOn w:val="a"/>
    <w:next w:val="a"/>
    <w:link w:val="af1"/>
    <w:qFormat/>
    <w:rsid w:val="00310B3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f1">
    <w:name w:val="Подзаголовок Знак"/>
    <w:basedOn w:val="a0"/>
    <w:link w:val="af0"/>
    <w:rsid w:val="00310B31"/>
    <w:rPr>
      <w:rFonts w:ascii="Cambria" w:eastAsia="Times New Roman" w:hAnsi="Cambria" w:cs="Times New Roman"/>
      <w:sz w:val="24"/>
      <w:szCs w:val="24"/>
      <w:lang w:val="x-none"/>
    </w:rPr>
  </w:style>
  <w:style w:type="character" w:styleId="af2">
    <w:name w:val="annotation reference"/>
    <w:rsid w:val="00310B31"/>
    <w:rPr>
      <w:sz w:val="16"/>
      <w:szCs w:val="16"/>
    </w:rPr>
  </w:style>
  <w:style w:type="paragraph" w:styleId="af3">
    <w:name w:val="annotation text"/>
    <w:basedOn w:val="a"/>
    <w:link w:val="af4"/>
    <w:rsid w:val="00310B31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4">
    <w:name w:val="Текст примечания Знак"/>
    <w:basedOn w:val="a0"/>
    <w:link w:val="af3"/>
    <w:rsid w:val="00310B31"/>
    <w:rPr>
      <w:rFonts w:ascii="Calibri" w:eastAsia="Calibri" w:hAnsi="Calibri" w:cs="Times New Roman"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rsid w:val="00310B31"/>
    <w:rPr>
      <w:b/>
      <w:bCs/>
    </w:rPr>
  </w:style>
  <w:style w:type="character" w:customStyle="1" w:styleId="af6">
    <w:name w:val="Тема примечания Знак"/>
    <w:basedOn w:val="af4"/>
    <w:link w:val="af5"/>
    <w:rsid w:val="00310B31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ConsNormal">
    <w:name w:val="ConsNormal"/>
    <w:rsid w:val="00310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10B31"/>
  </w:style>
  <w:style w:type="paragraph" w:styleId="af7">
    <w:name w:val="Normal (Web)"/>
    <w:basedOn w:val="a"/>
    <w:uiPriority w:val="99"/>
    <w:unhideWhenUsed/>
    <w:rsid w:val="00310B31"/>
    <w:pPr>
      <w:spacing w:before="100" w:beforeAutospacing="1" w:after="100" w:afterAutospacing="1"/>
    </w:pPr>
  </w:style>
  <w:style w:type="paragraph" w:styleId="af8">
    <w:name w:val="Body Text Indent"/>
    <w:basedOn w:val="a"/>
    <w:link w:val="af9"/>
    <w:rsid w:val="00310B31"/>
    <w:pPr>
      <w:ind w:firstLine="709"/>
      <w:jc w:val="both"/>
    </w:pPr>
    <w:rPr>
      <w:szCs w:val="28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310B3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fa">
    <w:name w:val="No Spacing"/>
    <w:uiPriority w:val="1"/>
    <w:qFormat/>
    <w:rsid w:val="00310B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7EED53D14705F0475277592280590B97EF6762E26F7E152BA9BE3309F43E29A91615C4D0D8EED4l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9D7EED53D14705F0475277592280590B97EF6762E26F7E152BA9BE3309F43E29A91617DCl1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D9A249C20E66EF888EF7301904A8AC4880842DD35FC4CF5893064B4F1CC7DA9906590728469BCD0E130Ci7G8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9D7EED53D14705F0475277592280590B97EF6962E66F7E152BA9BE33D0l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D7EED53D14705F047527759228059089BE06B60B3387C447EA7DBl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9495</Words>
  <Characters>54128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63497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Григорян Тельман Гарикович</cp:lastModifiedBy>
  <cp:revision>42</cp:revision>
  <cp:lastPrinted>2019-03-14T08:55:00Z</cp:lastPrinted>
  <dcterms:created xsi:type="dcterms:W3CDTF">2018-10-16T13:06:00Z</dcterms:created>
  <dcterms:modified xsi:type="dcterms:W3CDTF">2019-06-13T15:02:00Z</dcterms:modified>
</cp:coreProperties>
</file>