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63" w:rsidRDefault="00762B63" w:rsidP="00762B63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762B63" w:rsidRDefault="00762B63" w:rsidP="00762B63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762B63" w:rsidRDefault="00762B63" w:rsidP="00762B63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762B63" w:rsidRDefault="00762B63" w:rsidP="00762B63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762B63" w:rsidRDefault="00762B63" w:rsidP="00762B63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762B63" w:rsidRDefault="00762B63" w:rsidP="00762B63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762B63" w:rsidRDefault="00762B63" w:rsidP="00762B63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762B63" w:rsidRDefault="00762B63" w:rsidP="00762B63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762B63" w:rsidRDefault="00762B63" w:rsidP="00762B6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административный регламент администрации города Ставрополя 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найма», утвержденный постановлением администрации города Ставрополя от 07.09.2017 № 1653</w:t>
      </w:r>
    </w:p>
    <w:p w:rsidR="00762B63" w:rsidRDefault="00762B63" w:rsidP="00762B6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B63" w:rsidRPr="00A21ACE" w:rsidRDefault="00762B63" w:rsidP="0076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 министерства жилищно-коммунального хозяйства Ставропольского края от 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примерных форм документов, необходимых для ведения учета граждан в качестве нуждающихся в жилых помещениях, предоставляемых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договорам социального найма», 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>от 26.06.2013 № 2103</w:t>
      </w:r>
      <w:r w:rsidR="00C2666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</w:t>
      </w:r>
    </w:p>
    <w:p w:rsidR="00762B63" w:rsidRDefault="00762B63" w:rsidP="0076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B63" w:rsidRDefault="00762B63" w:rsidP="0076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62B63" w:rsidRDefault="00762B63" w:rsidP="0076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B63" w:rsidRDefault="00762B63" w:rsidP="0076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административный регламент администрации города Ставрополя 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найма», утвержденный постановлением администрации города Ставрополя от 07.09.2017 № 1653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административного регламента администрации города Ставрополя 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 (далее - регламент),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подраздел «Требования к порядку информирования о предоставлении услуги» раздела 1 «Общие положения» изложить в следующей редакции: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06BF">
        <w:rPr>
          <w:rFonts w:ascii="Times New Roman" w:eastAsia="Times New Roman" w:hAnsi="Times New Roman" w:cs="Times New Roman"/>
          <w:sz w:val="28"/>
          <w:szCs w:val="28"/>
        </w:rPr>
        <w:t xml:space="preserve">«3. </w:t>
      </w: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информации по вопросам предоставления услуги и сведений о ходе предоставления услуги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комитете по управлению муниципальным имуществом города Ставрополя (далее – </w:t>
      </w: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государственном казенном учреждении Ставропольского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в Ставропольском крае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иципальном казенном учреждении «</w:t>
      </w: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в городе Ставрополе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Центр) осуществляется: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 личном обращении заявителя;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письменном обращении заявителя;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обращении заявителя посредством телефонной связи;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62B63" w:rsidRDefault="00762B63" w:rsidP="00762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 официальные сайты и электронную почту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указанные </w:t>
      </w:r>
      <w:r w:rsidRPr="00DB0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6" w:history="1">
        <w:r w:rsidRPr="00DB056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Административного регламента;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 федеральную государс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твенную информационную систему «</w:t>
      </w: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www.gosuslugi.ru (далее - Единый портал);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государственную информационную систему Ставропольского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www.26gosuslugi.ru (далее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Портал государственных и муниципальных услуг Ставропольского края</w:t>
      </w:r>
      <w:r w:rsidRPr="00D906BF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58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Справочная информация размещена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F58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сайте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F586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страции </w:t>
      </w:r>
      <w:r w:rsidRPr="001B5FF9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сеть «Интернет»)</w:t>
      </w:r>
      <w:r w:rsidRPr="00464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hyperlink r:id="rId7" w:history="1">
        <w:r w:rsidRPr="004640B6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https://ставрополь.рф/gosserv/for/65/category/89/40809</w:t>
        </w:r>
      </w:hyperlink>
      <w:r w:rsidRPr="004640B6">
        <w:rPr>
          <w:rFonts w:ascii="Times New Roman" w:hAnsi="Times New Roman" w:cs="Times New Roman"/>
          <w:iCs/>
          <w:sz w:val="28"/>
          <w:szCs w:val="28"/>
        </w:rPr>
        <w:t>),</w:t>
      </w:r>
      <w:r w:rsidRPr="004640B6">
        <w:rPr>
          <w:i/>
          <w:iCs/>
        </w:rPr>
        <w:t xml:space="preserve"> </w:t>
      </w:r>
      <w:r w:rsidRPr="00BF58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Едином портале,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Портале государственных и муниципальных услуг Ставропольского края</w:t>
      </w:r>
      <w:r w:rsidRPr="00BF58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 государственной информационной системе Ставропольского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F586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Региональный реестр государственных услуг (функций)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F58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Региональный реестр).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4B6CD9">
        <w:rPr>
          <w:rFonts w:ascii="Times New Roman" w:eastAsiaTheme="minorHAnsi" w:hAnsi="Times New Roman" w:cs="Times New Roman"/>
          <w:sz w:val="28"/>
          <w:szCs w:val="28"/>
          <w:lang w:eastAsia="en-US"/>
        </w:rPr>
        <w:t>. К справочной информации относится: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C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месте нахождения и графике работы органа, предоставляющего услугу,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Центра</w:t>
      </w:r>
      <w:r w:rsidRPr="004B6CD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C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справочные телефоны Комитета,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Центра</w:t>
      </w:r>
      <w:r w:rsidRPr="004B6CD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FF9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адреса официальных сайтов органа, предоставляющего услугу, Центр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B5F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«Интернет», содержащих информацию о предоставлении услуги, адреса их электронной почты.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62B63" w:rsidRPr="001601D0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1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На информационных стендах Комитета, Центра размещается следующая информация: </w:t>
      </w:r>
    </w:p>
    <w:p w:rsidR="00762B63" w:rsidRPr="001601D0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1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документов, необходимых для получения услуги; </w:t>
      </w:r>
    </w:p>
    <w:p w:rsidR="00762B63" w:rsidRPr="001601D0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1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сроки предоставления услуги; </w:t>
      </w:r>
    </w:p>
    <w:p w:rsidR="00762B63" w:rsidRPr="001601D0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1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размеры государственных пошлин и иных платежей, связанных с получением услуги, порядок их уплаты; </w:t>
      </w:r>
    </w:p>
    <w:p w:rsidR="00762B63" w:rsidRPr="001601D0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1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обжалования решения и (или) действий (бездействия) органа, предоставляющего услугу, а также их должностных лиц, муниципальных служащих, специалистов, Центра. </w:t>
      </w:r>
    </w:p>
    <w:p w:rsidR="00762B63" w:rsidRPr="009A6E9C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Pr="009A6E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A6E9C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«Интернет»</w:t>
      </w:r>
      <w:r w:rsidRPr="009A6E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bookmarkStart w:id="0" w:name="Par18"/>
      <w:bookmarkEnd w:id="0"/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155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Полная версия текста Административного регламента с приложениями и извлечениями из законодательных и иных нормативных </w:t>
      </w:r>
      <w:r w:rsidRPr="001555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правовых актов, содержащих нормы, регулирующие деятельность по предоставлению услуги, размещается на официальном сайте Комитета, а также на Едином портале и Региональном портале.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/>
          <w:sz w:val="28"/>
          <w:szCs w:val="28"/>
        </w:rPr>
        <w:t>в разделе 2 «Стандарт предоставления услуги»: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пункт 13 подраздела «Описание результата предоставления услуги» изложить в следующей редакции: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«13.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Администрации (</w:t>
      </w:r>
      <w:hyperlink r:id="rId8" w:history="1">
        <w:r w:rsidRPr="004640B6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https://ставрополь.рф/gosserv/for/65/category/89/40809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), Едином портале, Портале государственных и муниципальных услуг Ставропольского края и в соответствующем разделе Регионального реестра.»;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дополнить подразделом следующего содержания:</w:t>
      </w:r>
    </w:p>
    <w:p w:rsidR="00762B63" w:rsidRPr="002F6767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F676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F6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Исчерпывающий перечень оснований для отказа в исправлении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F6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допущенных опечаток и (или) ошибок в выданных в результате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F6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услуги документах</w:t>
      </w:r>
    </w:p>
    <w:p w:rsidR="00762B63" w:rsidRDefault="00762B63" w:rsidP="0076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документах.»;</w:t>
      </w:r>
    </w:p>
    <w:p w:rsidR="00762B63" w:rsidRDefault="00762B63" w:rsidP="0076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пункт 21 подраздела «Перечень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органами и организациями, участвующими в предоставлении услуги» изложить в следующей редакции: </w:t>
      </w:r>
    </w:p>
    <w:p w:rsidR="00762B63" w:rsidRDefault="00762B63" w:rsidP="0076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«21. Получение заявителем услуг, которые являются необходимыми и обязательными для предоставления услуги, в том числе сведения о документе (документах), выдаваемом (выдаваемых) иными органами и организациями, не предусмотрено.»;</w:t>
      </w:r>
    </w:p>
    <w:p w:rsidR="00762B63" w:rsidRDefault="00762B63" w:rsidP="0076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пункт 22 подраздела «Порядок, размер и основания взимания государственной пошлины или иной платы, взимаемой за предоставление услуги» изложить в следующей редакции:</w:t>
      </w:r>
    </w:p>
    <w:p w:rsidR="00762B63" w:rsidRDefault="00762B63" w:rsidP="0076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«22. Государственная пошлина за предоставление услуги не установлена. Услуга предоставляется на безвозмездной основе. </w:t>
      </w:r>
    </w:p>
    <w:p w:rsidR="00762B63" w:rsidRDefault="00762B63" w:rsidP="0076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внесения изменений в выданный по результатам предоставления услуги документ, направленных на исправление ошибок, допущенных по вине должностного лица, специалистов отраслевых (функциональных) и территориальных органов Администрации, Центра или работника Центра, плата с заявителя не взимается.»;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а) абзац второй подпункта 5 пункта 31 подраздела «Перечень административных процедур» признать утратившим силу;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подраздел «Выдача (направление) заявителю копии постановления администрации города Ставрополя» дополнить пунктами 77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77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77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следующего содержания: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E6FF8"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6FF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если в выданных в результате предоставления муниципальной услуги документах, указанных </w:t>
      </w:r>
      <w:r w:rsidRPr="001E6F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9" w:history="1">
        <w:r w:rsidRPr="001E6F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Pr="001E6F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Административного регламента (далее - выданный документ), допущены опечатки и (или) ошибки, заявитель вправе обратиться лично в Комитет, Центр или в электронной форме с использованием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 (далее - заявление об исправлении ошибок). Заявление об исправлении ошибок подается на имя заместителя главы администрации города Ставрополя, руководителя Комитета в произвольной форме.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заявлению об исправлении ошибок прилагаются следующие документы: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77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выявления допущенных опечаток и (или) ошибок в выданных документах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 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77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наличия основания для отказа в исправлении опечаток и (или) ошибок в выданных документах, указанного </w:t>
      </w:r>
      <w:r w:rsidRPr="00065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0" w:history="1">
        <w:r w:rsidRPr="0006538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</w:t>
        </w:r>
      </w:hyperlink>
      <w:r w:rsidRPr="00065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регламента,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документах.»;</w:t>
      </w:r>
    </w:p>
    <w:p w:rsidR="00762B63" w:rsidRDefault="00762B63" w:rsidP="0076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B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hyperlink r:id="rId11" w:history="1">
        <w:r w:rsidRPr="008E7BF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приложение 1</w:t>
        </w:r>
      </w:hyperlink>
      <w:r w:rsidRPr="008E7B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«Список учреждений, участвующих в предоставлении услуги»</w:t>
      </w:r>
      <w:r w:rsidRPr="008E7B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регламенту </w:t>
      </w:r>
      <w:r w:rsidRPr="008E7BF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62B63" w:rsidRDefault="00762B63" w:rsidP="0076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5) приложение 3 «Заявление о принятии граждан на учет в качестве нуждающихся в жилых помещениях, предоставляемых по договору социального найма» к регламенту изложить в новой редакции согласно </w:t>
      </w:r>
      <w:hyperlink r:id="rId12" w:history="1">
        <w:r w:rsidRPr="00336D2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 1</w:t>
        </w:r>
      </w:hyperlink>
      <w:r w:rsidRPr="00336D2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62B63" w:rsidRDefault="00762B63" w:rsidP="0076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приложение 4 «Расписка в получении документов, подтверждающих право гражданина состоять на учете в качестве нуждающихся в жилых помещениях, предоставляемых по договору социального найма» к регламенту изложить в новой редакции согласно </w:t>
      </w:r>
      <w:hyperlink r:id="rId13" w:history="1">
        <w:r w:rsidRPr="00336D2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приложению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</w:hyperlink>
      <w:r w:rsidRPr="00336D2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62B63" w:rsidRDefault="00762B63" w:rsidP="0076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приложение 5 «Извещение о принятии граждан на учет в качестве нуждающихся в жилых помещениях, предоставляемых по договору социального найма» к регламенту изложить в новой редакции согласно </w:t>
      </w:r>
      <w:hyperlink r:id="rId14" w:history="1">
        <w:r w:rsidRPr="00336D2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приложению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62B63" w:rsidRDefault="00762B63" w:rsidP="0076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Ставрополь официальный. Приложение к газете «Вечерний Ставрополь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62B63" w:rsidRDefault="00762B63" w:rsidP="0076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62B63" w:rsidRDefault="00762B63" w:rsidP="0076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0D7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60D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исполнения настоящего постановления оставляю за собой.</w:t>
      </w: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B63" w:rsidRDefault="00762B63" w:rsidP="00762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B63" w:rsidRDefault="00762B63" w:rsidP="00762B63">
      <w:r>
        <w:rPr>
          <w:rFonts w:ascii="Times New Roman" w:eastAsia="Times New Roman" w:hAnsi="Times New Roman" w:cs="Times New Roman"/>
          <w:sz w:val="28"/>
          <w:szCs w:val="28"/>
        </w:rPr>
        <w:t>Глава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И.И. Ульянченко</w:t>
      </w:r>
    </w:p>
    <w:p w:rsidR="00C26665" w:rsidRDefault="00C26665">
      <w:pPr>
        <w:spacing w:line="259" w:lineRule="auto"/>
      </w:pPr>
      <w:r>
        <w:br w:type="page"/>
      </w:r>
    </w:p>
    <w:p w:rsidR="00C26665" w:rsidRDefault="00C26665" w:rsidP="00C26665">
      <w:pPr>
        <w:tabs>
          <w:tab w:val="left" w:pos="3878"/>
        </w:tabs>
        <w:spacing w:after="20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ПОЯСНИТЕЛЬНАЯ ЗАПИСКА</w:t>
      </w:r>
    </w:p>
    <w:p w:rsidR="00C26665" w:rsidRDefault="00C26665" w:rsidP="00C26665">
      <w:pPr>
        <w:tabs>
          <w:tab w:val="left" w:pos="38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проекту постановления администрации города Ставрополя «О внесении изменений в административный регламент администрации города Ставрополя 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найма», утвержденный постановлением администрации города Ставрополя от 07.09.2017 № 1653»</w:t>
      </w:r>
    </w:p>
    <w:p w:rsidR="00C26665" w:rsidRDefault="00C26665" w:rsidP="00C26665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постановления администрации города Ставрополя </w:t>
      </w:r>
      <w:r>
        <w:rPr>
          <w:rFonts w:ascii="Times New Roman" w:eastAsia="Times New Roman" w:hAnsi="Times New Roman" w:cs="Times New Roman"/>
          <w:sz w:val="28"/>
        </w:rPr>
        <w:br/>
        <w:t xml:space="preserve">«О внесении изменений в административный регламент администрации города Ставрополя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</w:rPr>
        <w:br/>
        <w:t xml:space="preserve">«Принятие граждан на учет в качестве нуждающихся в жилых </w:t>
      </w:r>
      <w:r>
        <w:rPr>
          <w:rFonts w:ascii="Times New Roman" w:eastAsia="Times New Roman" w:hAnsi="Times New Roman" w:cs="Times New Roman"/>
          <w:sz w:val="28"/>
        </w:rPr>
        <w:br/>
        <w:t xml:space="preserve">помещениях, предоставляемых по договору социального найма», утвержденный постановлением администрации города Ставрополя </w:t>
      </w:r>
      <w:r>
        <w:rPr>
          <w:rFonts w:ascii="Times New Roman" w:eastAsia="Times New Roman" w:hAnsi="Times New Roman" w:cs="Times New Roman"/>
          <w:sz w:val="28"/>
        </w:rPr>
        <w:br/>
        <w:t xml:space="preserve">от 07.09.2017 № 1653» (далее соответственно – проект постановления, услуга,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27 июля 2010 г.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 министерства жилищно-коммунального хозяйства Ставропольского края от 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примерных форм документов, необходимых для ведения учета граждан в качестве нуждающихся в жилых помещениях, предоставляемых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договорам социального найма», 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21ACE">
        <w:rPr>
          <w:rFonts w:ascii="Times New Roman" w:eastAsia="Times New Roman" w:hAnsi="Times New Roman" w:cs="Times New Roman"/>
          <w:sz w:val="28"/>
          <w:szCs w:val="28"/>
        </w:rPr>
        <w:t>от 26.06.2013 № 2103 «О Порядке разработки и утверждения административных регламентов предоставления муниципальных услуг»</w:t>
      </w:r>
    </w:p>
    <w:p w:rsidR="00C26665" w:rsidRDefault="00C26665" w:rsidP="00C26665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предусматривает изменения в части требований к порядку информирования о предоставлении услуги.</w:t>
      </w:r>
    </w:p>
    <w:p w:rsidR="00C26665" w:rsidRDefault="00C26665" w:rsidP="00C2666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 xml:space="preserve">раздел 2 «Стандарт предоставления услуги» дополнен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подразделом следующего содержания:</w:t>
      </w:r>
    </w:p>
    <w:p w:rsidR="00C26665" w:rsidRPr="002F6767" w:rsidRDefault="00C26665" w:rsidP="00C2666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F676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F6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Исчерпывающий перечень оснований для отказа в исправлении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F6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допущенных опечаток и (или) ошибок в выданных в результате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F67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услуги документах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C26665" w:rsidRDefault="00C26665" w:rsidP="00C26665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документах.».</w:t>
      </w:r>
    </w:p>
    <w:p w:rsidR="00C26665" w:rsidRDefault="00C26665" w:rsidP="00C26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31 подраздела «Перечень административных процедур» признается утратившим силу.</w:t>
      </w:r>
    </w:p>
    <w:p w:rsidR="00C26665" w:rsidRDefault="00C26665" w:rsidP="00C26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Подраздел «Выдача (направление) заявителю копии постановления администрации города Ставрополя» дополняется пунктами 77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77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77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предусматривающие процедуру исправления опечаток (ошибок).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Также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3, 4, 5 к регламенту доработан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жилищно-коммунального хозяйства Ставропольского края от 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примерных форм документов, необходимых для ведения учета граждан в качестве </w:t>
      </w:r>
      <w:r w:rsidRPr="00A21AC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нуждающихся в жилых помещениях, предоставляемых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договорам социального найма».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данного проекта постановления не повлечет внесение</w:t>
      </w:r>
      <w:r>
        <w:rPr>
          <w:rFonts w:ascii="Times New Roman" w:eastAsia="Times New Roman" w:hAnsi="Times New Roman" w:cs="Times New Roman"/>
          <w:sz w:val="28"/>
        </w:rPr>
        <w:t xml:space="preserve"> изменений в другие правовые акты.</w:t>
      </w:r>
    </w:p>
    <w:p w:rsidR="00C26665" w:rsidRDefault="00C26665" w:rsidP="00C26665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Непринятие проекта постановления повлечет нарушение вышеуказанных правовых актов.</w:t>
      </w:r>
    </w:p>
    <w:p w:rsidR="00C26665" w:rsidRDefault="00C26665" w:rsidP="00C26665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факторы по данному проекту постановления отсутствуют.</w:t>
      </w:r>
    </w:p>
    <w:p w:rsidR="00C26665" w:rsidRDefault="00C26665" w:rsidP="00C26665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6665" w:rsidRDefault="00C26665" w:rsidP="00C26665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C26665" w:rsidRDefault="00C26665" w:rsidP="00C26665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C26665" w:rsidRDefault="00C26665" w:rsidP="00C26665">
      <w:pPr>
        <w:tabs>
          <w:tab w:val="left" w:pos="38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Д.С. Кравченко</w:t>
      </w: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31D6B" w:rsidRDefault="00B31D6B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Шипилова Г.А.</w:t>
      </w:r>
    </w:p>
    <w:p w:rsidR="00C26665" w:rsidRDefault="00C266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26-17-22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6"/>
      </w:tblGrid>
      <w:tr w:rsidR="00C26665" w:rsidTr="00425F5B">
        <w:tc>
          <w:tcPr>
            <w:tcW w:w="4957" w:type="dxa"/>
          </w:tcPr>
          <w:p w:rsidR="00C26665" w:rsidRDefault="00C26665" w:rsidP="00425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530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6665" w:rsidRPr="0056530B" w:rsidRDefault="00C26665" w:rsidP="00425F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65" w:rsidRDefault="00C26665" w:rsidP="00425F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530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C26665" w:rsidRDefault="00C26665" w:rsidP="00425F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  <w:p w:rsidR="00C26665" w:rsidRDefault="00C26665" w:rsidP="00425F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                №</w:t>
            </w:r>
          </w:p>
          <w:p w:rsidR="00C26665" w:rsidRDefault="00C26665" w:rsidP="00425F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665" w:rsidRDefault="00C26665" w:rsidP="00425F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</w:p>
          <w:p w:rsidR="00C26665" w:rsidRDefault="00C26665" w:rsidP="00425F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C26665" w:rsidRPr="0056530B" w:rsidRDefault="00C26665" w:rsidP="00425F5B">
            <w:pPr>
              <w:spacing w:line="240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 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</w:t>
            </w:r>
          </w:p>
        </w:tc>
      </w:tr>
    </w:tbl>
    <w:p w:rsidR="00C26665" w:rsidRPr="0056530B" w:rsidRDefault="00C26665" w:rsidP="00C266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Главе города Ставрополя</w:t>
      </w:r>
    </w:p>
    <w:p w:rsidR="00C26665" w:rsidRPr="00435790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________________________________________________________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6530B">
        <w:rPr>
          <w:rFonts w:ascii="Times New Roman" w:hAnsi="Times New Roman" w:cs="Times New Roman"/>
          <w:sz w:val="28"/>
          <w:szCs w:val="28"/>
        </w:rPr>
        <w:t>от гражданина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6530B">
        <w:rPr>
          <w:rFonts w:ascii="Times New Roman" w:hAnsi="Times New Roman" w:cs="Times New Roman"/>
          <w:sz w:val="28"/>
          <w:szCs w:val="28"/>
        </w:rPr>
        <w:t>_____________________,</w:t>
      </w:r>
    </w:p>
    <w:p w:rsidR="00C26665" w:rsidRPr="006A09F3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     </w:t>
      </w:r>
      <w:r w:rsidRPr="006A09F3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      зарегистрированного по месту жительства по адресу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_</w:t>
      </w:r>
      <w:r w:rsidRPr="0056530B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   (полный адрес с указанием почтового индекса,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     населенного пункта, муниципального района,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улицы, номеров дома, корпуса, квартиры)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 работающего _________________________________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  (полное наименование предприятия, учреждения,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 организации)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в должности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6530B">
        <w:rPr>
          <w:rFonts w:ascii="Times New Roman" w:hAnsi="Times New Roman" w:cs="Times New Roman"/>
          <w:sz w:val="28"/>
          <w:szCs w:val="28"/>
        </w:rPr>
        <w:t>________,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 (наименование должности)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 номера телефонов: домашнего 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530B">
        <w:rPr>
          <w:rFonts w:ascii="Times New Roman" w:hAnsi="Times New Roman" w:cs="Times New Roman"/>
          <w:sz w:val="28"/>
          <w:szCs w:val="28"/>
        </w:rPr>
        <w:t>________,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 мобильного 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530B">
        <w:rPr>
          <w:rFonts w:ascii="Times New Roman" w:hAnsi="Times New Roman" w:cs="Times New Roman"/>
          <w:sz w:val="28"/>
          <w:szCs w:val="28"/>
        </w:rPr>
        <w:t>____, рабочего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6530B">
        <w:rPr>
          <w:rFonts w:ascii="Times New Roman" w:hAnsi="Times New Roman" w:cs="Times New Roman"/>
          <w:sz w:val="28"/>
          <w:szCs w:val="28"/>
        </w:rPr>
        <w:t>_____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26665" w:rsidRDefault="00C26665" w:rsidP="00C266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граждан на учет в качестве нуждающихся в жилых помещениях, предоставляемых по договору социального найма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56530B">
        <w:rPr>
          <w:rFonts w:ascii="Times New Roman" w:hAnsi="Times New Roman" w:cs="Times New Roman"/>
          <w:sz w:val="28"/>
          <w:szCs w:val="28"/>
        </w:rPr>
        <w:t>принять меня 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>и мою семью из 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6530B">
        <w:rPr>
          <w:rFonts w:ascii="Times New Roman" w:hAnsi="Times New Roman" w:cs="Times New Roman"/>
          <w:sz w:val="28"/>
          <w:szCs w:val="28"/>
        </w:rPr>
        <w:t>__ человек: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061"/>
        <w:gridCol w:w="1863"/>
        <w:gridCol w:w="2126"/>
        <w:gridCol w:w="1701"/>
      </w:tblGrid>
      <w:tr w:rsidR="00C26665" w:rsidRPr="0056530B" w:rsidTr="00425F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3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3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членов семьи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30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30B">
              <w:rPr>
                <w:rFonts w:ascii="Times New Roman" w:hAnsi="Times New Roman" w:cs="Times New Roman"/>
                <w:sz w:val="28"/>
                <w:szCs w:val="28"/>
              </w:rPr>
              <w:t>(число, месяц,</w:t>
            </w:r>
          </w:p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30B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30B">
              <w:rPr>
                <w:rFonts w:ascii="Times New Roman" w:hAnsi="Times New Roman" w:cs="Times New Roman"/>
                <w:sz w:val="28"/>
                <w:szCs w:val="28"/>
              </w:rPr>
              <w:t>Родственные</w:t>
            </w:r>
          </w:p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30B">
              <w:rPr>
                <w:rFonts w:ascii="Times New Roman" w:hAnsi="Times New Roman" w:cs="Times New Roman"/>
                <w:sz w:val="28"/>
                <w:szCs w:val="28"/>
              </w:rPr>
              <w:t>отношения с</w:t>
            </w:r>
          </w:p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30B">
              <w:rPr>
                <w:rFonts w:ascii="Times New Roman" w:hAnsi="Times New Roman" w:cs="Times New Roman"/>
                <w:sz w:val="28"/>
                <w:szCs w:val="28"/>
              </w:rPr>
              <w:t>заявителем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30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26665" w:rsidRPr="0056530B" w:rsidTr="00425F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665" w:rsidRPr="0056530B" w:rsidTr="00425F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665" w:rsidRPr="0056530B" w:rsidTr="00425F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56530B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665" w:rsidRPr="0056530B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lastRenderedPageBreak/>
        <w:t>проживающих совместно со мной и ведущих общее хозяйство) на учет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30B">
        <w:rPr>
          <w:rFonts w:ascii="Times New Roman" w:hAnsi="Times New Roman" w:cs="Times New Roman"/>
          <w:sz w:val="28"/>
          <w:szCs w:val="28"/>
        </w:rPr>
        <w:t>нуждающего</w:t>
      </w:r>
      <w:proofErr w:type="spellEnd"/>
      <w:r w:rsidRPr="0056530B">
        <w:rPr>
          <w:rFonts w:ascii="Times New Roman" w:hAnsi="Times New Roman" w:cs="Times New Roman"/>
          <w:sz w:val="28"/>
          <w:szCs w:val="28"/>
        </w:rPr>
        <w:t>(ей)</w:t>
      </w:r>
      <w:proofErr w:type="spellStart"/>
      <w:r w:rsidRPr="0056530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6530B">
        <w:rPr>
          <w:rFonts w:ascii="Times New Roman" w:hAnsi="Times New Roman" w:cs="Times New Roman"/>
          <w:sz w:val="28"/>
          <w:szCs w:val="28"/>
        </w:rPr>
        <w:t xml:space="preserve"> в жилом помещении, предоставляемом по договору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30B">
        <w:rPr>
          <w:rFonts w:ascii="Times New Roman" w:hAnsi="Times New Roman" w:cs="Times New Roman"/>
          <w:sz w:val="28"/>
          <w:szCs w:val="28"/>
        </w:rPr>
        <w:t>найма, по к</w:t>
      </w:r>
      <w:r>
        <w:rPr>
          <w:rFonts w:ascii="Times New Roman" w:hAnsi="Times New Roman" w:cs="Times New Roman"/>
          <w:sz w:val="28"/>
          <w:szCs w:val="28"/>
        </w:rPr>
        <w:t>атегории _____________________________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   (наименование категории)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Я (мы) предупрежден(ы) о последствиях, </w:t>
      </w:r>
      <w:r w:rsidRPr="0084653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Pr="00846539">
          <w:rPr>
            <w:rFonts w:ascii="Times New Roman" w:hAnsi="Times New Roman" w:cs="Times New Roman"/>
            <w:sz w:val="28"/>
            <w:szCs w:val="28"/>
          </w:rPr>
          <w:t>пунктом 6 части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30B">
        <w:rPr>
          <w:rFonts w:ascii="Times New Roman" w:hAnsi="Times New Roman" w:cs="Times New Roman"/>
          <w:sz w:val="28"/>
          <w:szCs w:val="28"/>
        </w:rPr>
        <w:t>1 статьи 56 Жилищного кодекса Российской Федерации, при выявлении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30B">
        <w:rPr>
          <w:rFonts w:ascii="Times New Roman" w:hAnsi="Times New Roman" w:cs="Times New Roman"/>
          <w:sz w:val="28"/>
          <w:szCs w:val="28"/>
        </w:rPr>
        <w:t>мною (нами) сведений,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соответствующих действительности,</w:t>
      </w:r>
      <w:r w:rsidRPr="0056530B">
        <w:rPr>
          <w:rFonts w:ascii="Times New Roman" w:hAnsi="Times New Roman" w:cs="Times New Roman"/>
          <w:sz w:val="28"/>
          <w:szCs w:val="28"/>
        </w:rPr>
        <w:t xml:space="preserve"> а также об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ответственности, </w:t>
      </w:r>
      <w:r w:rsidRPr="0056530B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16" w:history="1">
        <w:r w:rsidRPr="00846539">
          <w:rPr>
            <w:rFonts w:ascii="Times New Roman" w:hAnsi="Times New Roman" w:cs="Times New Roman"/>
            <w:sz w:val="28"/>
            <w:szCs w:val="28"/>
          </w:rPr>
          <w:t>статьей 327</w:t>
        </w:r>
      </w:hyperlink>
      <w:r w:rsidRPr="00846539">
        <w:rPr>
          <w:rFonts w:ascii="Times New Roman" w:hAnsi="Times New Roman" w:cs="Times New Roman"/>
          <w:sz w:val="28"/>
          <w:szCs w:val="28"/>
        </w:rPr>
        <w:t xml:space="preserve"> Уг</w:t>
      </w:r>
      <w:r w:rsidRPr="0056530B">
        <w:rPr>
          <w:rFonts w:ascii="Times New Roman" w:hAnsi="Times New Roman" w:cs="Times New Roman"/>
          <w:sz w:val="28"/>
          <w:szCs w:val="28"/>
        </w:rPr>
        <w:t>оловного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30B">
        <w:rPr>
          <w:rFonts w:ascii="Times New Roman" w:hAnsi="Times New Roman" w:cs="Times New Roman"/>
          <w:sz w:val="28"/>
          <w:szCs w:val="28"/>
        </w:rPr>
        <w:t>Федерации, за подделку официальных документов, приложенных к заявлению.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530B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документов (копий документов), необходимых </w:t>
      </w:r>
      <w:r w:rsidRPr="0056530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30B">
        <w:rPr>
          <w:rFonts w:ascii="Times New Roman" w:hAnsi="Times New Roman" w:cs="Times New Roman"/>
          <w:sz w:val="28"/>
          <w:szCs w:val="28"/>
        </w:rPr>
        <w:t>рассмотрения заявления, на _____ листах.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                                            Подпись заявителя _____________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 xml:space="preserve">Место для отметки 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>о дате и времени принятия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530B">
        <w:rPr>
          <w:rFonts w:ascii="Times New Roman" w:hAnsi="Times New Roman" w:cs="Times New Roman"/>
          <w:sz w:val="28"/>
          <w:szCs w:val="28"/>
        </w:rPr>
        <w:t>заявления со всеми</w:t>
      </w:r>
    </w:p>
    <w:p w:rsidR="00C26665" w:rsidRPr="00DA7CFA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7CFA">
        <w:rPr>
          <w:rFonts w:ascii="Times New Roman" w:hAnsi="Times New Roman" w:cs="Times New Roman"/>
          <w:sz w:val="28"/>
          <w:szCs w:val="28"/>
        </w:rPr>
        <w:t>необходимыми документами</w:t>
      </w:r>
    </w:p>
    <w:p w:rsidR="00C26665" w:rsidRPr="00DA7CF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Д.Ю. Семёнов</w:t>
      </w:r>
    </w:p>
    <w:p w:rsidR="00C26665" w:rsidRDefault="00C26665">
      <w:pPr>
        <w:spacing w:line="259" w:lineRule="auto"/>
      </w:pPr>
      <w:r>
        <w:br w:type="page"/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</w:t>
      </w:r>
      <w:r w:rsidRPr="005653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26665" w:rsidRPr="0056530B" w:rsidRDefault="00C26665" w:rsidP="00C26665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</w:t>
      </w:r>
      <w:r w:rsidRPr="0056530B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города Ставрополя</w:t>
      </w: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                                    №</w:t>
      </w: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6665" w:rsidRPr="00E36D1A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36D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6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65" w:rsidRPr="00E36D1A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36D1A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36D1A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36D1A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36D1A">
        <w:rPr>
          <w:rFonts w:ascii="Times New Roman" w:hAnsi="Times New Roman" w:cs="Times New Roman"/>
          <w:sz w:val="28"/>
          <w:szCs w:val="28"/>
        </w:rPr>
        <w:t xml:space="preserve">услуги «Принятие граждан на учет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36D1A">
        <w:rPr>
          <w:rFonts w:ascii="Times New Roman" w:hAnsi="Times New Roman" w:cs="Times New Roman"/>
          <w:sz w:val="28"/>
          <w:szCs w:val="28"/>
        </w:rPr>
        <w:t xml:space="preserve">в качестве нуждающихся в жилых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36D1A">
        <w:rPr>
          <w:rFonts w:ascii="Times New Roman" w:hAnsi="Times New Roman" w:cs="Times New Roman"/>
          <w:sz w:val="28"/>
          <w:szCs w:val="28"/>
        </w:rPr>
        <w:t xml:space="preserve">помещениях, предоставляемых </w:t>
      </w: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36D1A">
        <w:rPr>
          <w:rFonts w:ascii="Times New Roman" w:hAnsi="Times New Roman" w:cs="Times New Roman"/>
          <w:sz w:val="28"/>
          <w:szCs w:val="28"/>
        </w:rPr>
        <w:t>по договору социального найма»</w:t>
      </w:r>
    </w:p>
    <w:p w:rsidR="00C26665" w:rsidRPr="00E36D1A" w:rsidRDefault="00C26665" w:rsidP="00C266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>РАСПИСКА</w:t>
      </w:r>
    </w:p>
    <w:p w:rsidR="00C26665" w:rsidRPr="00E36D1A" w:rsidRDefault="00C26665" w:rsidP="00C266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получении документов, подтверждающих право гражданина состоять на учете в качестве нуждающихся в жилых помещениях, предоставляемых по договору социального найма</w:t>
      </w: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>От гражданина 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36D1A">
        <w:rPr>
          <w:rFonts w:ascii="Times New Roman" w:hAnsi="Times New Roman" w:cs="Times New Roman"/>
          <w:sz w:val="28"/>
          <w:szCs w:val="28"/>
        </w:rPr>
        <w:t>______________,</w:t>
      </w: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6D1A">
        <w:rPr>
          <w:rFonts w:ascii="Times New Roman" w:hAnsi="Times New Roman" w:cs="Times New Roman"/>
          <w:sz w:val="28"/>
          <w:szCs w:val="28"/>
        </w:rPr>
        <w:t xml:space="preserve">               (фамилия, имя, отчество - полностью)</w:t>
      </w: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>зарегистрированного по месту жительства по адресу: 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36D1A">
        <w:rPr>
          <w:rFonts w:ascii="Times New Roman" w:hAnsi="Times New Roman" w:cs="Times New Roman"/>
          <w:sz w:val="28"/>
          <w:szCs w:val="28"/>
        </w:rPr>
        <w:t>_____</w:t>
      </w: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E36D1A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</w:t>
      </w:r>
      <w:r w:rsidRPr="00E36D1A">
        <w:rPr>
          <w:rFonts w:ascii="Times New Roman" w:hAnsi="Times New Roman" w:cs="Times New Roman"/>
          <w:sz w:val="28"/>
          <w:szCs w:val="28"/>
        </w:rPr>
        <w:t xml:space="preserve"> _______________ 20__ г. получены все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D1A">
        <w:rPr>
          <w:rFonts w:ascii="Times New Roman" w:hAnsi="Times New Roman" w:cs="Times New Roman"/>
          <w:sz w:val="28"/>
          <w:szCs w:val="28"/>
        </w:rPr>
        <w:t>необходимые для рассмотрения его заявления по вопросу 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36D1A">
        <w:rPr>
          <w:rFonts w:ascii="Times New Roman" w:hAnsi="Times New Roman" w:cs="Times New Roman"/>
          <w:sz w:val="28"/>
          <w:szCs w:val="28"/>
        </w:rPr>
        <w:t>_____</w:t>
      </w: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E36D1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 xml:space="preserve">                                    (содержание вопроса)</w:t>
      </w: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68"/>
        <w:gridCol w:w="1440"/>
        <w:gridCol w:w="960"/>
        <w:gridCol w:w="1440"/>
        <w:gridCol w:w="942"/>
        <w:gridCol w:w="1701"/>
      </w:tblGrid>
      <w:tr w:rsidR="00C26665" w:rsidRPr="00E36D1A" w:rsidTr="00425F5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6D1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1A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1A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(шт.)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1A">
              <w:rPr>
                <w:rFonts w:ascii="Times New Roman" w:hAnsi="Times New Roman" w:cs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1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26665" w:rsidRPr="00E36D1A" w:rsidTr="00425F5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1A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1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1A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D1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665" w:rsidRPr="00E36D1A" w:rsidTr="00425F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665" w:rsidRPr="00E36D1A" w:rsidTr="00425F5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65" w:rsidRPr="00E36D1A" w:rsidRDefault="00C26665" w:rsidP="0042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>Должность лица</w:t>
      </w: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>уполномоченного</w:t>
      </w: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>органа          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36D1A">
        <w:rPr>
          <w:rFonts w:ascii="Times New Roman" w:hAnsi="Times New Roman" w:cs="Times New Roman"/>
          <w:sz w:val="28"/>
          <w:szCs w:val="28"/>
        </w:rPr>
        <w:t>_______        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36D1A">
        <w:rPr>
          <w:rFonts w:ascii="Times New Roman" w:hAnsi="Times New Roman" w:cs="Times New Roman"/>
          <w:sz w:val="28"/>
          <w:szCs w:val="28"/>
        </w:rPr>
        <w:t>_______</w:t>
      </w: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6D1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36D1A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36D1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36D1A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 xml:space="preserve">Расписку получил: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6D1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36D1A">
        <w:rPr>
          <w:rFonts w:ascii="Times New Roman" w:hAnsi="Times New Roman" w:cs="Times New Roman"/>
          <w:sz w:val="28"/>
          <w:szCs w:val="28"/>
        </w:rPr>
        <w:t xml:space="preserve">    (фамилия, имя, отчество - полностью)</w:t>
      </w:r>
    </w:p>
    <w:p w:rsidR="00C26665" w:rsidRPr="00E36D1A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 xml:space="preserve">                                  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6D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6D1A">
        <w:rPr>
          <w:rFonts w:ascii="Times New Roman" w:hAnsi="Times New Roman" w:cs="Times New Roman"/>
          <w:sz w:val="28"/>
          <w:szCs w:val="28"/>
        </w:rPr>
        <w:t xml:space="preserve"> _________ 20 ___ г.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1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D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6D1A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36D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6D1A">
        <w:rPr>
          <w:rFonts w:ascii="Times New Roman" w:hAnsi="Times New Roman" w:cs="Times New Roman"/>
          <w:sz w:val="28"/>
          <w:szCs w:val="28"/>
        </w:rPr>
        <w:t xml:space="preserve"> (дата получения)</w:t>
      </w:r>
    </w:p>
    <w:p w:rsidR="00C26665" w:rsidRPr="00DE4821" w:rsidRDefault="00C26665" w:rsidP="00C26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665" w:rsidRPr="00DE4821" w:rsidRDefault="00C26665" w:rsidP="00C26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821">
        <w:rPr>
          <w:rFonts w:ascii="Times New Roman" w:hAnsi="Times New Roman" w:cs="Times New Roman"/>
          <w:sz w:val="28"/>
          <w:szCs w:val="28"/>
        </w:rPr>
        <w:lastRenderedPageBreak/>
        <w:t>Информацию о принятом решении прошу направить (нужное подчеркнуть):</w:t>
      </w:r>
      <w:r>
        <w:rPr>
          <w:rFonts w:ascii="Times New Roman" w:hAnsi="Times New Roman" w:cs="Times New Roman"/>
          <w:sz w:val="28"/>
          <w:szCs w:val="28"/>
        </w:rPr>
        <w:t xml:space="preserve"> электронным письмом на электронный адрес, в личный </w:t>
      </w:r>
      <w:r w:rsidRPr="00DE4821">
        <w:rPr>
          <w:rFonts w:ascii="Times New Roman" w:hAnsi="Times New Roman" w:cs="Times New Roman"/>
          <w:sz w:val="28"/>
          <w:szCs w:val="28"/>
        </w:rPr>
        <w:t>кабинет на Едином</w:t>
      </w:r>
      <w:r>
        <w:rPr>
          <w:rFonts w:ascii="Times New Roman" w:hAnsi="Times New Roman" w:cs="Times New Roman"/>
          <w:sz w:val="28"/>
          <w:szCs w:val="28"/>
        </w:rPr>
        <w:t xml:space="preserve"> портале государственных и муниципальных услуг (функций), на </w:t>
      </w:r>
      <w:r w:rsidRPr="00DE4821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</w:t>
      </w:r>
      <w:r w:rsidRPr="00DE4821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услуг (функций), </w:t>
      </w:r>
      <w:r w:rsidRPr="00DE4821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(исполняемых) органами исполнительной власти Ставропольского края</w:t>
      </w:r>
      <w:r w:rsidRPr="00DE482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Pr="00DE4821"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образований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821">
        <w:rPr>
          <w:rFonts w:ascii="Times New Roman" w:hAnsi="Times New Roman" w:cs="Times New Roman"/>
          <w:sz w:val="28"/>
          <w:szCs w:val="28"/>
        </w:rPr>
        <w:t>края, письмом по почте, получу лично в Комитете, Центре.</w:t>
      </w:r>
    </w:p>
    <w:p w:rsidR="00C26665" w:rsidRPr="00DE4821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21">
        <w:rPr>
          <w:rFonts w:ascii="Times New Roman" w:hAnsi="Times New Roman" w:cs="Times New Roman"/>
          <w:sz w:val="28"/>
          <w:szCs w:val="28"/>
        </w:rPr>
        <w:t xml:space="preserve">                                      ___________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DE4821">
        <w:rPr>
          <w:rFonts w:ascii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E4821">
        <w:rPr>
          <w:rFonts w:ascii="Times New Roman" w:hAnsi="Times New Roman" w:cs="Times New Roman"/>
          <w:sz w:val="28"/>
          <w:szCs w:val="28"/>
        </w:rPr>
        <w:t>__ г.</w:t>
      </w:r>
    </w:p>
    <w:p w:rsidR="00C26665" w:rsidRPr="00BD46F9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6F9"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proofErr w:type="gramStart"/>
      <w:r w:rsidRPr="00BD46F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D46F9">
        <w:rPr>
          <w:rFonts w:ascii="Times New Roman" w:hAnsi="Times New Roman" w:cs="Times New Roman"/>
          <w:sz w:val="28"/>
          <w:szCs w:val="28"/>
        </w:rPr>
        <w:t xml:space="preserve">        (</w:t>
      </w:r>
      <w:bookmarkStart w:id="1" w:name="_GoBack"/>
      <w:bookmarkEnd w:id="1"/>
      <w:r w:rsidRPr="00BD46F9">
        <w:rPr>
          <w:rFonts w:ascii="Times New Roman" w:hAnsi="Times New Roman" w:cs="Times New Roman"/>
          <w:sz w:val="28"/>
          <w:szCs w:val="28"/>
        </w:rPr>
        <w:t>дата получения)</w:t>
      </w:r>
    </w:p>
    <w:p w:rsidR="00C26665" w:rsidRPr="00BD46F9" w:rsidRDefault="00C26665" w:rsidP="00C26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Д.Ю. Семёнов</w:t>
      </w:r>
    </w:p>
    <w:p w:rsidR="00C26665" w:rsidRDefault="00C26665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города Ставрополя</w:t>
      </w: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                                    №</w:t>
      </w: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5 </w:t>
      </w: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административному регламенту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города Ставрополя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 предоставлению муниципальной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услуги «Принятие граждан на учет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 качестве нуждающихся в жилых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помещениях, предоставляемых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exac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 договору социального найма»</w:t>
      </w:r>
    </w:p>
    <w:p w:rsidR="00C26665" w:rsidRDefault="00C26665" w:rsidP="00C266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26665" w:rsidRDefault="00C26665" w:rsidP="00C2666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граждан на учет в качестве нуждающихся в жилых помещениях, предоставляемых по договору социального найма</w:t>
      </w:r>
    </w:p>
    <w:p w:rsidR="00C26665" w:rsidRPr="00260762" w:rsidRDefault="00C26665" w:rsidP="00C26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ажданин ___</w:t>
      </w:r>
      <w:r w:rsidRPr="00260762">
        <w:rPr>
          <w:rFonts w:ascii="Times New Roman" w:hAnsi="Times New Roman" w:cs="Times New Roman"/>
          <w:sz w:val="28"/>
          <w:szCs w:val="28"/>
        </w:rPr>
        <w:t>_____________________________________________________,</w:t>
      </w: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60762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 xml:space="preserve">проживающему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60762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60762">
        <w:rPr>
          <w:rFonts w:ascii="Times New Roman" w:hAnsi="Times New Roman" w:cs="Times New Roman"/>
          <w:sz w:val="28"/>
          <w:szCs w:val="28"/>
        </w:rPr>
        <w:t xml:space="preserve">    (адрес)</w:t>
      </w: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от «______» _______________20____№  </w:t>
      </w:r>
      <w:r w:rsidRPr="00260762">
        <w:rPr>
          <w:rFonts w:ascii="Times New Roman" w:hAnsi="Times New Roman" w:cs="Times New Roman"/>
          <w:sz w:val="28"/>
          <w:szCs w:val="28"/>
        </w:rPr>
        <w:t xml:space="preserve">___________в соответствии </w:t>
      </w:r>
      <w:r w:rsidRPr="0026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7" w:history="1">
        <w:r w:rsidRPr="002607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 Жилищного кодекса Российской Федерации Ваша</w:t>
      </w:r>
      <w:r w:rsidRPr="00260762">
        <w:rPr>
          <w:rFonts w:ascii="Times New Roman" w:hAnsi="Times New Roman" w:cs="Times New Roman"/>
          <w:sz w:val="28"/>
          <w:szCs w:val="28"/>
        </w:rPr>
        <w:t xml:space="preserve"> семья из _____ человек</w:t>
      </w:r>
      <w:r>
        <w:rPr>
          <w:rFonts w:ascii="Times New Roman" w:hAnsi="Times New Roman" w:cs="Times New Roman"/>
          <w:sz w:val="28"/>
          <w:szCs w:val="28"/>
        </w:rPr>
        <w:t xml:space="preserve"> принята </w:t>
      </w:r>
      <w:r w:rsidRPr="00260762">
        <w:rPr>
          <w:rFonts w:ascii="Times New Roman" w:hAnsi="Times New Roman" w:cs="Times New Roman"/>
          <w:sz w:val="28"/>
          <w:szCs w:val="28"/>
        </w:rPr>
        <w:t>на учет в качестве нуждающихся в жилых помещениях,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762">
        <w:rPr>
          <w:rFonts w:ascii="Times New Roman" w:hAnsi="Times New Roman" w:cs="Times New Roman"/>
          <w:sz w:val="28"/>
          <w:szCs w:val="28"/>
        </w:rPr>
        <w:t>по договорам социального найма, и включена в Книгу учета граждан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</w:t>
      </w:r>
      <w:r w:rsidRPr="00260762">
        <w:rPr>
          <w:rFonts w:ascii="Times New Roman" w:hAnsi="Times New Roman" w:cs="Times New Roman"/>
          <w:sz w:val="28"/>
          <w:szCs w:val="28"/>
        </w:rPr>
        <w:t>жилых помещениях, предоставляемых по договорам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найма, </w:t>
      </w:r>
      <w:r w:rsidRPr="00260762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0762">
        <w:rPr>
          <w:rFonts w:ascii="Times New Roman" w:hAnsi="Times New Roman" w:cs="Times New Roman"/>
          <w:sz w:val="28"/>
          <w:szCs w:val="28"/>
        </w:rPr>
        <w:t xml:space="preserve"> ____, по общему списку, порядковый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260762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60762">
        <w:rPr>
          <w:rFonts w:ascii="Times New Roman" w:hAnsi="Times New Roman" w:cs="Times New Roman"/>
          <w:sz w:val="28"/>
          <w:szCs w:val="28"/>
        </w:rPr>
        <w:t>___, по льготному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60762">
        <w:rPr>
          <w:rFonts w:ascii="Times New Roman" w:hAnsi="Times New Roman" w:cs="Times New Roman"/>
          <w:sz w:val="28"/>
          <w:szCs w:val="28"/>
        </w:rPr>
        <w:t>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762">
        <w:rPr>
          <w:rFonts w:ascii="Times New Roman" w:hAnsi="Times New Roman" w:cs="Times New Roman"/>
          <w:sz w:val="28"/>
          <w:szCs w:val="28"/>
        </w:rPr>
        <w:t xml:space="preserve">порядковый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0762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60762">
        <w:rPr>
          <w:rFonts w:ascii="Times New Roman" w:hAnsi="Times New Roman" w:cs="Times New Roman"/>
          <w:sz w:val="28"/>
          <w:szCs w:val="28"/>
        </w:rPr>
        <w:t>_.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 xml:space="preserve">    (указать вид списка)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>Ваши права: в приемные часы 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ind w:firstLine="3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0762">
        <w:rPr>
          <w:rFonts w:ascii="Times New Roman" w:hAnsi="Times New Roman" w:cs="Times New Roman"/>
          <w:sz w:val="28"/>
          <w:szCs w:val="28"/>
        </w:rPr>
        <w:t>(указать время приема граждан и место)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 xml:space="preserve">Вы можете получить необходимую консультацию по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260762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762">
        <w:rPr>
          <w:rFonts w:ascii="Times New Roman" w:hAnsi="Times New Roman" w:cs="Times New Roman"/>
          <w:sz w:val="28"/>
          <w:szCs w:val="28"/>
        </w:rPr>
        <w:t>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>Ваши обязанности: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>1) ежегодно в период с 1 января по 1 апреля пройти перерегистрацию;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>2) обеспечить возможность членам комиссии беспрепятственно производить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762">
        <w:rPr>
          <w:rFonts w:ascii="Times New Roman" w:hAnsi="Times New Roman" w:cs="Times New Roman"/>
          <w:sz w:val="28"/>
          <w:szCs w:val="28"/>
        </w:rPr>
        <w:t>обследование Ваших жилищных условий;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>3) сообщать уполномоченному орган по учету об изменении места</w:t>
      </w:r>
      <w:r>
        <w:rPr>
          <w:rFonts w:ascii="Times New Roman" w:hAnsi="Times New Roman" w:cs="Times New Roman"/>
          <w:sz w:val="28"/>
          <w:szCs w:val="28"/>
        </w:rPr>
        <w:t xml:space="preserve"> жительства, состава семьи и других фактах, </w:t>
      </w:r>
      <w:r w:rsidRPr="00260762">
        <w:rPr>
          <w:rFonts w:ascii="Times New Roman" w:hAnsi="Times New Roman" w:cs="Times New Roman"/>
          <w:sz w:val="28"/>
          <w:szCs w:val="28"/>
        </w:rPr>
        <w:t>имеющих отношение к Вашему</w:t>
      </w:r>
      <w:r>
        <w:rPr>
          <w:rFonts w:ascii="Times New Roman" w:hAnsi="Times New Roman" w:cs="Times New Roman"/>
          <w:sz w:val="28"/>
          <w:szCs w:val="28"/>
        </w:rPr>
        <w:t xml:space="preserve"> жилищному вопросу, в течение одного месяца со дня </w:t>
      </w:r>
      <w:r w:rsidRPr="00260762">
        <w:rPr>
          <w:rFonts w:ascii="Times New Roman" w:hAnsi="Times New Roman" w:cs="Times New Roman"/>
          <w:sz w:val="28"/>
          <w:szCs w:val="28"/>
        </w:rPr>
        <w:t>наступления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762">
        <w:rPr>
          <w:rFonts w:ascii="Times New Roman" w:hAnsi="Times New Roman" w:cs="Times New Roman"/>
          <w:sz w:val="28"/>
          <w:szCs w:val="28"/>
        </w:rPr>
        <w:t>соответствующего события.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Ответственность: </w:t>
      </w:r>
      <w:r w:rsidRPr="00260762">
        <w:rPr>
          <w:rFonts w:ascii="Times New Roman" w:hAnsi="Times New Roman" w:cs="Times New Roman"/>
          <w:sz w:val="28"/>
          <w:szCs w:val="28"/>
        </w:rPr>
        <w:t>лица, виновные в нарушении жилищного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области учета граждан в качестве нуждающихся в жилых</w:t>
      </w:r>
      <w:r w:rsidRPr="00260762">
        <w:rPr>
          <w:rFonts w:ascii="Times New Roman" w:hAnsi="Times New Roman" w:cs="Times New Roman"/>
          <w:sz w:val="28"/>
          <w:szCs w:val="28"/>
        </w:rPr>
        <w:t xml:space="preserve"> помещениях,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по договорам социального </w:t>
      </w:r>
      <w:r w:rsidRPr="00260762">
        <w:rPr>
          <w:rFonts w:ascii="Times New Roman" w:hAnsi="Times New Roman" w:cs="Times New Roman"/>
          <w:sz w:val="28"/>
          <w:szCs w:val="28"/>
        </w:rPr>
        <w:t>найма, несут ответственность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762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C26665" w:rsidRPr="0002606F" w:rsidRDefault="00C26665" w:rsidP="00C26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26665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60762">
        <w:rPr>
          <w:rFonts w:ascii="Times New Roman" w:hAnsi="Times New Roman" w:cs="Times New Roman"/>
          <w:sz w:val="28"/>
          <w:szCs w:val="28"/>
        </w:rPr>
        <w:t>М.П. (</w:t>
      </w:r>
      <w:proofErr w:type="gramStart"/>
      <w:r w:rsidRPr="0026076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60762">
        <w:rPr>
          <w:rFonts w:ascii="Times New Roman" w:hAnsi="Times New Roman" w:cs="Times New Roman"/>
          <w:sz w:val="28"/>
          <w:szCs w:val="28"/>
        </w:rPr>
        <w:t xml:space="preserve">      (Ф.И.О.)</w:t>
      </w: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>Извещение получил: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0762">
        <w:rPr>
          <w:rFonts w:ascii="Times New Roman" w:hAnsi="Times New Roman" w:cs="Times New Roman"/>
          <w:sz w:val="28"/>
          <w:szCs w:val="28"/>
        </w:rPr>
        <w:t xml:space="preserve">  (фамилия, имя, отчество - полностью)</w:t>
      </w: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 xml:space="preserve">                   _____________________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07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260762">
        <w:rPr>
          <w:rFonts w:ascii="Times New Roman" w:hAnsi="Times New Roman" w:cs="Times New Roman"/>
          <w:sz w:val="28"/>
          <w:szCs w:val="28"/>
        </w:rPr>
        <w:t xml:space="preserve"> _____________ 20 ___ г.</w:t>
      </w:r>
    </w:p>
    <w:p w:rsidR="00C26665" w:rsidRPr="00260762" w:rsidRDefault="00C26665" w:rsidP="00C2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762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proofErr w:type="gramStart"/>
      <w:r w:rsidRPr="0026076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607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60762">
        <w:rPr>
          <w:rFonts w:ascii="Times New Roman" w:hAnsi="Times New Roman" w:cs="Times New Roman"/>
          <w:sz w:val="28"/>
          <w:szCs w:val="28"/>
        </w:rPr>
        <w:t xml:space="preserve">  (дата получения)</w:t>
      </w:r>
    </w:p>
    <w:p w:rsidR="00C26665" w:rsidRDefault="00C26665" w:rsidP="00C26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Pr="00260762" w:rsidRDefault="00C26665" w:rsidP="00C26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C26665" w:rsidRPr="00260762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Д.Ю. Семёнов</w:t>
      </w:r>
    </w:p>
    <w:p w:rsidR="00C26665" w:rsidRDefault="00C26665" w:rsidP="00C2666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396B" w:rsidRDefault="00F1396B"/>
    <w:sectPr w:rsidR="00F1396B" w:rsidSect="00E00274">
      <w:headerReference w:type="default" r:id="rId1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53" w:rsidRDefault="00A94553">
      <w:pPr>
        <w:spacing w:after="0" w:line="240" w:lineRule="auto"/>
      </w:pPr>
      <w:r>
        <w:separator/>
      </w:r>
    </w:p>
  </w:endnote>
  <w:endnote w:type="continuationSeparator" w:id="0">
    <w:p w:rsidR="00A94553" w:rsidRDefault="00A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53" w:rsidRDefault="00A94553">
      <w:pPr>
        <w:spacing w:after="0" w:line="240" w:lineRule="auto"/>
      </w:pPr>
      <w:r>
        <w:separator/>
      </w:r>
    </w:p>
  </w:footnote>
  <w:footnote w:type="continuationSeparator" w:id="0">
    <w:p w:rsidR="00A94553" w:rsidRDefault="00A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530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7BEC" w:rsidRPr="00F97BEC" w:rsidRDefault="00C2666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7B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7B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7B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1D6B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F97B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7BEC" w:rsidRDefault="00A945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63"/>
    <w:rsid w:val="00762B63"/>
    <w:rsid w:val="00A94553"/>
    <w:rsid w:val="00B31D6B"/>
    <w:rsid w:val="00C26665"/>
    <w:rsid w:val="00F1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62C4E-3D15-464B-9D1B-03896AA9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63"/>
    <w:pPr>
      <w:spacing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B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2B63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C2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90;&#1072;&#1074;&#1088;&#1086;&#1087;&#1086;&#1083;&#1100;.&#1088;&#1092;/gosserv/for/65/category/89/40809/" TargetMode="External"/><Relationship Id="rId13" Type="http://schemas.openxmlformats.org/officeDocument/2006/relationships/hyperlink" Target="consultantplus://offline/ref=54891E2A528D080EE23F3CD65137C818F9D93E6C871E0F32FD92DE689CD2E86FE9DE8A5BA07FB5A5A433D64602CCEE4780908BF1E5088274E1E1BEEF2Fr5O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89;&#1090;&#1072;&#1074;&#1088;&#1086;&#1087;&#1086;&#1083;&#1100;.&#1088;&#1092;/gosserv/for/65/category/89/40809/" TargetMode="External"/><Relationship Id="rId12" Type="http://schemas.openxmlformats.org/officeDocument/2006/relationships/hyperlink" Target="consultantplus://offline/ref=54891E2A528D080EE23F3CD65137C818F9D93E6C871E0F32FD92DE689CD2E86FE9DE8A5BA07FB5A5A433D64602CCEE4780908BF1E5088274E1E1BEEF2Fr5O" TargetMode="External"/><Relationship Id="rId17" Type="http://schemas.openxmlformats.org/officeDocument/2006/relationships/hyperlink" Target="consultantplus://offline/ref=7D7DACB313B2D510410C3A171F69F7474B41DD4E6BD0E4EF8748E9A363E5B1EBE339BD1406D1A4DC8DF0970F54CD40E388BD27FCDBW9h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9CA1E5524F1B597F48F819C77623D311C67BEBE030B6614BDF8E18D8278B2762350F946938871EAA64765FFD313DEE3FD418F8401AU9K1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C9F1C203DFC545091DCDA269B83B757039804336B11C55F438EE4561C6FB38A1B04942FA0F842C095D2D44553FCFDD1C1656B68626BB23F346F3D0qAQ0M" TargetMode="External"/><Relationship Id="rId11" Type="http://schemas.openxmlformats.org/officeDocument/2006/relationships/hyperlink" Target="consultantplus://offline/ref=1279DD056D15B4FC79158CC2B3E9A9D55C0582954A48A9E93BB1BC3D6CBD6932012187E9567B95D3FF21A149F8F37C190A7A48865CB6662DB2204241m4g1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E9CA1E5524F1B597F48F819C77623D311C67BEBE635B6614BDF8E18D8278B2762350F976F398B41AF716707F1392AF13ECA04FA42U1K8P" TargetMode="External"/><Relationship Id="rId10" Type="http://schemas.openxmlformats.org/officeDocument/2006/relationships/hyperlink" Target="consultantplus://offline/ref=1425B840C74F001524035F7212BDA2CFF2F7D258C350AFE342091F11209594E39A2381AFAD8BB9FBF26EDBF5E895D502A6C22865695737526AC20264t26AJ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25B840C74F001524035F7212BDA2CFF2F7D258C350AFE342091F11209594E39A2381AFAD8BB9FBF26EDAF1E895D502A6C22865695737526AC20264t26AJ" TargetMode="External"/><Relationship Id="rId14" Type="http://schemas.openxmlformats.org/officeDocument/2006/relationships/hyperlink" Target="consultantplus://offline/ref=54891E2A528D080EE23F3CD65137C818F9D93E6C871E0F32FD92DE689CD2E86FE9DE8A5BA07FB5A5A433D64602CCEE4780908BF1E5088274E1E1BEEF2Fr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Куйдина Алина Сергеевна</dc:creator>
  <cp:keywords/>
  <dc:description/>
  <cp:lastModifiedBy>Куйдина Алина Сергеевна</cp:lastModifiedBy>
  <cp:revision>2</cp:revision>
  <dcterms:created xsi:type="dcterms:W3CDTF">2020-10-28T09:30:00Z</dcterms:created>
  <dcterms:modified xsi:type="dcterms:W3CDTF">2020-10-28T11:15:00Z</dcterms:modified>
</cp:coreProperties>
</file>