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704" w:rsidRDefault="00555704" w:rsidP="003D4E03">
      <w:pPr>
        <w:pStyle w:val="a9"/>
      </w:pPr>
    </w:p>
    <w:p w:rsidR="003D4E03" w:rsidRDefault="003D4E03" w:rsidP="003D4E03">
      <w:pPr>
        <w:pStyle w:val="a9"/>
      </w:pPr>
    </w:p>
    <w:p w:rsidR="003D4E03" w:rsidRDefault="003D4E03" w:rsidP="003D4E03">
      <w:pPr>
        <w:pStyle w:val="a9"/>
      </w:pPr>
    </w:p>
    <w:p w:rsidR="003D4E03" w:rsidRDefault="003D4E03" w:rsidP="003D4E03">
      <w:pPr>
        <w:pStyle w:val="a9"/>
        <w:rPr>
          <w:spacing w:val="30"/>
          <w:sz w:val="32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A1F7B" w:rsidRDefault="004A1F7B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E765EE" w:rsidRDefault="004C2971" w:rsidP="00B42E9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>О признании утратившим</w:t>
      </w:r>
      <w:r w:rsidR="005A0E90">
        <w:rPr>
          <w:sz w:val="28"/>
          <w:szCs w:val="28"/>
        </w:rPr>
        <w:t>и</w:t>
      </w:r>
      <w:r w:rsidRPr="00F85A9C">
        <w:rPr>
          <w:sz w:val="28"/>
          <w:szCs w:val="28"/>
        </w:rPr>
        <w:t xml:space="preserve"> силу </w:t>
      </w:r>
    </w:p>
    <w:p w:rsidR="00E765EE" w:rsidRDefault="005A0E90" w:rsidP="00B42E91">
      <w:pPr>
        <w:pStyle w:val="a8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некоторых </w:t>
      </w:r>
      <w:r w:rsidR="003D4E03" w:rsidRPr="003D4E03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="003D4E03" w:rsidRPr="003D4E03">
        <w:rPr>
          <w:sz w:val="28"/>
          <w:szCs w:val="28"/>
        </w:rPr>
        <w:t xml:space="preserve"> </w:t>
      </w:r>
    </w:p>
    <w:p w:rsidR="004C2971" w:rsidRPr="00F85A9C" w:rsidRDefault="003D4E03" w:rsidP="00B42E91">
      <w:pPr>
        <w:pStyle w:val="a8"/>
        <w:spacing w:line="240" w:lineRule="exact"/>
        <w:jc w:val="both"/>
        <w:rPr>
          <w:sz w:val="28"/>
          <w:szCs w:val="28"/>
        </w:rPr>
      </w:pPr>
      <w:r w:rsidRPr="003D4E03">
        <w:rPr>
          <w:sz w:val="28"/>
          <w:szCs w:val="28"/>
        </w:rPr>
        <w:t xml:space="preserve">администрации города Ставрополя 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BF190C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E91">
        <w:rPr>
          <w:sz w:val="28"/>
          <w:szCs w:val="28"/>
        </w:rPr>
        <w:t xml:space="preserve">В </w:t>
      </w:r>
      <w:r w:rsidR="00970A42">
        <w:rPr>
          <w:sz w:val="28"/>
          <w:szCs w:val="28"/>
        </w:rPr>
        <w:t xml:space="preserve">целях </w:t>
      </w:r>
      <w:r w:rsidR="00970A42" w:rsidRPr="00970A42">
        <w:rPr>
          <w:sz w:val="28"/>
          <w:szCs w:val="28"/>
        </w:rPr>
        <w:t xml:space="preserve">приведения в соответствие с действующим законодательством Российской Федерации </w:t>
      </w:r>
    </w:p>
    <w:p w:rsidR="00B42E91" w:rsidRPr="00C8144A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616DA3" w:rsidRPr="00616DA3" w:rsidRDefault="004C2971" w:rsidP="00616DA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616DA3">
        <w:rPr>
          <w:sz w:val="28"/>
          <w:szCs w:val="28"/>
        </w:rPr>
        <w:t>Признать утратившим</w:t>
      </w:r>
      <w:r w:rsidR="00616DA3" w:rsidRPr="00616DA3">
        <w:rPr>
          <w:sz w:val="28"/>
          <w:szCs w:val="28"/>
        </w:rPr>
        <w:t>и</w:t>
      </w:r>
      <w:r w:rsidRPr="00616DA3">
        <w:rPr>
          <w:sz w:val="28"/>
          <w:szCs w:val="28"/>
        </w:rPr>
        <w:t xml:space="preserve"> силу</w:t>
      </w:r>
      <w:r w:rsidR="00616DA3" w:rsidRPr="00616DA3">
        <w:rPr>
          <w:sz w:val="28"/>
          <w:szCs w:val="28"/>
        </w:rPr>
        <w:t>:</w:t>
      </w:r>
    </w:p>
    <w:p w:rsidR="004C2971" w:rsidRDefault="003D4E03" w:rsidP="00616DA3">
      <w:pPr>
        <w:ind w:firstLine="708"/>
        <w:jc w:val="both"/>
        <w:rPr>
          <w:sz w:val="28"/>
          <w:szCs w:val="28"/>
        </w:rPr>
      </w:pPr>
      <w:r w:rsidRPr="00616DA3">
        <w:rPr>
          <w:sz w:val="28"/>
          <w:szCs w:val="28"/>
        </w:rPr>
        <w:t xml:space="preserve">постановление администрации города Ставрополя от </w:t>
      </w:r>
      <w:r w:rsidR="001A32E5">
        <w:rPr>
          <w:sz w:val="28"/>
          <w:szCs w:val="28"/>
        </w:rPr>
        <w:t>28.12.2018</w:t>
      </w:r>
      <w:r w:rsidRPr="00616DA3">
        <w:rPr>
          <w:sz w:val="28"/>
          <w:szCs w:val="28"/>
        </w:rPr>
        <w:t xml:space="preserve"> </w:t>
      </w:r>
      <w:r w:rsidR="001A32E5">
        <w:rPr>
          <w:sz w:val="28"/>
          <w:szCs w:val="28"/>
        </w:rPr>
        <w:t xml:space="preserve">                   </w:t>
      </w:r>
      <w:r w:rsidRPr="00616DA3">
        <w:rPr>
          <w:sz w:val="28"/>
          <w:szCs w:val="28"/>
        </w:rPr>
        <w:t xml:space="preserve">№ </w:t>
      </w:r>
      <w:r w:rsidR="001A32E5">
        <w:rPr>
          <w:sz w:val="28"/>
          <w:szCs w:val="28"/>
        </w:rPr>
        <w:t>2700</w:t>
      </w:r>
      <w:r w:rsidRPr="00616DA3">
        <w:rPr>
          <w:sz w:val="28"/>
          <w:szCs w:val="28"/>
        </w:rPr>
        <w:t xml:space="preserve"> «</w:t>
      </w:r>
      <w:r w:rsidR="001A32E5" w:rsidRPr="001A32E5">
        <w:rPr>
          <w:sz w:val="28"/>
          <w:szCs w:val="28"/>
        </w:rPr>
        <w:t>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  <w:r w:rsidRPr="00616DA3">
        <w:rPr>
          <w:sz w:val="28"/>
          <w:szCs w:val="28"/>
        </w:rPr>
        <w:t>»</w:t>
      </w:r>
      <w:r w:rsidR="00616DA3">
        <w:rPr>
          <w:sz w:val="28"/>
          <w:szCs w:val="28"/>
        </w:rPr>
        <w:t>;</w:t>
      </w:r>
    </w:p>
    <w:p w:rsidR="00616DA3" w:rsidRPr="00616DA3" w:rsidRDefault="00616DA3" w:rsidP="00616DA3">
      <w:pPr>
        <w:ind w:firstLine="708"/>
        <w:jc w:val="both"/>
        <w:rPr>
          <w:sz w:val="28"/>
          <w:szCs w:val="28"/>
        </w:rPr>
      </w:pPr>
      <w:r w:rsidRPr="00616DA3">
        <w:rPr>
          <w:sz w:val="28"/>
          <w:szCs w:val="28"/>
        </w:rPr>
        <w:t>постановление администрации города Ставрополя</w:t>
      </w:r>
      <w:r>
        <w:rPr>
          <w:sz w:val="28"/>
          <w:szCs w:val="28"/>
        </w:rPr>
        <w:t xml:space="preserve"> </w:t>
      </w:r>
      <w:r w:rsidRPr="00616DA3">
        <w:rPr>
          <w:sz w:val="28"/>
          <w:szCs w:val="28"/>
        </w:rPr>
        <w:t xml:space="preserve">от </w:t>
      </w:r>
      <w:r w:rsidR="001A32E5">
        <w:rPr>
          <w:sz w:val="28"/>
          <w:szCs w:val="28"/>
        </w:rPr>
        <w:t>24</w:t>
      </w:r>
      <w:r w:rsidR="005A0E90">
        <w:rPr>
          <w:sz w:val="28"/>
          <w:szCs w:val="28"/>
        </w:rPr>
        <w:t>.</w:t>
      </w:r>
      <w:r w:rsidR="001A32E5">
        <w:rPr>
          <w:sz w:val="28"/>
          <w:szCs w:val="28"/>
        </w:rPr>
        <w:t>05</w:t>
      </w:r>
      <w:r w:rsidR="005A0E90">
        <w:rPr>
          <w:sz w:val="28"/>
          <w:szCs w:val="28"/>
        </w:rPr>
        <w:t>.</w:t>
      </w:r>
      <w:r w:rsidRPr="00616DA3">
        <w:rPr>
          <w:sz w:val="28"/>
          <w:szCs w:val="28"/>
        </w:rPr>
        <w:t>201</w:t>
      </w:r>
      <w:r w:rsidR="001A32E5">
        <w:rPr>
          <w:sz w:val="28"/>
          <w:szCs w:val="28"/>
        </w:rPr>
        <w:t>9</w:t>
      </w:r>
      <w:r w:rsidRPr="00616DA3">
        <w:rPr>
          <w:sz w:val="28"/>
          <w:szCs w:val="28"/>
        </w:rPr>
        <w:t xml:space="preserve"> </w:t>
      </w:r>
      <w:r w:rsidR="005A0E9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</w:t>
      </w:r>
      <w:r w:rsidRPr="00616DA3">
        <w:rPr>
          <w:sz w:val="28"/>
          <w:szCs w:val="28"/>
        </w:rPr>
        <w:t xml:space="preserve"> </w:t>
      </w:r>
      <w:r w:rsidR="001A32E5">
        <w:rPr>
          <w:sz w:val="28"/>
          <w:szCs w:val="28"/>
        </w:rPr>
        <w:t>1447</w:t>
      </w:r>
      <w:r>
        <w:rPr>
          <w:sz w:val="28"/>
          <w:szCs w:val="28"/>
        </w:rPr>
        <w:t xml:space="preserve"> «О</w:t>
      </w:r>
      <w:r w:rsidRPr="00616DA3">
        <w:rPr>
          <w:sz w:val="28"/>
          <w:szCs w:val="28"/>
        </w:rPr>
        <w:t xml:space="preserve"> внесении изменений в </w:t>
      </w:r>
      <w:r w:rsidR="001A32E5" w:rsidRPr="001A32E5">
        <w:rPr>
          <w:sz w:val="28"/>
          <w:szCs w:val="28"/>
        </w:rPr>
        <w:t>постановление администрации города Ставрополя от 28.12.2018 № 2700 «Об утверждении Порядка предоставления субсидий за счет средств бюджета города Ставрополя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</w:r>
      <w:r>
        <w:rPr>
          <w:sz w:val="28"/>
          <w:szCs w:val="28"/>
        </w:rPr>
        <w:t>».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0E4FDA" w:rsidRDefault="000E4FDA" w:rsidP="000E4FDA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0E4FDA" w:rsidRDefault="000E4FDA" w:rsidP="000E4FDA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главы города Ставрополя</w:t>
      </w:r>
    </w:p>
    <w:p w:rsidR="000E4FDA" w:rsidRDefault="000E4FDA" w:rsidP="000E4FDA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Промышленного </w:t>
      </w:r>
    </w:p>
    <w:p w:rsidR="000E4FDA" w:rsidRDefault="000E4FDA" w:rsidP="000E4FDA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района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Д.Ю. Семёнов</w:t>
      </w:r>
    </w:p>
    <w:p w:rsidR="00865CFF" w:rsidRDefault="004C7937"/>
    <w:sectPr w:rsidR="00865CFF" w:rsidSect="004A1F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7937" w:rsidRDefault="004C7937" w:rsidP="00BC6337">
      <w:r>
        <w:separator/>
      </w:r>
    </w:p>
  </w:endnote>
  <w:endnote w:type="continuationSeparator" w:id="0">
    <w:p w:rsidR="004C7937" w:rsidRDefault="004C7937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4E59" w:rsidRDefault="003E08F0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4C7937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4E59" w:rsidRDefault="004C7937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7937" w:rsidRDefault="004C7937" w:rsidP="00BC6337">
      <w:r>
        <w:separator/>
      </w:r>
    </w:p>
  </w:footnote>
  <w:footnote w:type="continuationSeparator" w:id="0">
    <w:p w:rsidR="004C7937" w:rsidRDefault="004C7937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4E59" w:rsidRDefault="003E08F0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4C79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4E59" w:rsidRPr="00DC718E" w:rsidRDefault="003E08F0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4C79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F4572"/>
    <w:multiLevelType w:val="hybridMultilevel"/>
    <w:tmpl w:val="6C1CD3A6"/>
    <w:lvl w:ilvl="0" w:tplc="938CE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71"/>
    <w:rsid w:val="000A7266"/>
    <w:rsid w:val="000E4FDA"/>
    <w:rsid w:val="00105280"/>
    <w:rsid w:val="00123060"/>
    <w:rsid w:val="001472C2"/>
    <w:rsid w:val="001A32E5"/>
    <w:rsid w:val="002050CB"/>
    <w:rsid w:val="002870B3"/>
    <w:rsid w:val="002E11C1"/>
    <w:rsid w:val="002E4505"/>
    <w:rsid w:val="00300EBA"/>
    <w:rsid w:val="003045C5"/>
    <w:rsid w:val="00330453"/>
    <w:rsid w:val="00330E6D"/>
    <w:rsid w:val="003C7315"/>
    <w:rsid w:val="003D4E03"/>
    <w:rsid w:val="003E08F0"/>
    <w:rsid w:val="003E31AA"/>
    <w:rsid w:val="004232D2"/>
    <w:rsid w:val="004A1F7B"/>
    <w:rsid w:val="004C2971"/>
    <w:rsid w:val="004C7937"/>
    <w:rsid w:val="00555704"/>
    <w:rsid w:val="00555A0B"/>
    <w:rsid w:val="005A0E90"/>
    <w:rsid w:val="00616DA3"/>
    <w:rsid w:val="007019C8"/>
    <w:rsid w:val="00786BB1"/>
    <w:rsid w:val="008112C8"/>
    <w:rsid w:val="008464C9"/>
    <w:rsid w:val="00850D67"/>
    <w:rsid w:val="008E238F"/>
    <w:rsid w:val="00970A42"/>
    <w:rsid w:val="00A5558A"/>
    <w:rsid w:val="00A620D4"/>
    <w:rsid w:val="00A848A7"/>
    <w:rsid w:val="00A94118"/>
    <w:rsid w:val="00AA4609"/>
    <w:rsid w:val="00B42E91"/>
    <w:rsid w:val="00B52C14"/>
    <w:rsid w:val="00BC6337"/>
    <w:rsid w:val="00BF190C"/>
    <w:rsid w:val="00C3500F"/>
    <w:rsid w:val="00E71905"/>
    <w:rsid w:val="00E765EE"/>
    <w:rsid w:val="00E82D24"/>
    <w:rsid w:val="00ED43F2"/>
    <w:rsid w:val="00F1701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6911"/>
  <w15:docId w15:val="{67188C68-9655-4323-AAB3-B722442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5570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Заголовок Знак"/>
    <w:basedOn w:val="a0"/>
    <w:link w:val="a9"/>
    <w:rsid w:val="0055570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1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Григорян Тельман Гарикович</cp:lastModifiedBy>
  <cp:revision>4</cp:revision>
  <cp:lastPrinted>2020-05-12T14:09:00Z</cp:lastPrinted>
  <dcterms:created xsi:type="dcterms:W3CDTF">2020-05-07T11:17:00Z</dcterms:created>
  <dcterms:modified xsi:type="dcterms:W3CDTF">2020-05-12T14:10:00Z</dcterms:modified>
</cp:coreProperties>
</file>