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E2" w:rsidRDefault="009142E2" w:rsidP="003145AF">
      <w:pPr>
        <w:tabs>
          <w:tab w:val="left" w:pos="710"/>
          <w:tab w:val="left" w:pos="1562"/>
          <w:tab w:val="left" w:pos="1843"/>
        </w:tabs>
        <w:spacing w:after="0" w:line="240" w:lineRule="exact"/>
        <w:rPr>
          <w:rFonts w:ascii="Times New Roman" w:eastAsia="Times New Roman" w:hAnsi="Times New Roman" w:cs="Times New Roman"/>
          <w:spacing w:val="30"/>
          <w:sz w:val="28"/>
        </w:rPr>
      </w:pPr>
    </w:p>
    <w:p w:rsidR="009142E2" w:rsidRDefault="009142E2" w:rsidP="003145AF">
      <w:pPr>
        <w:tabs>
          <w:tab w:val="left" w:pos="1843"/>
        </w:tabs>
        <w:spacing w:after="0" w:line="240" w:lineRule="exact"/>
        <w:rPr>
          <w:rFonts w:ascii="Times New Roman" w:eastAsia="Times New Roman" w:hAnsi="Times New Roman" w:cs="Times New Roman"/>
          <w:spacing w:val="30"/>
          <w:sz w:val="28"/>
        </w:rPr>
      </w:pPr>
    </w:p>
    <w:p w:rsidR="009142E2" w:rsidRDefault="009142E2" w:rsidP="003145AF">
      <w:pPr>
        <w:tabs>
          <w:tab w:val="left" w:pos="1843"/>
        </w:tabs>
        <w:spacing w:after="0" w:line="240" w:lineRule="exact"/>
        <w:rPr>
          <w:rFonts w:ascii="Times New Roman" w:eastAsia="Times New Roman" w:hAnsi="Times New Roman" w:cs="Times New Roman"/>
          <w:spacing w:val="30"/>
          <w:sz w:val="28"/>
        </w:rPr>
      </w:pPr>
    </w:p>
    <w:p w:rsidR="009142E2" w:rsidRDefault="009142E2" w:rsidP="003145AF">
      <w:pPr>
        <w:tabs>
          <w:tab w:val="left" w:pos="1843"/>
        </w:tabs>
        <w:spacing w:after="0" w:line="240" w:lineRule="exact"/>
        <w:rPr>
          <w:rFonts w:ascii="Times New Roman" w:eastAsia="Times New Roman" w:hAnsi="Times New Roman" w:cs="Times New Roman"/>
          <w:spacing w:val="30"/>
          <w:sz w:val="28"/>
        </w:rPr>
      </w:pPr>
    </w:p>
    <w:p w:rsidR="009142E2" w:rsidRDefault="009142E2" w:rsidP="003145AF">
      <w:pPr>
        <w:tabs>
          <w:tab w:val="left" w:pos="1843"/>
        </w:tabs>
        <w:spacing w:after="0" w:line="240" w:lineRule="exact"/>
        <w:rPr>
          <w:rFonts w:ascii="Times New Roman" w:eastAsia="Times New Roman" w:hAnsi="Times New Roman" w:cs="Times New Roman"/>
          <w:spacing w:val="30"/>
          <w:sz w:val="28"/>
        </w:rPr>
      </w:pPr>
    </w:p>
    <w:p w:rsidR="009142E2" w:rsidRDefault="009142E2" w:rsidP="003145AF">
      <w:pPr>
        <w:tabs>
          <w:tab w:val="left" w:pos="1843"/>
        </w:tabs>
        <w:spacing w:after="0" w:line="240" w:lineRule="exact"/>
        <w:rPr>
          <w:rFonts w:ascii="Times New Roman" w:eastAsia="Times New Roman" w:hAnsi="Times New Roman" w:cs="Times New Roman"/>
          <w:spacing w:val="30"/>
          <w:sz w:val="28"/>
        </w:rPr>
      </w:pPr>
    </w:p>
    <w:p w:rsidR="007D2FC1" w:rsidRDefault="007D2FC1" w:rsidP="003145AF">
      <w:pPr>
        <w:tabs>
          <w:tab w:val="left" w:pos="1843"/>
        </w:tabs>
        <w:spacing w:after="0" w:line="240" w:lineRule="exact"/>
        <w:rPr>
          <w:rFonts w:ascii="Times New Roman" w:eastAsia="Times New Roman" w:hAnsi="Times New Roman" w:cs="Times New Roman"/>
          <w:spacing w:val="30"/>
          <w:sz w:val="28"/>
        </w:rPr>
      </w:pPr>
    </w:p>
    <w:p w:rsidR="00A956A8" w:rsidRDefault="00A956A8" w:rsidP="003145AF">
      <w:pPr>
        <w:tabs>
          <w:tab w:val="left" w:pos="1843"/>
        </w:tabs>
        <w:spacing w:after="0" w:line="240" w:lineRule="exact"/>
        <w:rPr>
          <w:rFonts w:ascii="Times New Roman" w:eastAsia="Times New Roman" w:hAnsi="Times New Roman" w:cs="Times New Roman"/>
          <w:spacing w:val="30"/>
          <w:sz w:val="28"/>
        </w:rPr>
      </w:pPr>
    </w:p>
    <w:p w:rsidR="002D5A6F" w:rsidRDefault="002D5A6F" w:rsidP="003145AF">
      <w:pPr>
        <w:tabs>
          <w:tab w:val="left" w:pos="1843"/>
        </w:tabs>
        <w:spacing w:after="0" w:line="240" w:lineRule="exact"/>
        <w:rPr>
          <w:rFonts w:ascii="Times New Roman" w:eastAsia="Times New Roman" w:hAnsi="Times New Roman" w:cs="Times New Roman"/>
          <w:spacing w:val="30"/>
          <w:sz w:val="28"/>
        </w:rPr>
      </w:pPr>
    </w:p>
    <w:p w:rsidR="00A956A8" w:rsidRDefault="00A956A8" w:rsidP="003145AF">
      <w:pPr>
        <w:tabs>
          <w:tab w:val="left" w:pos="1843"/>
        </w:tabs>
        <w:spacing w:after="0" w:line="240" w:lineRule="exact"/>
        <w:rPr>
          <w:rFonts w:ascii="Times New Roman" w:eastAsia="Times New Roman" w:hAnsi="Times New Roman" w:cs="Times New Roman"/>
          <w:spacing w:val="30"/>
          <w:sz w:val="28"/>
        </w:rPr>
      </w:pPr>
    </w:p>
    <w:p w:rsidR="0084758E" w:rsidRDefault="0084758E" w:rsidP="003145AF">
      <w:pPr>
        <w:tabs>
          <w:tab w:val="left" w:pos="1843"/>
        </w:tabs>
        <w:spacing w:after="0" w:line="240" w:lineRule="exact"/>
        <w:rPr>
          <w:rFonts w:ascii="Times New Roman" w:eastAsia="Times New Roman" w:hAnsi="Times New Roman" w:cs="Times New Roman"/>
          <w:spacing w:val="30"/>
          <w:sz w:val="28"/>
        </w:rPr>
      </w:pPr>
    </w:p>
    <w:p w:rsidR="0057727D" w:rsidRDefault="0057727D" w:rsidP="003145AF">
      <w:pPr>
        <w:tabs>
          <w:tab w:val="left" w:pos="1843"/>
        </w:tabs>
        <w:spacing w:after="0" w:line="240" w:lineRule="exact"/>
        <w:rPr>
          <w:rFonts w:ascii="Times New Roman" w:eastAsia="Times New Roman" w:hAnsi="Times New Roman" w:cs="Times New Roman"/>
          <w:spacing w:val="30"/>
          <w:sz w:val="28"/>
        </w:rPr>
      </w:pPr>
    </w:p>
    <w:p w:rsidR="009142E2" w:rsidRDefault="00EE36FD" w:rsidP="00BE26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внесении изменений в постановление администрации города Ставрополя </w:t>
      </w:r>
      <w:r w:rsidR="009E4B7D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от 01.09.2017 № 1614 «Об утверждении административного регламента администрации города Ставрополя по предоставлению муниципальной услуги </w:t>
      </w:r>
      <w:r w:rsidR="00BE26A8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Предоставление малоимущим гражданам по договорам социального найма жилых помещений муниципального жилищного фонда»</w:t>
      </w:r>
    </w:p>
    <w:p w:rsidR="009142E2" w:rsidRDefault="009142E2" w:rsidP="00A956A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EE36FD" w:rsidP="00A95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26.06.2013 № 2103 </w:t>
      </w:r>
      <w:r w:rsidR="00BE26A8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«О Порядке разработки и утверждения административных регламентов предоставления муниципальных услуг»</w:t>
      </w:r>
    </w:p>
    <w:p w:rsidR="009142E2" w:rsidRDefault="00914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EE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9142E2" w:rsidRDefault="009142E2" w:rsidP="00A9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Внести в постановление администрации города Ставрополя </w:t>
      </w:r>
      <w:r w:rsidR="009E4B7D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от 01.09.2017 № 1614 «Об утверждении административного регламента администрации города Ставрополя по предоставлению муниципальной услуги </w:t>
      </w:r>
      <w:r w:rsidR="00BE26A8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Предоставление малоимущим гражданам по договорам социального найма жилых помещений муниципального жилищного фонда» (далее - постановление) следующие изменения: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 наименовании слова «Предоставление малоимущим гражданам по договорам социального найма жилых помещений муниципального жилищного фонда» заменить словами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найма»;</w:t>
      </w:r>
    </w:p>
    <w:p w:rsidR="006411D1" w:rsidRPr="00702752" w:rsidRDefault="00641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C2444">
        <w:rPr>
          <w:rFonts w:ascii="Times New Roman" w:eastAsia="Times New Roman" w:hAnsi="Times New Roman" w:cs="Times New Roman"/>
          <w:sz w:val="28"/>
        </w:rPr>
        <w:t xml:space="preserve">2) </w:t>
      </w:r>
      <w:r w:rsidR="00702752">
        <w:rPr>
          <w:rFonts w:ascii="Times New Roman" w:eastAsia="Times New Roman" w:hAnsi="Times New Roman" w:cs="Times New Roman"/>
          <w:sz w:val="28"/>
        </w:rPr>
        <w:t xml:space="preserve">в пункте 1 слова </w:t>
      </w:r>
      <w:r w:rsidR="000C2444">
        <w:rPr>
          <w:rFonts w:ascii="Times New Roman" w:eastAsia="Times New Roman" w:hAnsi="Times New Roman" w:cs="Times New Roman"/>
          <w:sz w:val="28"/>
        </w:rPr>
        <w:t>«Предоставление малоимущим гражданам по договорам социального найма жилых помещений муниципального жилищного фонда» заменить словами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</w:t>
      </w:r>
    </w:p>
    <w:p w:rsidR="009142E2" w:rsidRDefault="00E73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EE36FD">
        <w:rPr>
          <w:rFonts w:ascii="Times New Roman" w:eastAsia="Times New Roman" w:hAnsi="Times New Roman" w:cs="Times New Roman"/>
          <w:sz w:val="28"/>
        </w:rPr>
        <w:t>) в приложении «Административный регламент администрации города Ставрополя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 (далее - Административный регламент) к постановлению: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а) в наименовании слова «Предоставление малоимущим гражданам по договорам социального найма жилых помещений муниципального жилищного фонда» заменить словами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найма»;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в разделе 1 </w:t>
      </w:r>
      <w:r w:rsidR="00BE26A8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Общие положения</w:t>
      </w:r>
      <w:r w:rsidR="00BE26A8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1 подраздела </w:t>
      </w:r>
      <w:r w:rsidR="00631A4A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Предмет регулирования административного регламента</w:t>
      </w:r>
      <w:r w:rsidR="00631A4A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слова </w:t>
      </w:r>
      <w:r w:rsidR="00631A4A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631A4A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Предоставление малоимущим гражданам по договорам</w:t>
      </w:r>
      <w:r w:rsidR="00631A4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социального найма жилых помещений муниципального жилищного фонда</w:t>
      </w:r>
      <w:r w:rsidR="00631A4A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631A4A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631A4A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Предоставление жилых помещений муниципального </w:t>
      </w:r>
      <w:r w:rsidR="00314CB5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жилищного фонда малоимущим гражданам, признанным нуждающимися в жилых помещениях, предоставляемых по договорам социального </w:t>
      </w:r>
      <w:r w:rsidR="00314CB5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найма</w:t>
      </w:r>
      <w:r w:rsidR="00631A4A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2 подраздела </w:t>
      </w:r>
      <w:r w:rsidR="00631A4A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Круг заявителей</w:t>
      </w:r>
      <w:r w:rsidR="00631A4A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C2C7F">
        <w:rPr>
          <w:rFonts w:ascii="Times New Roman" w:eastAsia="Times New Roman" w:hAnsi="Times New Roman" w:cs="Times New Roman"/>
          <w:sz w:val="28"/>
        </w:rPr>
        <w:t xml:space="preserve">после </w:t>
      </w:r>
      <w:r>
        <w:rPr>
          <w:rFonts w:ascii="Times New Roman" w:eastAsia="Times New Roman" w:hAnsi="Times New Roman" w:cs="Times New Roman"/>
          <w:sz w:val="28"/>
        </w:rPr>
        <w:t xml:space="preserve">слов </w:t>
      </w:r>
      <w:r w:rsidR="00631A4A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в жилых помещениях</w:t>
      </w:r>
      <w:r w:rsidR="00631A4A">
        <w:rPr>
          <w:rFonts w:ascii="Times New Roman" w:eastAsia="Times New Roman" w:hAnsi="Times New Roman" w:cs="Times New Roman"/>
          <w:sz w:val="28"/>
        </w:rPr>
        <w:t>»</w:t>
      </w:r>
      <w:r w:rsidR="001C2C7F">
        <w:rPr>
          <w:rFonts w:ascii="Times New Roman" w:eastAsia="Times New Roman" w:hAnsi="Times New Roman" w:cs="Times New Roman"/>
          <w:sz w:val="28"/>
        </w:rPr>
        <w:t xml:space="preserve"> дополнить </w:t>
      </w:r>
      <w:r>
        <w:rPr>
          <w:rFonts w:ascii="Times New Roman" w:eastAsia="Times New Roman" w:hAnsi="Times New Roman" w:cs="Times New Roman"/>
          <w:sz w:val="28"/>
        </w:rPr>
        <w:t xml:space="preserve">словами </w:t>
      </w:r>
      <w:r w:rsidR="00631A4A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,</w:t>
      </w:r>
      <w:r w:rsidR="001C2C7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предоставляемых по договору социального найма</w:t>
      </w:r>
      <w:r w:rsidR="00631A4A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в разделе 2 «Стандарт предоставления услуги»: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9 изложить в следующей редакции: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«9. Полное наименование услуги -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найма».»;</w:t>
      </w:r>
    </w:p>
    <w:p w:rsidR="00964CF1" w:rsidRDefault="00964CF1" w:rsidP="00A24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абзаца одиннадцатого пункта 13 подраздела «Описание результата предоставления услуги» </w:t>
      </w:r>
      <w:hyperlink r:id="rId7" w:history="1">
        <w:r w:rsidRPr="00964CF1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964CF1" w:rsidRPr="00964CF1" w:rsidRDefault="00F31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марта </w:t>
      </w:r>
      <w:r w:rsidR="00A24A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2016 г. № 236 «О требованиях к предоставлению в электронной форме государственных и муниципальных услуг» (</w:t>
      </w:r>
      <w:r w:rsidRPr="00CB741D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05.04.2016,</w:t>
      </w:r>
      <w:r>
        <w:rPr>
          <w:rFonts w:ascii="Times New Roman" w:hAnsi="Times New Roman" w:cs="Times New Roman"/>
          <w:sz w:val="28"/>
          <w:szCs w:val="28"/>
        </w:rPr>
        <w:t xml:space="preserve"> «Российская газета», №</w:t>
      </w:r>
      <w:r w:rsidRPr="00CB741D">
        <w:rPr>
          <w:rFonts w:ascii="Times New Roman" w:hAnsi="Times New Roman" w:cs="Times New Roman"/>
          <w:sz w:val="28"/>
          <w:szCs w:val="28"/>
        </w:rPr>
        <w:t xml:space="preserve"> 75, 08.04.2016,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B741D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 xml:space="preserve">», 11.04.2016, </w:t>
      </w:r>
      <w:r>
        <w:rPr>
          <w:rFonts w:ascii="Times New Roman" w:hAnsi="Times New Roman" w:cs="Times New Roman"/>
          <w:sz w:val="28"/>
          <w:szCs w:val="28"/>
        </w:rPr>
        <w:br/>
        <w:t>№ 15, ст. 2084);»;</w:t>
      </w:r>
      <w:r w:rsidR="00964CF1">
        <w:rPr>
          <w:rFonts w:ascii="Times New Roman" w:eastAsia="Times New Roman" w:hAnsi="Times New Roman" w:cs="Times New Roman"/>
          <w:sz w:val="28"/>
        </w:rPr>
        <w:t xml:space="preserve">  </w:t>
      </w:r>
    </w:p>
    <w:p w:rsidR="008E1D03" w:rsidRDefault="008E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подразделе «Исчерпывающий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представлению заявителем, порядок их представления (бланки, формы обращений, заявлений и иных документов, подаваемых заявителем в связи с </w:t>
      </w:r>
      <w:r w:rsidR="00314CB5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предоставлением услуги) приводятся в приложениях к Административному регламенту»:</w:t>
      </w:r>
    </w:p>
    <w:p w:rsidR="008E1D03" w:rsidRDefault="008E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14 изложить в следующей редакции:</w:t>
      </w:r>
    </w:p>
    <w:p w:rsidR="008E1D03" w:rsidRDefault="003529E3" w:rsidP="008E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1D03">
        <w:rPr>
          <w:rFonts w:ascii="Times New Roman" w:hAnsi="Times New Roman" w:cs="Times New Roman"/>
          <w:sz w:val="28"/>
          <w:szCs w:val="28"/>
        </w:rPr>
        <w:t xml:space="preserve">14. В целях получения услуги заявителем подается </w:t>
      </w:r>
      <w:hyperlink r:id="rId8" w:history="1">
        <w:r w:rsidR="008E1D03" w:rsidRPr="003529E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8E1D03" w:rsidRPr="003529E3">
        <w:rPr>
          <w:rFonts w:ascii="Times New Roman" w:hAnsi="Times New Roman" w:cs="Times New Roman"/>
          <w:sz w:val="28"/>
          <w:szCs w:val="28"/>
        </w:rPr>
        <w:t xml:space="preserve"> </w:t>
      </w:r>
      <w:r w:rsidR="008E1D03">
        <w:rPr>
          <w:rFonts w:ascii="Times New Roman" w:hAnsi="Times New Roman" w:cs="Times New Roman"/>
          <w:sz w:val="28"/>
          <w:szCs w:val="28"/>
        </w:rPr>
        <w:t>о предоставлении услуги, заполненное по форме, приведенной в приложении 3 к Административному регламенту, с приложением следующих документов: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8756"/>
      </w:tblGrid>
      <w:tr w:rsidR="008E1D03" w:rsidTr="008E1D0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№ п/п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Наименование документа</w:t>
            </w:r>
          </w:p>
        </w:tc>
      </w:tr>
      <w:tr w:rsidR="008E1D03" w:rsidTr="008E1D0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 w:rsidP="008E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Документ, удостоверяющий личность заявителя и членов его семьи, а также личность представителя заявителя (в случае если с заявлением обращается представитель заявителя)</w:t>
            </w:r>
          </w:p>
        </w:tc>
      </w:tr>
      <w:tr w:rsidR="008E1D03" w:rsidTr="008E1D0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 w:rsidP="008E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 xml:space="preserve">Документ, удостоверяющий права (полномочия) представителя заявителя, если с заявлением обращается представитель заявителя </w:t>
            </w:r>
          </w:p>
        </w:tc>
      </w:tr>
      <w:tr w:rsidR="008E1D03" w:rsidTr="008E1D0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 w:rsidP="008E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 xml:space="preserve">Свидетельство о заключении брака заявителя (при наличии) </w:t>
            </w:r>
          </w:p>
        </w:tc>
      </w:tr>
      <w:tr w:rsidR="008E1D03" w:rsidTr="008E1D0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 w:rsidP="008E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 xml:space="preserve">Свидетельство о расторжении брака заявителя либо членов его семьи (при наличии) </w:t>
            </w:r>
          </w:p>
        </w:tc>
      </w:tr>
      <w:tr w:rsidR="008E1D03" w:rsidTr="008E1D0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 w:rsidP="008E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 xml:space="preserve">Свидетельство о смерти члена семьи заявителя (при наличии) </w:t>
            </w:r>
          </w:p>
        </w:tc>
      </w:tr>
      <w:tr w:rsidR="008E1D03" w:rsidTr="008E1D0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 w:rsidP="008E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 xml:space="preserve">Свидетельства о рождении детей заявителя либо членов его семьи (при наличии) </w:t>
            </w:r>
          </w:p>
        </w:tc>
      </w:tr>
      <w:tr w:rsidR="008E1D03" w:rsidTr="008E1D0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 w:rsidP="008E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 xml:space="preserve">Свидетельство об усыновлении (удочерении) заявителем (при наличии) </w:t>
            </w:r>
          </w:p>
        </w:tc>
      </w:tr>
      <w:tr w:rsidR="008E1D03" w:rsidTr="008E1D0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 w:rsidP="008E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 xml:space="preserve">Решение суда с указанием сведений об определении места жительства ребенка или соглашение родителей об определении места жительства ребенка заявителя (при раздельном проживании родителей) </w:t>
            </w:r>
          </w:p>
        </w:tc>
      </w:tr>
      <w:tr w:rsidR="008E1D03" w:rsidTr="008E1D0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 w:rsidP="008E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 xml:space="preserve">Решение суда об определении состава семьи заявителя (при наличии) </w:t>
            </w:r>
          </w:p>
        </w:tc>
      </w:tr>
      <w:tr w:rsidR="008E1D03" w:rsidTr="008E1D0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 w:rsidP="008E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Финансовый лицевой счет по месту(</w:t>
            </w:r>
            <w:proofErr w:type="spellStart"/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ам</w:t>
            </w:r>
            <w:proofErr w:type="spellEnd"/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) постоянного проживания заявителя и членов его семьи (в случае нахождения жилого помещения в многоквартирном жилом доме) (при наличии)</w:t>
            </w:r>
          </w:p>
        </w:tc>
      </w:tr>
      <w:tr w:rsidR="008E1D03" w:rsidTr="008E1D0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 w:rsidP="008E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Технический паспорт жилого помещения после переустройства и (или) перепланировки, выданный специализированной государственной и муниципальной организацией технической инвентаризации по месту(</w:t>
            </w:r>
            <w:proofErr w:type="spellStart"/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ам</w:t>
            </w:r>
            <w:proofErr w:type="spellEnd"/>
            <w:r w:rsidRPr="003145AF">
              <w:rPr>
                <w:rFonts w:ascii="Times New Roman" w:hAnsi="Times New Roman" w:cs="Times New Roman"/>
                <w:sz w:val="27"/>
                <w:szCs w:val="27"/>
              </w:rPr>
              <w:t xml:space="preserve">) постоянного проживания заявителя и (или) членов его семьи (кроме жилых помещений, относящихся к специализированному жилищному фонду) (в случае проведения переустройства и (или) перепланировки) </w:t>
            </w:r>
          </w:p>
        </w:tc>
      </w:tr>
      <w:tr w:rsidR="008E1D03" w:rsidTr="008E1D0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 w:rsidP="008E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Правоустанавливающие документы на жилое(</w:t>
            </w:r>
            <w:proofErr w:type="spellStart"/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ые</w:t>
            </w:r>
            <w:proofErr w:type="spellEnd"/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) помещение(я), в котором(</w:t>
            </w:r>
            <w:proofErr w:type="spellStart"/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ых</w:t>
            </w:r>
            <w:proofErr w:type="spellEnd"/>
            <w:r w:rsidRPr="003145AF">
              <w:rPr>
                <w:rFonts w:ascii="Times New Roman" w:hAnsi="Times New Roman" w:cs="Times New Roman"/>
                <w:sz w:val="27"/>
                <w:szCs w:val="27"/>
              </w:rPr>
              <w:t xml:space="preserve">) заявитель и (или) члены его семьи постоянно проживают, в случае если права на него не зарегистрированы в Едином государственном реестре недвижимости </w:t>
            </w:r>
          </w:p>
        </w:tc>
      </w:tr>
      <w:tr w:rsidR="008E1D03" w:rsidTr="008E1D0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 w:rsidP="008E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Домовая книга или поквартирная карточка (при наличии) или выписка из похозяйственной книги по месту(</w:t>
            </w:r>
            <w:proofErr w:type="spellStart"/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ам</w:t>
            </w:r>
            <w:proofErr w:type="spellEnd"/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) постоянного проживания заявителя и членов его семьи (при наличии)</w:t>
            </w:r>
          </w:p>
        </w:tc>
      </w:tr>
      <w:tr w:rsidR="008E1D03" w:rsidTr="008E1D0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363A3" w:rsidRDefault="008E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Документы, подтверждающие право пользования жилым(и) помещением(</w:t>
            </w:r>
            <w:proofErr w:type="spellStart"/>
            <w:r w:rsidRPr="003145AF">
              <w:rPr>
                <w:rFonts w:ascii="Times New Roman" w:hAnsi="Times New Roman" w:cs="Times New Roman"/>
                <w:sz w:val="27"/>
                <w:szCs w:val="27"/>
              </w:rPr>
              <w:t>ями</w:t>
            </w:r>
            <w:proofErr w:type="spellEnd"/>
            <w:r w:rsidRPr="003145AF">
              <w:rPr>
                <w:rFonts w:ascii="Times New Roman" w:hAnsi="Times New Roman" w:cs="Times New Roman"/>
                <w:sz w:val="27"/>
                <w:szCs w:val="27"/>
              </w:rPr>
              <w:t xml:space="preserve">) (гражданско-правовые договоры: наем (кроме </w:t>
            </w:r>
            <w:r w:rsidRPr="003363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договоров социального найма и договоров найма специализированных жилых помещений), безвозмездное пользование; ордер, договор купли-продажи недвижимости, договор дарения, свидетельство о праве наследования по закону и иные документы), в котором(</w:t>
            </w:r>
            <w:proofErr w:type="spellStart"/>
            <w:r w:rsidRPr="003363A3">
              <w:rPr>
                <w:rFonts w:ascii="Times New Roman" w:hAnsi="Times New Roman" w:cs="Times New Roman"/>
                <w:sz w:val="27"/>
                <w:szCs w:val="27"/>
              </w:rPr>
              <w:t>ых</w:t>
            </w:r>
            <w:proofErr w:type="spellEnd"/>
            <w:r w:rsidRPr="003363A3">
              <w:rPr>
                <w:rFonts w:ascii="Times New Roman" w:hAnsi="Times New Roman" w:cs="Times New Roman"/>
                <w:sz w:val="27"/>
                <w:szCs w:val="27"/>
              </w:rPr>
              <w:t>) заявитель и (или) члены его семьи постоянно проживают на дату подачи заявления.</w:t>
            </w:r>
          </w:p>
          <w:p w:rsidR="008E1D03" w:rsidRPr="003145AF" w:rsidRDefault="008E1D03" w:rsidP="008E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363A3">
              <w:rPr>
                <w:rFonts w:ascii="Times New Roman" w:hAnsi="Times New Roman" w:cs="Times New Roman"/>
                <w:sz w:val="27"/>
                <w:szCs w:val="27"/>
              </w:rPr>
              <w:t>Договор о порядке пользования жилым домом (в случае постоянного проживания заявителя в домовладении, которое принадлежит на праве общей долевой собственности) (при наличии)</w:t>
            </w:r>
            <w:r w:rsidRPr="003145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E1D03" w:rsidTr="008E1D0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145AF" w:rsidRDefault="008E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45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15.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3" w:rsidRPr="003363A3" w:rsidRDefault="008E1D03" w:rsidP="00966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363A3">
              <w:rPr>
                <w:rFonts w:ascii="Times New Roman" w:hAnsi="Times New Roman" w:cs="Times New Roman"/>
                <w:sz w:val="27"/>
                <w:szCs w:val="27"/>
              </w:rPr>
              <w:t>Заключение медицинского учреждения о невозможности совместного проживания заявителя и (или) членов его семьи с больным, страдающим тяжелой формой хронического заболевания, в одной квартире (</w:t>
            </w:r>
            <w:hyperlink r:id="rId9" w:history="1">
              <w:r w:rsidRPr="003363A3">
                <w:rPr>
                  <w:rFonts w:ascii="Times New Roman" w:hAnsi="Times New Roman" w:cs="Times New Roman"/>
                  <w:sz w:val="27"/>
                  <w:szCs w:val="27"/>
                </w:rPr>
                <w:t>перечень</w:t>
              </w:r>
            </w:hyperlink>
            <w:r w:rsidRPr="003363A3">
              <w:rPr>
                <w:rFonts w:ascii="Times New Roman" w:hAnsi="Times New Roman" w:cs="Times New Roman"/>
                <w:sz w:val="27"/>
                <w:szCs w:val="27"/>
              </w:rPr>
              <w:t xml:space="preserve"> тяжелых форм хро</w:t>
            </w:r>
            <w:r w:rsidR="00966C53" w:rsidRPr="003363A3">
              <w:rPr>
                <w:rFonts w:ascii="Times New Roman" w:hAnsi="Times New Roman" w:cs="Times New Roman"/>
                <w:sz w:val="27"/>
                <w:szCs w:val="27"/>
              </w:rPr>
              <w:t xml:space="preserve">нических заболеваний, при которых невозможно совместное проживание граждан в одной квартире утвержден приказом Министерства здравоохранения Российской Федерации от 29 ноября </w:t>
            </w:r>
            <w:r w:rsidR="003145AF" w:rsidRPr="003363A3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966C53" w:rsidRPr="003363A3">
              <w:rPr>
                <w:rFonts w:ascii="Times New Roman" w:hAnsi="Times New Roman" w:cs="Times New Roman"/>
                <w:sz w:val="27"/>
                <w:szCs w:val="27"/>
              </w:rPr>
              <w:t>2012 г. № 987н</w:t>
            </w:r>
            <w:r w:rsidRPr="003363A3">
              <w:rPr>
                <w:rFonts w:ascii="Times New Roman" w:hAnsi="Times New Roman" w:cs="Times New Roman"/>
                <w:sz w:val="27"/>
                <w:szCs w:val="27"/>
              </w:rPr>
              <w:t xml:space="preserve">) (при наличии) </w:t>
            </w:r>
          </w:p>
        </w:tc>
      </w:tr>
    </w:tbl>
    <w:p w:rsidR="008E1D03" w:rsidRDefault="008E1D03" w:rsidP="008E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D03" w:rsidRDefault="008E1D03" w:rsidP="008E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услуги и документы, необходимые для предоставления услуги, могут быть представлены заявителем или его представителем лично или в электронной форме с использованием сети «Интернет» посредством</w:t>
      </w:r>
      <w:r w:rsidR="0073774C" w:rsidRPr="0073774C">
        <w:rPr>
          <w:rFonts w:ascii="Times New Roman" w:hAnsi="Times New Roman" w:cs="Times New Roman"/>
          <w:sz w:val="28"/>
          <w:szCs w:val="28"/>
        </w:rPr>
        <w:t xml:space="preserve"> </w:t>
      </w:r>
      <w:r w:rsidR="0073774C">
        <w:rPr>
          <w:rFonts w:ascii="Times New Roman" w:hAnsi="Times New Roman" w:cs="Times New Roman"/>
          <w:sz w:val="28"/>
          <w:szCs w:val="28"/>
        </w:rPr>
        <w:t>официального сайта или</w:t>
      </w:r>
      <w:r>
        <w:rPr>
          <w:rFonts w:ascii="Times New Roman" w:hAnsi="Times New Roman" w:cs="Times New Roman"/>
          <w:sz w:val="28"/>
          <w:szCs w:val="28"/>
        </w:rPr>
        <w:t xml:space="preserve"> Един</w:t>
      </w:r>
      <w:r w:rsidR="008674F8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="008674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Портал</w:t>
      </w:r>
      <w:r w:rsidR="008674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Ставропольского края. </w:t>
      </w:r>
    </w:p>
    <w:p w:rsidR="008E1D03" w:rsidRDefault="008E1D03" w:rsidP="008E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обратиться в Центр с запросом о предоставлении нескольких муниципальных услуг (далее -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муниципальной услуги, с приложением заверенной Центром копии комплексного запроса.»;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15 дополнить абзацем следующего содержания: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 случае,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приеме.»;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подразделе </w:t>
      </w:r>
      <w:r w:rsidR="0039126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Перечень услуг, необходимых и обязательных для предоставления услуги</w:t>
      </w:r>
      <w:r w:rsidR="0039126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наим</w:t>
      </w:r>
      <w:r w:rsidR="00391265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новании после слов </w:t>
      </w:r>
      <w:r w:rsidR="0039126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для предоставления услуги</w:t>
      </w:r>
      <w:r w:rsidR="0039126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дополнить словами </w:t>
      </w:r>
      <w:r w:rsidR="0039126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,</w:t>
      </w:r>
      <w:r w:rsidR="001809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том ч</w:t>
      </w:r>
      <w:r w:rsidR="00391265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сле сведения о документе (документах), выдаваемом (выдаваемых) иными органами и организациями, участвующими в предоставлении услуги</w:t>
      </w:r>
      <w:r w:rsidR="0039126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E4BA7" w:rsidRDefault="003E4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пункте 25 подраздела «Срок и порядок регистрации заявления о предоставлении услуги, в том числе в электронной форме» слова «электронной почты»</w:t>
      </w:r>
      <w:r w:rsidR="00393C1E">
        <w:rPr>
          <w:rFonts w:ascii="Times New Roman" w:eastAsia="Times New Roman" w:hAnsi="Times New Roman" w:cs="Times New Roman"/>
          <w:sz w:val="28"/>
        </w:rPr>
        <w:t xml:space="preserve"> заменить словами «официального сайта»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г) в разделе 3 </w:t>
      </w:r>
      <w:r w:rsidR="003F7DD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</w:t>
      </w:r>
      <w:r w:rsidR="003F7DD3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 (действий) в электронной форме</w:t>
      </w:r>
      <w:r w:rsidR="003F7DD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подпункте 5 пункта 31 подраздела </w:t>
      </w:r>
      <w:r w:rsidR="003F7DD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Перечень административных процедур</w:t>
      </w:r>
      <w:r w:rsidR="003F7DD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слова </w:t>
      </w:r>
      <w:r w:rsidR="003F7DD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жилого помещения либо извещения об отказе в предоставлении жилого помещения по договору социального найма;</w:t>
      </w:r>
      <w:r w:rsidR="003F7DD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3F7DD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жилого помещения муниципального жилищного фонда малоимущему гражданину, признанному нуждающимся в жилых помещениях, предоставляемых по договору социального найма либо извещения об отказе в предоставлении жилого помещения муниципального жилищного фонда малоимущему гражданину, признанного нуждающимся в жилых помещениях</w:t>
      </w:r>
      <w:r w:rsidR="0074773C">
        <w:rPr>
          <w:rFonts w:ascii="Times New Roman" w:eastAsia="Times New Roman" w:hAnsi="Times New Roman" w:cs="Times New Roman"/>
          <w:sz w:val="28"/>
        </w:rPr>
        <w:t xml:space="preserve">, предоставляемых </w:t>
      </w:r>
      <w:r>
        <w:rPr>
          <w:rFonts w:ascii="Times New Roman" w:eastAsia="Times New Roman" w:hAnsi="Times New Roman" w:cs="Times New Roman"/>
          <w:sz w:val="28"/>
        </w:rPr>
        <w:t>по договору социального найма;</w:t>
      </w:r>
      <w:r w:rsidR="003F7DD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подразделе </w:t>
      </w:r>
      <w:r w:rsidR="003F7DD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Информирование и консультирование по вопросам предоставления услуги</w:t>
      </w:r>
      <w:r w:rsidR="003F7DD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B073A" w:rsidRDefault="003B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абзац пятый пункта 33 изложить в следующей редакции:</w:t>
      </w:r>
    </w:p>
    <w:p w:rsidR="003B073A" w:rsidRDefault="003B073A" w:rsidP="00F5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Если для информирования и консультирования по вопросам предоставления услуги требуется более вышеуказанного срока, специалист соответствующего отдела Комитета, Центра 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вопросам предоставления услуги в письменном, электронном виде</w:t>
      </w:r>
      <w:r w:rsidR="00243678">
        <w:rPr>
          <w:rFonts w:ascii="Times New Roman" w:hAnsi="Times New Roman" w:cs="Times New Roman"/>
          <w:sz w:val="28"/>
          <w:szCs w:val="28"/>
        </w:rPr>
        <w:t xml:space="preserve"> с использованием средств Единого портала и Портала государственных и муниципальных услуг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Администрацию, Комитет, Центр с указанием места нахождения, графика работы, адреса электронной почты</w:t>
      </w:r>
      <w:r w:rsidR="00243678">
        <w:rPr>
          <w:rFonts w:ascii="Times New Roman" w:hAnsi="Times New Roman" w:cs="Times New Roman"/>
          <w:sz w:val="28"/>
          <w:szCs w:val="28"/>
        </w:rPr>
        <w:t>,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3678">
        <w:rPr>
          <w:rFonts w:ascii="Times New Roman" w:hAnsi="Times New Roman" w:cs="Times New Roman"/>
          <w:sz w:val="28"/>
          <w:szCs w:val="28"/>
        </w:rPr>
        <w:t>»;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34 изложить в следующ</w:t>
      </w:r>
      <w:r w:rsidR="00190945">
        <w:rPr>
          <w:rFonts w:ascii="Times New Roman" w:eastAsia="Times New Roman" w:hAnsi="Times New Roman" w:cs="Times New Roman"/>
          <w:sz w:val="28"/>
        </w:rPr>
        <w:t>ей</w:t>
      </w:r>
      <w:r>
        <w:rPr>
          <w:rFonts w:ascii="Times New Roman" w:eastAsia="Times New Roman" w:hAnsi="Times New Roman" w:cs="Times New Roman"/>
          <w:sz w:val="28"/>
        </w:rPr>
        <w:t xml:space="preserve"> редакции: </w:t>
      </w:r>
    </w:p>
    <w:p w:rsidR="009142E2" w:rsidRDefault="003F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34. В случае поступления в Комитет обращения заявителя по вопросам предоставления услуги (далее - обращение) в письменном, электронном виде специалист Комитета, ответственный за ведение делопроизводства, в течение 1 дня регистрирует обр</w:t>
      </w:r>
      <w:r>
        <w:rPr>
          <w:rFonts w:ascii="Times New Roman" w:eastAsia="Times New Roman" w:hAnsi="Times New Roman" w:cs="Times New Roman"/>
          <w:sz w:val="28"/>
        </w:rPr>
        <w:t>а</w:t>
      </w:r>
      <w:r w:rsidR="00EE36FD">
        <w:rPr>
          <w:rFonts w:ascii="Times New Roman" w:eastAsia="Times New Roman" w:hAnsi="Times New Roman" w:cs="Times New Roman"/>
          <w:sz w:val="28"/>
        </w:rPr>
        <w:t>щение и направляет в отдел по учету граждан, нуждающихся в жилых помещениях Комитета (далее - отдел по учету граждан</w:t>
      </w:r>
      <w:r w:rsidR="00077F4A" w:rsidRPr="00077F4A">
        <w:rPr>
          <w:rFonts w:ascii="Times New Roman" w:eastAsia="Times New Roman" w:hAnsi="Times New Roman" w:cs="Times New Roman"/>
          <w:sz w:val="28"/>
        </w:rPr>
        <w:t xml:space="preserve"> </w:t>
      </w:r>
      <w:r w:rsidR="00077F4A">
        <w:rPr>
          <w:rFonts w:ascii="Times New Roman" w:eastAsia="Times New Roman" w:hAnsi="Times New Roman" w:cs="Times New Roman"/>
          <w:sz w:val="28"/>
        </w:rPr>
        <w:t>Комитета</w:t>
      </w:r>
      <w:r w:rsidR="00EE36FD">
        <w:rPr>
          <w:rFonts w:ascii="Times New Roman" w:eastAsia="Times New Roman" w:hAnsi="Times New Roman" w:cs="Times New Roman"/>
          <w:sz w:val="28"/>
        </w:rPr>
        <w:t xml:space="preserve">) </w:t>
      </w:r>
      <w:r w:rsidR="007A23F9">
        <w:rPr>
          <w:rFonts w:ascii="Times New Roman" w:eastAsia="Times New Roman" w:hAnsi="Times New Roman" w:cs="Times New Roman"/>
          <w:sz w:val="28"/>
        </w:rPr>
        <w:t>для рассмотрения</w:t>
      </w:r>
      <w:r w:rsidR="00EE36FD">
        <w:rPr>
          <w:rFonts w:ascii="Times New Roman" w:eastAsia="Times New Roman" w:hAnsi="Times New Roman" w:cs="Times New Roman"/>
          <w:sz w:val="28"/>
        </w:rPr>
        <w:t xml:space="preserve"> и подготовки проекта ответа заявителю. В случае поступления обращения в электронном виде в нерабочее время, выходные и праздничные дни его регистрация производится в первый рабочий день, следующий за днем поступления обращения.</w:t>
      </w:r>
    </w:p>
    <w:p w:rsidR="00601C54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отдела по учету граждан Комитета в течение 20 дней со дня поступления обращения осуществляет подготовку проекта ответа по существу поставленных в обращении вопросов о предоставлении услуги (далее - ответ), визирует его у заместителя руководителя Комитета, курирующ</w:t>
      </w:r>
      <w:r w:rsidR="00201DFC">
        <w:rPr>
          <w:rFonts w:ascii="Times New Roman" w:eastAsia="Times New Roman" w:hAnsi="Times New Roman" w:cs="Times New Roman"/>
          <w:sz w:val="28"/>
        </w:rPr>
        <w:t xml:space="preserve">его </w:t>
      </w:r>
      <w:r w:rsidR="00AA3671">
        <w:rPr>
          <w:rFonts w:ascii="Times New Roman" w:eastAsia="Times New Roman" w:hAnsi="Times New Roman" w:cs="Times New Roman"/>
          <w:sz w:val="28"/>
        </w:rPr>
        <w:t xml:space="preserve">данное </w:t>
      </w:r>
      <w:r>
        <w:rPr>
          <w:rFonts w:ascii="Times New Roman" w:eastAsia="Times New Roman" w:hAnsi="Times New Roman" w:cs="Times New Roman"/>
          <w:sz w:val="28"/>
        </w:rPr>
        <w:t>направление</w:t>
      </w:r>
      <w:r w:rsidR="00AA3671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направляет на подписание заместителю главы администрации города Ставрополя, руководителю Комитета.</w:t>
      </w:r>
    </w:p>
    <w:p w:rsidR="00601C54" w:rsidRPr="003145AF" w:rsidRDefault="00601C54" w:rsidP="0011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A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Ставрополя, руководитель Комитета (далее - руководитель Комитета) в течение 2 дней со дня </w:t>
      </w:r>
      <w:r w:rsidRPr="003145AF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проекта ответа подписывает его и направляет специалисту Комитета, ответственному за ведение делопроизводства. </w:t>
      </w:r>
    </w:p>
    <w:p w:rsidR="00601C54" w:rsidRDefault="00601C54" w:rsidP="0011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Комитета, ответственный за ведение делопроизводства, в течение 1 дня со дня поступления ответа регистрирует его и</w:t>
      </w:r>
      <w:r w:rsidR="009218C0">
        <w:rPr>
          <w:rFonts w:ascii="Times New Roman" w:hAnsi="Times New Roman" w:cs="Times New Roman"/>
          <w:sz w:val="28"/>
          <w:szCs w:val="28"/>
        </w:rPr>
        <w:t xml:space="preserve"> в день регистрации передает в отдел по учету граждан Комитета для </w:t>
      </w:r>
      <w:r w:rsidR="00CD60BE">
        <w:rPr>
          <w:rFonts w:ascii="Times New Roman" w:hAnsi="Times New Roman" w:cs="Times New Roman"/>
          <w:sz w:val="28"/>
          <w:szCs w:val="28"/>
        </w:rPr>
        <w:t>подпис</w:t>
      </w:r>
      <w:r w:rsidR="009218C0">
        <w:rPr>
          <w:rFonts w:ascii="Times New Roman" w:hAnsi="Times New Roman" w:cs="Times New Roman"/>
          <w:sz w:val="28"/>
          <w:szCs w:val="28"/>
        </w:rPr>
        <w:t xml:space="preserve">ания </w:t>
      </w:r>
      <w:r w:rsidR="00CD60BE">
        <w:rPr>
          <w:rFonts w:ascii="Times New Roman" w:hAnsi="Times New Roman" w:cs="Times New Roman"/>
          <w:sz w:val="28"/>
          <w:szCs w:val="28"/>
        </w:rPr>
        <w:t>данн</w:t>
      </w:r>
      <w:r w:rsidR="009218C0">
        <w:rPr>
          <w:rFonts w:ascii="Times New Roman" w:hAnsi="Times New Roman" w:cs="Times New Roman"/>
          <w:sz w:val="28"/>
          <w:szCs w:val="28"/>
        </w:rPr>
        <w:t xml:space="preserve">ого </w:t>
      </w:r>
      <w:r w:rsidR="00CD60BE">
        <w:rPr>
          <w:rFonts w:ascii="Times New Roman" w:hAnsi="Times New Roman" w:cs="Times New Roman"/>
          <w:sz w:val="28"/>
          <w:szCs w:val="28"/>
        </w:rPr>
        <w:t>ответ</w:t>
      </w:r>
      <w:r w:rsidR="009218C0">
        <w:rPr>
          <w:rFonts w:ascii="Times New Roman" w:hAnsi="Times New Roman" w:cs="Times New Roman"/>
          <w:sz w:val="28"/>
          <w:szCs w:val="28"/>
        </w:rPr>
        <w:t>а</w:t>
      </w:r>
      <w:r w:rsidR="00CD60BE">
        <w:rPr>
          <w:rFonts w:ascii="Times New Roman" w:hAnsi="Times New Roman" w:cs="Times New Roman"/>
          <w:sz w:val="28"/>
          <w:szCs w:val="28"/>
        </w:rPr>
        <w:t xml:space="preserve"> электронной подписью руководителя Комитета и</w:t>
      </w:r>
      <w:r w:rsidR="007A300F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6678B1">
        <w:rPr>
          <w:rFonts w:ascii="Times New Roman" w:hAnsi="Times New Roman" w:cs="Times New Roman"/>
          <w:sz w:val="28"/>
          <w:szCs w:val="28"/>
        </w:rPr>
        <w:t xml:space="preserve">ения </w:t>
      </w:r>
      <w:r w:rsidR="007A300F">
        <w:rPr>
          <w:rFonts w:ascii="Times New Roman" w:hAnsi="Times New Roman" w:cs="Times New Roman"/>
          <w:sz w:val="28"/>
          <w:szCs w:val="28"/>
        </w:rPr>
        <w:t>в личный кабинет заявителя на Едином портале, на Портале государственных и муниципальных услуг Ставропольского к</w:t>
      </w:r>
      <w:r w:rsidR="0096269B">
        <w:rPr>
          <w:rFonts w:ascii="Times New Roman" w:hAnsi="Times New Roman" w:cs="Times New Roman"/>
          <w:sz w:val="28"/>
          <w:szCs w:val="28"/>
        </w:rPr>
        <w:t>рая или направл</w:t>
      </w:r>
      <w:r w:rsidR="006678B1">
        <w:rPr>
          <w:rFonts w:ascii="Times New Roman" w:hAnsi="Times New Roman" w:cs="Times New Roman"/>
          <w:sz w:val="28"/>
          <w:szCs w:val="28"/>
        </w:rPr>
        <w:t xml:space="preserve">ения </w:t>
      </w:r>
      <w:r w:rsidR="0096269B">
        <w:rPr>
          <w:rFonts w:ascii="Times New Roman" w:hAnsi="Times New Roman" w:cs="Times New Roman"/>
          <w:sz w:val="28"/>
          <w:szCs w:val="28"/>
        </w:rPr>
        <w:t xml:space="preserve">по почтовому, или электронному </w:t>
      </w:r>
      <w:r w:rsidR="007A300F">
        <w:rPr>
          <w:rFonts w:ascii="Times New Roman" w:hAnsi="Times New Roman" w:cs="Times New Roman"/>
          <w:sz w:val="28"/>
          <w:szCs w:val="28"/>
        </w:rPr>
        <w:t>адресу заявителя</w:t>
      </w:r>
      <w:r w:rsidR="00732F5E">
        <w:rPr>
          <w:rFonts w:ascii="Times New Roman" w:hAnsi="Times New Roman" w:cs="Times New Roman"/>
          <w:sz w:val="28"/>
          <w:szCs w:val="28"/>
        </w:rPr>
        <w:t xml:space="preserve"> с</w:t>
      </w:r>
      <w:r w:rsidR="008E1962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732F5E">
        <w:rPr>
          <w:rFonts w:ascii="Times New Roman" w:hAnsi="Times New Roman" w:cs="Times New Roman"/>
          <w:sz w:val="28"/>
          <w:szCs w:val="28"/>
        </w:rPr>
        <w:t>выбранного заявителем способа направления</w:t>
      </w:r>
      <w:r w:rsidR="007A300F">
        <w:rPr>
          <w:rFonts w:ascii="Times New Roman" w:hAnsi="Times New Roman" w:cs="Times New Roman"/>
          <w:sz w:val="28"/>
          <w:szCs w:val="28"/>
        </w:rPr>
        <w:t>.</w:t>
      </w:r>
      <w:r w:rsidR="009218C0">
        <w:rPr>
          <w:rFonts w:ascii="Times New Roman" w:hAnsi="Times New Roman" w:cs="Times New Roman"/>
          <w:sz w:val="28"/>
          <w:szCs w:val="28"/>
        </w:rPr>
        <w:t xml:space="preserve"> Срок подписания</w:t>
      </w:r>
      <w:r w:rsidR="006678B1">
        <w:rPr>
          <w:rFonts w:ascii="Times New Roman" w:hAnsi="Times New Roman" w:cs="Times New Roman"/>
          <w:sz w:val="28"/>
          <w:szCs w:val="28"/>
        </w:rPr>
        <w:t xml:space="preserve"> </w:t>
      </w:r>
      <w:r w:rsidR="009218C0">
        <w:rPr>
          <w:rFonts w:ascii="Times New Roman" w:hAnsi="Times New Roman" w:cs="Times New Roman"/>
          <w:sz w:val="28"/>
          <w:szCs w:val="28"/>
        </w:rPr>
        <w:t xml:space="preserve">ответа электронной подписью руководителя Комитета </w:t>
      </w:r>
      <w:r w:rsidR="006678B1">
        <w:rPr>
          <w:rFonts w:ascii="Times New Roman" w:hAnsi="Times New Roman" w:cs="Times New Roman"/>
          <w:sz w:val="28"/>
          <w:szCs w:val="28"/>
        </w:rPr>
        <w:t xml:space="preserve">и его направления </w:t>
      </w:r>
      <w:r w:rsidR="009218C0">
        <w:rPr>
          <w:rFonts w:ascii="Times New Roman" w:hAnsi="Times New Roman" w:cs="Times New Roman"/>
          <w:sz w:val="28"/>
          <w:szCs w:val="28"/>
        </w:rPr>
        <w:t xml:space="preserve">не должен превышать одного дня </w:t>
      </w:r>
      <w:r w:rsidR="004477C0">
        <w:rPr>
          <w:rFonts w:ascii="Times New Roman" w:hAnsi="Times New Roman" w:cs="Times New Roman"/>
          <w:sz w:val="28"/>
          <w:szCs w:val="28"/>
        </w:rPr>
        <w:t>со дня поступления в отдел по учету граждан Комитета.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абзац первый пункта 35 изложить в следующей редакции:</w:t>
      </w:r>
    </w:p>
    <w:p w:rsidR="009142E2" w:rsidRDefault="007A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35. В случае поступления в Центр обращения в письменном, электронном виде специалист Центра, ответственный за ведение делопроизводства, в течение 1 дня регистрирует обращение и направляет в соответствующий отдел Центра. В случае поступления обращения в электронном виде в нерабочее время, выходные и праздничные дни его регистрация производится в первый рабочий день, следующий за днем поступления обращения.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;</w:t>
      </w:r>
    </w:p>
    <w:p w:rsidR="000027A1" w:rsidRDefault="00002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37 изложить в следующей редакции:</w:t>
      </w:r>
    </w:p>
    <w:p w:rsidR="000027A1" w:rsidRDefault="000027A1" w:rsidP="0000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37. Административная процедура завершается выдачей заявителю экземпляра перечня документов, необходимых для предоставления услуги, при личном обращении заявителя либо направлением ответа по почтовому или электронному адресу заявителя</w:t>
      </w:r>
      <w:r w:rsidR="00D313E5">
        <w:rPr>
          <w:rFonts w:ascii="Times New Roman" w:hAnsi="Times New Roman" w:cs="Times New Roman"/>
          <w:sz w:val="28"/>
          <w:szCs w:val="28"/>
        </w:rPr>
        <w:t xml:space="preserve"> или в личный кабинет </w:t>
      </w:r>
      <w:r w:rsidR="00422E0C" w:rsidRPr="0056716C">
        <w:rPr>
          <w:rFonts w:ascii="Times New Roman" w:eastAsia="Times New Roman" w:hAnsi="Times New Roman" w:cs="Times New Roman"/>
          <w:sz w:val="28"/>
          <w:szCs w:val="28"/>
        </w:rPr>
        <w:t>заявителя на Едином портале или Портале государственных и муниципальных услуг Ставропольского края</w:t>
      </w:r>
      <w:r w:rsidR="00422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поступлении обращения в письменном, электронном виде</w:t>
      </w:r>
      <w:r w:rsidR="008E1962">
        <w:rPr>
          <w:rFonts w:ascii="Times New Roman" w:hAnsi="Times New Roman" w:cs="Times New Roman"/>
          <w:sz w:val="28"/>
          <w:szCs w:val="28"/>
        </w:rPr>
        <w:t xml:space="preserve"> с учетом выбранного заявителем способа направления.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7A1" w:rsidRDefault="000027A1" w:rsidP="0000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информирование и консультирование по вопросам предоставления услуги несет специалист соответствующего отдела Комитета, Центра.»;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38 изложить в следующей редакции:</w:t>
      </w:r>
    </w:p>
    <w:p w:rsidR="009142E2" w:rsidRDefault="007A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38. Контроль за административной процедурой информирования и консультирования по вопросам предоставления услуги осуществляет руководитель отдела по учету гражд</w:t>
      </w:r>
      <w:r>
        <w:rPr>
          <w:rFonts w:ascii="Times New Roman" w:eastAsia="Times New Roman" w:hAnsi="Times New Roman" w:cs="Times New Roman"/>
          <w:sz w:val="28"/>
        </w:rPr>
        <w:t>а</w:t>
      </w:r>
      <w:r w:rsidR="00EE36FD">
        <w:rPr>
          <w:rFonts w:ascii="Times New Roman" w:eastAsia="Times New Roman" w:hAnsi="Times New Roman" w:cs="Times New Roman"/>
          <w:sz w:val="28"/>
        </w:rPr>
        <w:t>н Комитета</w:t>
      </w:r>
      <w:r w:rsidR="00AA3671">
        <w:rPr>
          <w:rFonts w:ascii="Times New Roman" w:eastAsia="Times New Roman" w:hAnsi="Times New Roman" w:cs="Times New Roman"/>
          <w:sz w:val="28"/>
        </w:rPr>
        <w:t xml:space="preserve">, </w:t>
      </w:r>
      <w:r w:rsidR="00EE36FD">
        <w:rPr>
          <w:rFonts w:ascii="Times New Roman" w:eastAsia="Times New Roman" w:hAnsi="Times New Roman" w:cs="Times New Roman"/>
          <w:sz w:val="28"/>
        </w:rPr>
        <w:t>заместитель руководителя Комитета, курирующ</w:t>
      </w:r>
      <w:r w:rsidR="00AA3671">
        <w:rPr>
          <w:rFonts w:ascii="Times New Roman" w:eastAsia="Times New Roman" w:hAnsi="Times New Roman" w:cs="Times New Roman"/>
          <w:sz w:val="28"/>
        </w:rPr>
        <w:t>ий данное</w:t>
      </w:r>
      <w:r w:rsidR="00201DFC">
        <w:rPr>
          <w:rFonts w:ascii="Times New Roman" w:eastAsia="Times New Roman" w:hAnsi="Times New Roman" w:cs="Times New Roman"/>
          <w:sz w:val="28"/>
        </w:rPr>
        <w:t xml:space="preserve"> направление</w:t>
      </w:r>
      <w:r w:rsidR="00AA3671">
        <w:rPr>
          <w:rFonts w:ascii="Times New Roman" w:eastAsia="Times New Roman" w:hAnsi="Times New Roman" w:cs="Times New Roman"/>
          <w:sz w:val="28"/>
        </w:rPr>
        <w:t>,</w:t>
      </w:r>
      <w:r w:rsidR="00EE36FD">
        <w:rPr>
          <w:rFonts w:ascii="Times New Roman" w:eastAsia="Times New Roman" w:hAnsi="Times New Roman" w:cs="Times New Roman"/>
          <w:sz w:val="28"/>
        </w:rPr>
        <w:t xml:space="preserve"> и руководитель Центра.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подразделе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Прием и регистрация заявлений, прием документов, необходимых для предоставления услуги, подготовка и выдача уведомлений об отказе в приеме заявлений и документов, необходимых для предоставления услуги, поступивших в электронной форме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40 изложить в следующей редакции:</w:t>
      </w:r>
    </w:p>
    <w:p w:rsidR="009142E2" w:rsidRDefault="007A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 xml:space="preserve">40. При поступлении заявления о предоставлении услуги и документов, необходимых для предоставления услуги, в электронной форме, подписанных электронной подписью, специалист отдела по учету граждан Комитета </w:t>
      </w:r>
      <w:r w:rsidR="00EE36FD">
        <w:rPr>
          <w:rFonts w:ascii="Times New Roman" w:eastAsia="Times New Roman" w:hAnsi="Times New Roman" w:cs="Times New Roman"/>
          <w:sz w:val="28"/>
        </w:rPr>
        <w:lastRenderedPageBreak/>
        <w:t>проводит процедуру проверки действительности электронной подписи, с испол</w:t>
      </w:r>
      <w:r>
        <w:rPr>
          <w:rFonts w:ascii="Times New Roman" w:eastAsia="Times New Roman" w:hAnsi="Times New Roman" w:cs="Times New Roman"/>
          <w:sz w:val="28"/>
        </w:rPr>
        <w:t>ь</w:t>
      </w:r>
      <w:r w:rsidR="00EE36FD">
        <w:rPr>
          <w:rFonts w:ascii="Times New Roman" w:eastAsia="Times New Roman" w:hAnsi="Times New Roman" w:cs="Times New Roman"/>
          <w:sz w:val="28"/>
        </w:rPr>
        <w:t xml:space="preserve">зованием которой подписан электронный документ (пакет электронных документов), необходимый для предоставления услуги, </w:t>
      </w:r>
      <w:r w:rsidR="003145AF">
        <w:rPr>
          <w:rFonts w:ascii="Times New Roman" w:eastAsia="Times New Roman" w:hAnsi="Times New Roman" w:cs="Times New Roman"/>
          <w:sz w:val="28"/>
        </w:rPr>
        <w:br/>
      </w:r>
      <w:r w:rsidR="00EE36FD">
        <w:rPr>
          <w:rFonts w:ascii="Times New Roman" w:eastAsia="Times New Roman" w:hAnsi="Times New Roman" w:cs="Times New Roman"/>
          <w:sz w:val="28"/>
        </w:rPr>
        <w:t xml:space="preserve">предусматривающую проверку соблюдения условий, указанных в статье 11 Федерального закона от 06 апреля 2011 г. № 63-ФЗ </w:t>
      </w: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 xml:space="preserve">, в день поступления, указанных документов, если они поступили в период рабочего времени. После проведения проверки действительности электронной подписи специалист отдела по учету граждан Комитета осуществляет распечатку заявления о предоставлении услуги и </w:t>
      </w:r>
      <w:r w:rsidR="00F5614D">
        <w:rPr>
          <w:rFonts w:ascii="Times New Roman" w:eastAsia="Times New Roman" w:hAnsi="Times New Roman" w:cs="Times New Roman"/>
          <w:sz w:val="28"/>
        </w:rPr>
        <w:br/>
      </w:r>
      <w:r w:rsidR="00EE36FD">
        <w:rPr>
          <w:rFonts w:ascii="Times New Roman" w:eastAsia="Times New Roman" w:hAnsi="Times New Roman" w:cs="Times New Roman"/>
          <w:sz w:val="28"/>
        </w:rPr>
        <w:t xml:space="preserve">документов, необходимых для предоставления услуги, проставляет </w:t>
      </w:r>
      <w:r>
        <w:rPr>
          <w:rFonts w:ascii="Times New Roman" w:eastAsia="Times New Roman" w:hAnsi="Times New Roman" w:cs="Times New Roman"/>
          <w:sz w:val="28"/>
        </w:rPr>
        <w:t>заверительную подпись «</w:t>
      </w:r>
      <w:r w:rsidR="00EE36FD">
        <w:rPr>
          <w:rFonts w:ascii="Times New Roman" w:eastAsia="Times New Roman" w:hAnsi="Times New Roman" w:cs="Times New Roman"/>
          <w:sz w:val="28"/>
        </w:rPr>
        <w:t>Получено по электронным каналам связи с испол</w:t>
      </w:r>
      <w:r>
        <w:rPr>
          <w:rFonts w:ascii="Times New Roman" w:eastAsia="Times New Roman" w:hAnsi="Times New Roman" w:cs="Times New Roman"/>
          <w:sz w:val="28"/>
        </w:rPr>
        <w:t>ь</w:t>
      </w:r>
      <w:r w:rsidR="00EE36FD">
        <w:rPr>
          <w:rFonts w:ascii="Times New Roman" w:eastAsia="Times New Roman" w:hAnsi="Times New Roman" w:cs="Times New Roman"/>
          <w:sz w:val="28"/>
        </w:rPr>
        <w:t>зованием электронной подписи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, свою должность, личную подпись, расшифровку подписи.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поступления ук</w:t>
      </w:r>
      <w:r w:rsidR="007A23F9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занных заявления</w:t>
      </w:r>
      <w:r w:rsidR="005C67EA">
        <w:rPr>
          <w:rFonts w:ascii="Times New Roman" w:eastAsia="Times New Roman" w:hAnsi="Times New Roman" w:cs="Times New Roman"/>
          <w:sz w:val="28"/>
        </w:rPr>
        <w:t xml:space="preserve"> о предоставлении услуги</w:t>
      </w:r>
      <w:r>
        <w:rPr>
          <w:rFonts w:ascii="Times New Roman" w:eastAsia="Times New Roman" w:hAnsi="Times New Roman" w:cs="Times New Roman"/>
          <w:sz w:val="28"/>
        </w:rPr>
        <w:t xml:space="preserve"> и документов</w:t>
      </w:r>
      <w:r w:rsidR="005C67EA">
        <w:rPr>
          <w:rFonts w:ascii="Times New Roman" w:eastAsia="Times New Roman" w:hAnsi="Times New Roman" w:cs="Times New Roman"/>
          <w:sz w:val="28"/>
        </w:rPr>
        <w:t xml:space="preserve">, необходимых для предоставления услуги </w:t>
      </w:r>
      <w:r>
        <w:rPr>
          <w:rFonts w:ascii="Times New Roman" w:eastAsia="Times New Roman" w:hAnsi="Times New Roman" w:cs="Times New Roman"/>
          <w:sz w:val="28"/>
        </w:rPr>
        <w:t>в нерабочее время, выходные или праздничные дни, проверка действительности электронной подписи, распеч</w:t>
      </w:r>
      <w:r w:rsidR="007A23F9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тка</w:t>
      </w:r>
      <w:r w:rsidR="005C67EA">
        <w:rPr>
          <w:rFonts w:ascii="Times New Roman" w:eastAsia="Times New Roman" w:hAnsi="Times New Roman" w:cs="Times New Roman"/>
          <w:sz w:val="28"/>
        </w:rPr>
        <w:t xml:space="preserve">, указанных </w:t>
      </w:r>
      <w:r>
        <w:rPr>
          <w:rFonts w:ascii="Times New Roman" w:eastAsia="Times New Roman" w:hAnsi="Times New Roman" w:cs="Times New Roman"/>
          <w:sz w:val="28"/>
        </w:rPr>
        <w:t>документов осуществляется в течение первого часа рабочего времени первого рабочего дня, следующего за днем</w:t>
      </w:r>
      <w:r w:rsidR="007A23F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поступления указанных заявления и документов. Специалист соответствующего отдела Комитета в день распечатки заявления и документов, необходимых для предоставления услуги, регистрирует </w:t>
      </w:r>
      <w:r w:rsidR="005C67EA">
        <w:rPr>
          <w:rFonts w:ascii="Times New Roman" w:eastAsia="Times New Roman" w:hAnsi="Times New Roman" w:cs="Times New Roman"/>
          <w:sz w:val="28"/>
        </w:rPr>
        <w:t xml:space="preserve">указанное </w:t>
      </w:r>
      <w:r>
        <w:rPr>
          <w:rFonts w:ascii="Times New Roman" w:eastAsia="Times New Roman" w:hAnsi="Times New Roman" w:cs="Times New Roman"/>
          <w:sz w:val="28"/>
        </w:rPr>
        <w:t>заявление.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41 слова по тексту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специалист соответствующего отдела Комитета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специалист отдела по учету граждан Комитета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17763C" w:rsidRDefault="00177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подпункт 3 пункта 42 изложить в следующей редакции:</w:t>
      </w:r>
    </w:p>
    <w:p w:rsidR="00577811" w:rsidRDefault="00177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«3) </w:t>
      </w:r>
      <w:r w:rsidR="00577811">
        <w:rPr>
          <w:rFonts w:ascii="Times New Roman" w:eastAsia="Times New Roman" w:hAnsi="Times New Roman" w:cs="Times New Roman"/>
          <w:sz w:val="28"/>
        </w:rPr>
        <w:t>осуществляет копирование документов, указанных в пункте 14 Административного регламента и заверяет</w:t>
      </w:r>
      <w:r w:rsidR="00F676DF">
        <w:rPr>
          <w:rFonts w:ascii="Times New Roman" w:eastAsia="Times New Roman" w:hAnsi="Times New Roman" w:cs="Times New Roman"/>
          <w:sz w:val="28"/>
        </w:rPr>
        <w:t xml:space="preserve"> каждый лист копии</w:t>
      </w:r>
      <w:r w:rsidR="00577811">
        <w:rPr>
          <w:rFonts w:ascii="Times New Roman" w:eastAsia="Times New Roman" w:hAnsi="Times New Roman" w:cs="Times New Roman"/>
          <w:sz w:val="28"/>
        </w:rPr>
        <w:t xml:space="preserve"> штампом для заверения документов и подписью с указанием фамилии, имени, отчества и даты заверения.</w:t>
      </w:r>
      <w:r w:rsidR="005939E5">
        <w:rPr>
          <w:rFonts w:ascii="Times New Roman" w:eastAsia="Times New Roman" w:hAnsi="Times New Roman" w:cs="Times New Roman"/>
          <w:sz w:val="28"/>
        </w:rPr>
        <w:t xml:space="preserve"> В случае </w:t>
      </w:r>
      <w:r w:rsidR="0053180A">
        <w:rPr>
          <w:rFonts w:ascii="Times New Roman" w:eastAsia="Times New Roman" w:hAnsi="Times New Roman" w:cs="Times New Roman"/>
          <w:sz w:val="28"/>
        </w:rPr>
        <w:t xml:space="preserve">если документ состоит из нескольких листов, то заверение его копии осуществляется посредством сшива, проставления штампа для заверения документов на последнем листе с </w:t>
      </w:r>
      <w:r w:rsidR="005333A4">
        <w:rPr>
          <w:rFonts w:ascii="Times New Roman" w:eastAsia="Times New Roman" w:hAnsi="Times New Roman" w:cs="Times New Roman"/>
          <w:sz w:val="28"/>
        </w:rPr>
        <w:t xml:space="preserve">указанием </w:t>
      </w:r>
      <w:r w:rsidR="0053180A">
        <w:rPr>
          <w:rFonts w:ascii="Times New Roman" w:eastAsia="Times New Roman" w:hAnsi="Times New Roman" w:cs="Times New Roman"/>
          <w:sz w:val="28"/>
        </w:rPr>
        <w:t>количества листов</w:t>
      </w:r>
      <w:r w:rsidR="005333A4">
        <w:rPr>
          <w:rFonts w:ascii="Times New Roman" w:eastAsia="Times New Roman" w:hAnsi="Times New Roman" w:cs="Times New Roman"/>
          <w:sz w:val="28"/>
        </w:rPr>
        <w:t xml:space="preserve"> и</w:t>
      </w:r>
      <w:r w:rsidR="0053180A">
        <w:rPr>
          <w:rFonts w:ascii="Times New Roman" w:eastAsia="Times New Roman" w:hAnsi="Times New Roman" w:cs="Times New Roman"/>
          <w:sz w:val="28"/>
        </w:rPr>
        <w:t xml:space="preserve"> </w:t>
      </w:r>
      <w:r w:rsidR="00062E68">
        <w:rPr>
          <w:rFonts w:ascii="Times New Roman" w:eastAsia="Times New Roman" w:hAnsi="Times New Roman" w:cs="Times New Roman"/>
          <w:sz w:val="28"/>
        </w:rPr>
        <w:t xml:space="preserve">удостоверяется </w:t>
      </w:r>
      <w:r w:rsidR="0053180A">
        <w:rPr>
          <w:rFonts w:ascii="Times New Roman" w:eastAsia="Times New Roman" w:hAnsi="Times New Roman" w:cs="Times New Roman"/>
          <w:sz w:val="28"/>
        </w:rPr>
        <w:t>подписью</w:t>
      </w:r>
      <w:r w:rsidR="005333A4">
        <w:rPr>
          <w:rFonts w:ascii="Times New Roman" w:eastAsia="Times New Roman" w:hAnsi="Times New Roman" w:cs="Times New Roman"/>
          <w:sz w:val="28"/>
        </w:rPr>
        <w:t xml:space="preserve"> специалиста ответственного за прием и регистрацию документов</w:t>
      </w:r>
      <w:r w:rsidR="0053180A">
        <w:rPr>
          <w:rFonts w:ascii="Times New Roman" w:eastAsia="Times New Roman" w:hAnsi="Times New Roman" w:cs="Times New Roman"/>
          <w:sz w:val="28"/>
        </w:rPr>
        <w:t xml:space="preserve"> с указанием фамилии, имени, отчества и даты заверения;»; </w:t>
      </w:r>
      <w:r w:rsidR="005333A4">
        <w:rPr>
          <w:rFonts w:ascii="Times New Roman" w:eastAsia="Times New Roman" w:hAnsi="Times New Roman" w:cs="Times New Roman"/>
          <w:sz w:val="28"/>
        </w:rPr>
        <w:t xml:space="preserve"> 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45 слова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руководитель соответствующего отдела Комитета, Центра.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руководитель отдела по учету граждан Комитета</w:t>
      </w:r>
      <w:r w:rsidR="00AB2C72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заместитель руководителя Комитета, курирующ</w:t>
      </w:r>
      <w:r w:rsidR="00AB2C72">
        <w:rPr>
          <w:rFonts w:ascii="Times New Roman" w:eastAsia="Times New Roman" w:hAnsi="Times New Roman" w:cs="Times New Roman"/>
          <w:sz w:val="28"/>
        </w:rPr>
        <w:t xml:space="preserve">ий данное направление, </w:t>
      </w:r>
      <w:r>
        <w:rPr>
          <w:rFonts w:ascii="Times New Roman" w:eastAsia="Times New Roman" w:hAnsi="Times New Roman" w:cs="Times New Roman"/>
          <w:sz w:val="28"/>
        </w:rPr>
        <w:t>и руководитель Центра.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подразделе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Комплектование документов при предоставлении услуги в рамках межведомст</w:t>
      </w:r>
      <w:r w:rsidR="007A23F9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енного информационного взаимодействия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9142E2" w:rsidRDefault="00177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EE36FD">
        <w:rPr>
          <w:rFonts w:ascii="Times New Roman" w:eastAsia="Times New Roman" w:hAnsi="Times New Roman" w:cs="Times New Roman"/>
          <w:sz w:val="28"/>
        </w:rPr>
        <w:t>пункт</w:t>
      </w:r>
      <w:r>
        <w:rPr>
          <w:rFonts w:ascii="Times New Roman" w:eastAsia="Times New Roman" w:hAnsi="Times New Roman" w:cs="Times New Roman"/>
          <w:sz w:val="28"/>
        </w:rPr>
        <w:t xml:space="preserve">е </w:t>
      </w:r>
      <w:r w:rsidR="00EE36FD">
        <w:rPr>
          <w:rFonts w:ascii="Times New Roman" w:eastAsia="Times New Roman" w:hAnsi="Times New Roman" w:cs="Times New Roman"/>
          <w:sz w:val="28"/>
        </w:rPr>
        <w:t>47</w:t>
      </w:r>
      <w:r w:rsidR="0073517A">
        <w:rPr>
          <w:rFonts w:ascii="Times New Roman" w:eastAsia="Times New Roman" w:hAnsi="Times New Roman" w:cs="Times New Roman"/>
          <w:sz w:val="28"/>
        </w:rPr>
        <w:t xml:space="preserve"> </w:t>
      </w:r>
      <w:r w:rsidR="00EE36FD">
        <w:rPr>
          <w:rFonts w:ascii="Times New Roman" w:eastAsia="Times New Roman" w:hAnsi="Times New Roman" w:cs="Times New Roman"/>
          <w:sz w:val="28"/>
        </w:rPr>
        <w:t xml:space="preserve">слова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специалист соответствующего отдела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специалист отдела по учету граждан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пункте 48 слова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</w:t>
      </w:r>
      <w:r w:rsidR="008D1CCF">
        <w:rPr>
          <w:rFonts w:ascii="Times New Roman" w:eastAsia="Times New Roman" w:hAnsi="Times New Roman" w:cs="Times New Roman"/>
          <w:sz w:val="28"/>
        </w:rPr>
        <w:t xml:space="preserve">ами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 w:rsidR="003D4063">
        <w:rPr>
          <w:rFonts w:ascii="Times New Roman" w:eastAsia="Times New Roman" w:hAnsi="Times New Roman" w:cs="Times New Roman"/>
          <w:sz w:val="28"/>
        </w:rPr>
        <w:t>муниципальной услуги «</w:t>
      </w:r>
      <w:bookmarkStart w:id="0" w:name="_GoBack"/>
      <w:bookmarkEnd w:id="0"/>
      <w:r w:rsidR="00DC6A18">
        <w:rPr>
          <w:rFonts w:ascii="Times New Roman" w:eastAsia="Times New Roman" w:hAnsi="Times New Roman" w:cs="Times New Roman"/>
          <w:sz w:val="28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51 слова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руководитель соответствующего отдела,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руководитель отдела по учету граждан Комитета, заместитель руководителя Комитета, курирующ</w:t>
      </w:r>
      <w:r w:rsidR="00AB2C72">
        <w:rPr>
          <w:rFonts w:ascii="Times New Roman" w:eastAsia="Times New Roman" w:hAnsi="Times New Roman" w:cs="Times New Roman"/>
          <w:sz w:val="28"/>
        </w:rPr>
        <w:t xml:space="preserve">ий данное </w:t>
      </w:r>
      <w:r>
        <w:rPr>
          <w:rFonts w:ascii="Times New Roman" w:eastAsia="Times New Roman" w:hAnsi="Times New Roman" w:cs="Times New Roman"/>
          <w:sz w:val="28"/>
        </w:rPr>
        <w:t>направление,</w:t>
      </w:r>
      <w:r w:rsidR="007F04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подразделе </w:t>
      </w:r>
      <w:r w:rsidR="007F043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Принятие решения о предоставлении (отказе в предоставлении) услуги</w:t>
      </w:r>
      <w:r w:rsidR="007F04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42E2" w:rsidRDefault="007F0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D6410A">
        <w:rPr>
          <w:rFonts w:ascii="Times New Roman" w:eastAsia="Times New Roman" w:hAnsi="Times New Roman" w:cs="Times New Roman"/>
          <w:sz w:val="28"/>
        </w:rPr>
        <w:t xml:space="preserve"> абзаце втором </w:t>
      </w:r>
      <w:r>
        <w:rPr>
          <w:rFonts w:ascii="Times New Roman" w:eastAsia="Times New Roman" w:hAnsi="Times New Roman" w:cs="Times New Roman"/>
          <w:sz w:val="28"/>
        </w:rPr>
        <w:t>пункт</w:t>
      </w:r>
      <w:r w:rsidR="00D6410A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52 </w:t>
      </w:r>
      <w:r w:rsidR="00EE36FD">
        <w:rPr>
          <w:rFonts w:ascii="Times New Roman" w:eastAsia="Times New Roman" w:hAnsi="Times New Roman" w:cs="Times New Roman"/>
          <w:sz w:val="28"/>
        </w:rPr>
        <w:t xml:space="preserve">слова </w:t>
      </w: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в отдел по учету граждан, нуждающихся в жилых помещениях, Комитета (далее - отдел по учету граждан Комитета).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в отдел по учету граждан Комитета.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подпункте 1 пункта 53 слова </w:t>
      </w:r>
      <w:r w:rsidR="007F043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жилого помещения</w:t>
      </w:r>
      <w:r w:rsidR="007F04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7F043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</w:t>
      </w:r>
      <w:r w:rsidR="00AD7D0E">
        <w:rPr>
          <w:rFonts w:ascii="Times New Roman" w:eastAsia="Times New Roman" w:hAnsi="Times New Roman" w:cs="Times New Roman"/>
          <w:sz w:val="28"/>
        </w:rPr>
        <w:t>ого помещения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жилищного фонда малоимущ</w:t>
      </w:r>
      <w:r w:rsidR="00AD7D0E">
        <w:rPr>
          <w:rFonts w:ascii="Times New Roman" w:eastAsia="Times New Roman" w:hAnsi="Times New Roman" w:cs="Times New Roman"/>
          <w:sz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</w:rPr>
        <w:t>граждан</w:t>
      </w:r>
      <w:r w:rsidR="00AD7D0E">
        <w:rPr>
          <w:rFonts w:ascii="Times New Roman" w:eastAsia="Times New Roman" w:hAnsi="Times New Roman" w:cs="Times New Roman"/>
          <w:sz w:val="28"/>
        </w:rPr>
        <w:t>ину</w:t>
      </w:r>
      <w:r>
        <w:rPr>
          <w:rFonts w:ascii="Times New Roman" w:eastAsia="Times New Roman" w:hAnsi="Times New Roman" w:cs="Times New Roman"/>
          <w:sz w:val="28"/>
        </w:rPr>
        <w:t>, признанн</w:t>
      </w:r>
      <w:r w:rsidR="00AD7D0E">
        <w:rPr>
          <w:rFonts w:ascii="Times New Roman" w:eastAsia="Times New Roman" w:hAnsi="Times New Roman" w:cs="Times New Roman"/>
          <w:sz w:val="28"/>
        </w:rPr>
        <w:t xml:space="preserve">ому </w:t>
      </w:r>
      <w:r>
        <w:rPr>
          <w:rFonts w:ascii="Times New Roman" w:eastAsia="Times New Roman" w:hAnsi="Times New Roman" w:cs="Times New Roman"/>
          <w:sz w:val="28"/>
        </w:rPr>
        <w:t>нуждающимся в жилых помещениях, предоставляемых по договорам социального найма</w:t>
      </w:r>
      <w:r w:rsidR="007F04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70 слова </w:t>
      </w:r>
      <w:r w:rsidR="007F043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жилого помещения</w:t>
      </w:r>
      <w:r w:rsidR="007F04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7F043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</w:t>
      </w:r>
      <w:r w:rsidR="00AD7D0E">
        <w:rPr>
          <w:rFonts w:ascii="Times New Roman" w:eastAsia="Times New Roman" w:hAnsi="Times New Roman" w:cs="Times New Roman"/>
          <w:sz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</w:rPr>
        <w:t>помещени</w:t>
      </w:r>
      <w:r w:rsidR="00AD7D0E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жилищного фонда малоимущ</w:t>
      </w:r>
      <w:r w:rsidR="00AD7D0E">
        <w:rPr>
          <w:rFonts w:ascii="Times New Roman" w:eastAsia="Times New Roman" w:hAnsi="Times New Roman" w:cs="Times New Roman"/>
          <w:sz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</w:rPr>
        <w:t>граждан</w:t>
      </w:r>
      <w:r w:rsidR="00AD7D0E">
        <w:rPr>
          <w:rFonts w:ascii="Times New Roman" w:eastAsia="Times New Roman" w:hAnsi="Times New Roman" w:cs="Times New Roman"/>
          <w:sz w:val="28"/>
        </w:rPr>
        <w:t>ину</w:t>
      </w:r>
      <w:r>
        <w:rPr>
          <w:rFonts w:ascii="Times New Roman" w:eastAsia="Times New Roman" w:hAnsi="Times New Roman" w:cs="Times New Roman"/>
          <w:sz w:val="28"/>
        </w:rPr>
        <w:t>, признанн</w:t>
      </w:r>
      <w:r w:rsidR="00AD7D0E">
        <w:rPr>
          <w:rFonts w:ascii="Times New Roman" w:eastAsia="Times New Roman" w:hAnsi="Times New Roman" w:cs="Times New Roman"/>
          <w:sz w:val="28"/>
        </w:rPr>
        <w:t xml:space="preserve">ому </w:t>
      </w:r>
      <w:r>
        <w:rPr>
          <w:rFonts w:ascii="Times New Roman" w:eastAsia="Times New Roman" w:hAnsi="Times New Roman" w:cs="Times New Roman"/>
          <w:sz w:val="28"/>
        </w:rPr>
        <w:t>нуждающимся в жилых помещениях, предоставляемых по договорам социального найма</w:t>
      </w:r>
      <w:r w:rsidR="007F04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72 слова </w:t>
      </w:r>
      <w:r w:rsidR="007F043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жилого помещения</w:t>
      </w:r>
      <w:r w:rsidR="007F04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исключить;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подразделе </w:t>
      </w:r>
      <w:r w:rsidR="007F043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Выдача (направление) заявителю копии постановления</w:t>
      </w:r>
      <w:r w:rsidR="007F043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администрации города Ставрополя о предоставлении жилого помещения либо извещения об отказе в предоставлении жилого помещения по договору социального найма</w:t>
      </w:r>
      <w:r w:rsidR="007F04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наименовании слова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жилого помещения либо извещения об отказе в предоставлении жилого помещения по договору социального найма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жилого помещения муниципального жилищного фонда малоимущему гражданину, признанному нуждающимся в жилых помещениях, предоставляемых по договору социального найма либо извещения об отказе в предоставлении жилого помещения муниципального жилищного фонда малоимущему гражданину, признанно</w:t>
      </w:r>
      <w:r w:rsidR="00AD7D0E">
        <w:rPr>
          <w:rFonts w:ascii="Times New Roman" w:eastAsia="Times New Roman" w:hAnsi="Times New Roman" w:cs="Times New Roman"/>
          <w:sz w:val="28"/>
        </w:rPr>
        <w:t>му</w:t>
      </w:r>
      <w:r>
        <w:rPr>
          <w:rFonts w:ascii="Times New Roman" w:eastAsia="Times New Roman" w:hAnsi="Times New Roman" w:cs="Times New Roman"/>
          <w:sz w:val="28"/>
        </w:rPr>
        <w:t xml:space="preserve"> нуждающимся в жилых помещениях по договору социального найма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447794" w:rsidRDefault="00447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74 изложить в следующей редакции:</w:t>
      </w:r>
    </w:p>
    <w:p w:rsidR="00D91889" w:rsidRDefault="00447794" w:rsidP="00447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74. Заявителю, обратившемуся за предоставлением услуги в Комитет, выдача копии постановления администрации города Ставрополя либо извещения осуществляется специалистом отдела по учету граждан Комитета.</w:t>
      </w:r>
    </w:p>
    <w:p w:rsidR="00447794" w:rsidRPr="0056716C" w:rsidRDefault="00981281" w:rsidP="00447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</w:t>
      </w:r>
      <w:r w:rsidR="006F455C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города Ставрополя</w:t>
      </w:r>
      <w:r w:rsidR="00936600">
        <w:rPr>
          <w:rFonts w:ascii="Times New Roman" w:eastAsia="Times New Roman" w:hAnsi="Times New Roman" w:cs="Times New Roman"/>
          <w:sz w:val="28"/>
          <w:szCs w:val="28"/>
        </w:rPr>
        <w:t xml:space="preserve"> либо извещение</w:t>
      </w:r>
      <w:r w:rsidR="00447794" w:rsidRPr="0056716C">
        <w:rPr>
          <w:rFonts w:ascii="Times New Roman" w:eastAsia="Times New Roman" w:hAnsi="Times New Roman" w:cs="Times New Roman"/>
          <w:sz w:val="28"/>
          <w:szCs w:val="28"/>
        </w:rPr>
        <w:t xml:space="preserve">, направляется способом, выбранным заявителем и указанным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расписке в получении документов, </w:t>
      </w:r>
      <w:r w:rsidR="00447794">
        <w:rPr>
          <w:rFonts w:ascii="Times New Roman" w:eastAsia="Times New Roman" w:hAnsi="Times New Roman" w:cs="Times New Roman"/>
          <w:sz w:val="28"/>
          <w:szCs w:val="28"/>
        </w:rPr>
        <w:t>в виде:</w:t>
      </w:r>
    </w:p>
    <w:p w:rsidR="00447794" w:rsidRPr="0056716C" w:rsidRDefault="00447794" w:rsidP="00447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16C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>электронного документа</w:t>
      </w:r>
      <w:r w:rsidR="00840F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6600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, подписанного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sz w:val="28"/>
          <w:szCs w:val="28"/>
        </w:rPr>
        <w:t>главы города Ставрополя</w:t>
      </w:r>
      <w:r w:rsidR="00840FAC">
        <w:rPr>
          <w:rFonts w:ascii="Times New Roman" w:eastAsia="Times New Roman" w:hAnsi="Times New Roman" w:cs="Times New Roman"/>
          <w:sz w:val="28"/>
          <w:szCs w:val="28"/>
        </w:rPr>
        <w:t xml:space="preserve"> или извещения, </w:t>
      </w:r>
      <w:r w:rsidR="00840FAC" w:rsidRPr="0056716C">
        <w:rPr>
          <w:rFonts w:ascii="Times New Roman" w:eastAsia="Times New Roman" w:hAnsi="Times New Roman" w:cs="Times New Roman"/>
          <w:sz w:val="28"/>
          <w:szCs w:val="28"/>
        </w:rPr>
        <w:t>подписанного усиленной квалифицированной электронной подписью</w:t>
      </w:r>
      <w:r w:rsidR="00840FAC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Комитета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7794" w:rsidRPr="0056716C" w:rsidRDefault="00447794" w:rsidP="00447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16C">
        <w:rPr>
          <w:rFonts w:ascii="Times New Roman" w:eastAsia="Times New Roman" w:hAnsi="Times New Roman" w:cs="Times New Roman"/>
          <w:sz w:val="28"/>
          <w:szCs w:val="28"/>
        </w:rPr>
        <w:t>2) документа на бумажном носителе, подтверждающего содержание электронного документа, в Центре</w:t>
      </w:r>
      <w:r w:rsidR="006F455C">
        <w:rPr>
          <w:rFonts w:ascii="Times New Roman" w:eastAsia="Times New Roman" w:hAnsi="Times New Roman" w:cs="Times New Roman"/>
          <w:sz w:val="28"/>
          <w:szCs w:val="28"/>
        </w:rPr>
        <w:t xml:space="preserve"> в виде копии постановления администрации города Ставрополя</w:t>
      </w:r>
      <w:r w:rsidR="00840FAC">
        <w:rPr>
          <w:rFonts w:ascii="Times New Roman" w:eastAsia="Times New Roman" w:hAnsi="Times New Roman" w:cs="Times New Roman"/>
          <w:sz w:val="28"/>
          <w:szCs w:val="28"/>
        </w:rPr>
        <w:t xml:space="preserve"> или извещения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18AC" w:rsidRDefault="00840FAC" w:rsidP="007B1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626450">
        <w:rPr>
          <w:rFonts w:ascii="Times New Roman" w:hAnsi="Times New Roman" w:cs="Times New Roman"/>
          <w:sz w:val="28"/>
          <w:szCs w:val="28"/>
        </w:rPr>
        <w:t>по учету граждан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7B18AC">
        <w:rPr>
          <w:rFonts w:ascii="Times New Roman" w:hAnsi="Times New Roman" w:cs="Times New Roman"/>
          <w:sz w:val="28"/>
          <w:szCs w:val="28"/>
        </w:rPr>
        <w:t xml:space="preserve"> </w:t>
      </w:r>
      <w:r w:rsidR="00447794" w:rsidRPr="0056716C">
        <w:rPr>
          <w:rFonts w:ascii="Times New Roman" w:eastAsia="Times New Roman" w:hAnsi="Times New Roman" w:cs="Times New Roman"/>
          <w:sz w:val="28"/>
          <w:szCs w:val="28"/>
        </w:rPr>
        <w:t xml:space="preserve">в день регистрации </w:t>
      </w:r>
      <w:r w:rsidR="00447794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7B18A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или извещения </w:t>
      </w:r>
      <w:r w:rsidR="00447794" w:rsidRPr="0056716C">
        <w:rPr>
          <w:rFonts w:ascii="Times New Roman" w:eastAsia="Times New Roman" w:hAnsi="Times New Roman" w:cs="Times New Roman"/>
          <w:sz w:val="28"/>
          <w:szCs w:val="28"/>
        </w:rPr>
        <w:t>направляет указанны</w:t>
      </w:r>
      <w:r w:rsidR="0044779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47794" w:rsidRPr="0056716C">
        <w:rPr>
          <w:rFonts w:ascii="Times New Roman" w:eastAsia="Times New Roman" w:hAnsi="Times New Roman" w:cs="Times New Roman"/>
          <w:sz w:val="28"/>
          <w:szCs w:val="28"/>
        </w:rPr>
        <w:t xml:space="preserve"> документ в зависимости от выбранного заявителем способа получения результата </w:t>
      </w:r>
      <w:r w:rsidR="0044779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447794" w:rsidRPr="0056716C">
        <w:rPr>
          <w:rFonts w:ascii="Times New Roman" w:eastAsia="Times New Roman" w:hAnsi="Times New Roman" w:cs="Times New Roman"/>
          <w:sz w:val="28"/>
          <w:szCs w:val="28"/>
        </w:rPr>
        <w:t>услуги в личный кабинет заявителя на Едином портале или Портале государственных и муниципальных услуг Ставропольского края или в Центр.</w:t>
      </w:r>
      <w:r w:rsidR="007B1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7794" w:rsidRDefault="00447794" w:rsidP="007B1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заявитель обратился за предоставлением услуги в Центр специалист отдела по учету граждан Комитета направляет копию постановления администрации города Ставрополя либо извещение в Центр для выдачи заявителю. Передача указанных документов из Комитета в Центр осуществляется не позднее чем за 1 день до истечения тридцатидневного срока, указанного в </w:t>
      </w:r>
      <w:hyperlink r:id="rId10" w:history="1">
        <w:r w:rsidRPr="007B18AC">
          <w:rPr>
            <w:rFonts w:ascii="Times New Roman" w:hAnsi="Times New Roman" w:cs="Times New Roman"/>
            <w:sz w:val="28"/>
            <w:szCs w:val="28"/>
          </w:rPr>
          <w:t>абзаце втором пункта 12</w:t>
        </w:r>
      </w:hyperlink>
      <w:r w:rsidRPr="007B18A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  <w:r w:rsidR="007B18AC">
        <w:rPr>
          <w:rFonts w:ascii="Times New Roman" w:hAnsi="Times New Roman" w:cs="Times New Roman"/>
          <w:sz w:val="28"/>
          <w:szCs w:val="28"/>
        </w:rPr>
        <w:t>»;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д) в разделе 4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Формы контроля за исполнением Административного регламента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88 изложить в следующей редакции:</w:t>
      </w:r>
    </w:p>
    <w:p w:rsidR="009142E2" w:rsidRDefault="00072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88. Текущий контроль за соблюдением и исполнением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</w:t>
      </w:r>
      <w:r w:rsidR="00CF4B6E">
        <w:rPr>
          <w:rFonts w:ascii="Times New Roman" w:eastAsia="Times New Roman" w:hAnsi="Times New Roman" w:cs="Times New Roman"/>
          <w:sz w:val="28"/>
        </w:rPr>
        <w:t>я</w:t>
      </w:r>
      <w:r w:rsidR="00EE36FD">
        <w:rPr>
          <w:rFonts w:ascii="Times New Roman" w:eastAsia="Times New Roman" w:hAnsi="Times New Roman" w:cs="Times New Roman"/>
          <w:sz w:val="28"/>
        </w:rPr>
        <w:t xml:space="preserve"> к предост</w:t>
      </w:r>
      <w:r>
        <w:rPr>
          <w:rFonts w:ascii="Times New Roman" w:eastAsia="Times New Roman" w:hAnsi="Times New Roman" w:cs="Times New Roman"/>
          <w:sz w:val="28"/>
        </w:rPr>
        <w:t>а</w:t>
      </w:r>
      <w:r w:rsidR="00EE36FD">
        <w:rPr>
          <w:rFonts w:ascii="Times New Roman" w:eastAsia="Times New Roman" w:hAnsi="Times New Roman" w:cs="Times New Roman"/>
          <w:sz w:val="28"/>
        </w:rPr>
        <w:t>влению услуг, а также принятия решений, осуществляется руководителями соответствующих подразделений Администрации, Комитета и Центра в процессе исполнения административных процедур.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89 слова </w:t>
      </w:r>
      <w:r w:rsidR="00072BAE">
        <w:rPr>
          <w:rFonts w:ascii="Times New Roman" w:eastAsia="Times New Roman" w:hAnsi="Times New Roman" w:cs="Times New Roman"/>
          <w:sz w:val="28"/>
        </w:rPr>
        <w:t>«осуществляется</w:t>
      </w:r>
      <w:r>
        <w:rPr>
          <w:rFonts w:ascii="Times New Roman" w:eastAsia="Times New Roman" w:hAnsi="Times New Roman" w:cs="Times New Roman"/>
          <w:sz w:val="28"/>
        </w:rPr>
        <w:t xml:space="preserve"> комитетом экономического развития администрации города Ставрополя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осуществляется отраслевым (функциональным) органом администрации города Ставрополя</w:t>
      </w:r>
      <w:r w:rsidR="00072BAE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осуществляющим контроль за полнотой и качеством предоставления муниципальных услуг в городе Ставрополе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96 дополнить абзацем следующего содержания:</w:t>
      </w:r>
    </w:p>
    <w:p w:rsidR="009142E2" w:rsidRDefault="00072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услуги, осуществляется руководителями </w:t>
      </w:r>
      <w:r>
        <w:rPr>
          <w:rFonts w:ascii="Times New Roman" w:eastAsia="Times New Roman" w:hAnsi="Times New Roman" w:cs="Times New Roman"/>
          <w:sz w:val="28"/>
        </w:rPr>
        <w:t>соответствующих</w:t>
      </w:r>
      <w:r w:rsidR="00EE36FD">
        <w:rPr>
          <w:rFonts w:ascii="Times New Roman" w:eastAsia="Times New Roman" w:hAnsi="Times New Roman" w:cs="Times New Roman"/>
          <w:sz w:val="28"/>
        </w:rPr>
        <w:t xml:space="preserve"> отделов Комитета и Центра в процессе исполнения административных процедур.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е) в абзаце пятом приложения 2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Блок-схема предоставления муниципальной услуги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к Административному регламенту слова </w:t>
      </w:r>
      <w:r w:rsidR="0084784A">
        <w:rPr>
          <w:rFonts w:ascii="Times New Roman" w:eastAsia="Times New Roman" w:hAnsi="Times New Roman" w:cs="Times New Roman"/>
          <w:sz w:val="28"/>
        </w:rPr>
        <w:br/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жилого помещения либо извещения об отказе в предоставлении жилого помещения по договору социального найма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словами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</w:t>
      </w:r>
      <w:r w:rsidR="00CF4B6E">
        <w:rPr>
          <w:rFonts w:ascii="Times New Roman" w:eastAsia="Times New Roman" w:hAnsi="Times New Roman" w:cs="Times New Roman"/>
          <w:sz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</w:rPr>
        <w:t>помещени</w:t>
      </w:r>
      <w:r w:rsidR="00CF4B6E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жилищного фонда малоимущ</w:t>
      </w:r>
      <w:r w:rsidR="00CF4B6E">
        <w:rPr>
          <w:rFonts w:ascii="Times New Roman" w:eastAsia="Times New Roman" w:hAnsi="Times New Roman" w:cs="Times New Roman"/>
          <w:sz w:val="28"/>
        </w:rPr>
        <w:t>ему</w:t>
      </w:r>
      <w:r>
        <w:rPr>
          <w:rFonts w:ascii="Times New Roman" w:eastAsia="Times New Roman" w:hAnsi="Times New Roman" w:cs="Times New Roman"/>
          <w:sz w:val="28"/>
        </w:rPr>
        <w:t xml:space="preserve"> граждан</w:t>
      </w:r>
      <w:r w:rsidR="00CF4B6E">
        <w:rPr>
          <w:rFonts w:ascii="Times New Roman" w:eastAsia="Times New Roman" w:hAnsi="Times New Roman" w:cs="Times New Roman"/>
          <w:sz w:val="28"/>
        </w:rPr>
        <w:t>ину</w:t>
      </w:r>
      <w:r>
        <w:rPr>
          <w:rFonts w:ascii="Times New Roman" w:eastAsia="Times New Roman" w:hAnsi="Times New Roman" w:cs="Times New Roman"/>
          <w:sz w:val="28"/>
        </w:rPr>
        <w:t>, признанн</w:t>
      </w:r>
      <w:r w:rsidR="00CF4B6E">
        <w:rPr>
          <w:rFonts w:ascii="Times New Roman" w:eastAsia="Times New Roman" w:hAnsi="Times New Roman" w:cs="Times New Roman"/>
          <w:sz w:val="28"/>
        </w:rPr>
        <w:t>ому</w:t>
      </w:r>
      <w:r>
        <w:rPr>
          <w:rFonts w:ascii="Times New Roman" w:eastAsia="Times New Roman" w:hAnsi="Times New Roman" w:cs="Times New Roman"/>
          <w:sz w:val="28"/>
        </w:rPr>
        <w:t xml:space="preserve"> нуждающимся в жилых помещениях, предоставляемых по договорам социального найма либо извещение об отказе в предоставлении жил</w:t>
      </w:r>
      <w:r w:rsidR="00CF4B6E">
        <w:rPr>
          <w:rFonts w:ascii="Times New Roman" w:eastAsia="Times New Roman" w:hAnsi="Times New Roman" w:cs="Times New Roman"/>
          <w:sz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</w:rPr>
        <w:t>помещени</w:t>
      </w:r>
      <w:r w:rsidR="00CF4B6E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жилищного фонда малоимущ</w:t>
      </w:r>
      <w:r w:rsidR="00CF4B6E">
        <w:rPr>
          <w:rFonts w:ascii="Times New Roman" w:eastAsia="Times New Roman" w:hAnsi="Times New Roman" w:cs="Times New Roman"/>
          <w:sz w:val="28"/>
        </w:rPr>
        <w:t>ему</w:t>
      </w:r>
      <w:r>
        <w:rPr>
          <w:rFonts w:ascii="Times New Roman" w:eastAsia="Times New Roman" w:hAnsi="Times New Roman" w:cs="Times New Roman"/>
          <w:sz w:val="28"/>
        </w:rPr>
        <w:t xml:space="preserve"> граждан</w:t>
      </w:r>
      <w:r w:rsidR="00CF4B6E">
        <w:rPr>
          <w:rFonts w:ascii="Times New Roman" w:eastAsia="Times New Roman" w:hAnsi="Times New Roman" w:cs="Times New Roman"/>
          <w:sz w:val="28"/>
        </w:rPr>
        <w:t>ину</w:t>
      </w:r>
      <w:r>
        <w:rPr>
          <w:rFonts w:ascii="Times New Roman" w:eastAsia="Times New Roman" w:hAnsi="Times New Roman" w:cs="Times New Roman"/>
          <w:sz w:val="28"/>
        </w:rPr>
        <w:t>, признанн</w:t>
      </w:r>
      <w:r w:rsidR="00CF4B6E">
        <w:rPr>
          <w:rFonts w:ascii="Times New Roman" w:eastAsia="Times New Roman" w:hAnsi="Times New Roman" w:cs="Times New Roman"/>
          <w:sz w:val="28"/>
        </w:rPr>
        <w:t>ому</w:t>
      </w:r>
      <w:r>
        <w:rPr>
          <w:rFonts w:ascii="Times New Roman" w:eastAsia="Times New Roman" w:hAnsi="Times New Roman" w:cs="Times New Roman"/>
          <w:sz w:val="28"/>
        </w:rPr>
        <w:t xml:space="preserve"> нуждающимся в жилых помещениях, предоставляемых по договорам социального найма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325927" w:rsidRDefault="001B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</w:t>
      </w:r>
      <w:r w:rsidR="00EE36FD">
        <w:rPr>
          <w:rFonts w:ascii="Times New Roman" w:eastAsia="Times New Roman" w:hAnsi="Times New Roman" w:cs="Times New Roman"/>
          <w:sz w:val="28"/>
        </w:rPr>
        <w:t xml:space="preserve">) в </w:t>
      </w:r>
      <w:r w:rsidR="00325927">
        <w:rPr>
          <w:rFonts w:ascii="Times New Roman" w:eastAsia="Times New Roman" w:hAnsi="Times New Roman" w:cs="Times New Roman"/>
          <w:sz w:val="28"/>
        </w:rPr>
        <w:t>приложении 4 «Расписка в получении документов» к Административному регламенту:</w:t>
      </w:r>
    </w:p>
    <w:p w:rsidR="009142E2" w:rsidRDefault="0032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абзаце первом слова «по вопросу предоставления жилого помещения по договору социального найма из муниципального жилищного фонда» </w:t>
      </w:r>
      <w:r w:rsidR="00EE36FD">
        <w:rPr>
          <w:rFonts w:ascii="Times New Roman" w:eastAsia="Times New Roman" w:hAnsi="Times New Roman" w:cs="Times New Roman"/>
          <w:sz w:val="28"/>
        </w:rPr>
        <w:t xml:space="preserve">заменить словами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по вопросу предоставления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;</w:t>
      </w:r>
    </w:p>
    <w:p w:rsidR="00B813AE" w:rsidRDefault="00325927" w:rsidP="00B81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абзаце седьмом после слов </w:t>
      </w:r>
      <w:r w:rsidR="00256068">
        <w:rPr>
          <w:rFonts w:ascii="Times New Roman" w:eastAsia="Times New Roman" w:hAnsi="Times New Roman" w:cs="Times New Roman"/>
          <w:sz w:val="28"/>
        </w:rPr>
        <w:t>«на электронный адрес</w:t>
      </w:r>
      <w:r w:rsidR="00A612C6">
        <w:rPr>
          <w:rFonts w:ascii="Times New Roman" w:eastAsia="Times New Roman" w:hAnsi="Times New Roman" w:cs="Times New Roman"/>
          <w:sz w:val="28"/>
        </w:rPr>
        <w:t>,</w:t>
      </w:r>
      <w:r w:rsidR="00256068">
        <w:rPr>
          <w:rFonts w:ascii="Times New Roman" w:eastAsia="Times New Roman" w:hAnsi="Times New Roman" w:cs="Times New Roman"/>
          <w:sz w:val="28"/>
        </w:rPr>
        <w:t>»</w:t>
      </w:r>
      <w:r w:rsidR="00A612C6">
        <w:rPr>
          <w:rFonts w:ascii="Times New Roman" w:eastAsia="Times New Roman" w:hAnsi="Times New Roman" w:cs="Times New Roman"/>
          <w:sz w:val="28"/>
        </w:rPr>
        <w:t xml:space="preserve"> дополнить словами «в личный кабинет на Едином портале государственных и муниципальных услуг (функций), на </w:t>
      </w:r>
      <w:r w:rsidR="00B813AE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края,»;</w:t>
      </w:r>
    </w:p>
    <w:p w:rsidR="009142E2" w:rsidRDefault="001B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r w:rsidR="000E2BBD">
        <w:rPr>
          <w:rFonts w:ascii="Times New Roman" w:eastAsia="Times New Roman" w:hAnsi="Times New Roman" w:cs="Times New Roman"/>
          <w:sz w:val="28"/>
        </w:rPr>
        <w:t xml:space="preserve">) в абзаце первом приложения 5 </w:t>
      </w:r>
      <w:r w:rsidR="00EE36FD">
        <w:rPr>
          <w:rFonts w:ascii="Times New Roman" w:eastAsia="Times New Roman" w:hAnsi="Times New Roman" w:cs="Times New Roman"/>
          <w:sz w:val="28"/>
        </w:rPr>
        <w:t xml:space="preserve">к Административному регламенту слова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в предоставлении по договору социального найма жилого помещения муниципального жилищного фонда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в предоставлении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1B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="00EE36FD">
        <w:rPr>
          <w:rFonts w:ascii="Times New Roman" w:eastAsia="Times New Roman" w:hAnsi="Times New Roman" w:cs="Times New Roman"/>
          <w:sz w:val="28"/>
        </w:rPr>
        <w:t>) в абзаце первом приложения 6</w:t>
      </w:r>
      <w:r w:rsidR="000E2BBD">
        <w:rPr>
          <w:rFonts w:ascii="Times New Roman" w:eastAsia="Times New Roman" w:hAnsi="Times New Roman" w:cs="Times New Roman"/>
          <w:sz w:val="28"/>
        </w:rPr>
        <w:t xml:space="preserve"> «Уведомление об отказе </w:t>
      </w:r>
      <w:r w:rsidR="001D75EC">
        <w:rPr>
          <w:rFonts w:ascii="Times New Roman" w:eastAsia="Times New Roman" w:hAnsi="Times New Roman" w:cs="Times New Roman"/>
          <w:sz w:val="28"/>
        </w:rPr>
        <w:br/>
      </w:r>
      <w:r w:rsidR="000E2BBD">
        <w:rPr>
          <w:rFonts w:ascii="Times New Roman" w:eastAsia="Times New Roman" w:hAnsi="Times New Roman" w:cs="Times New Roman"/>
          <w:sz w:val="28"/>
        </w:rPr>
        <w:t>в приеме заявления и документов, необходимых для предоставления муниципальной услуги, поступивших в электронной форме»</w:t>
      </w:r>
      <w:r w:rsidR="00EE36FD">
        <w:rPr>
          <w:rFonts w:ascii="Times New Roman" w:eastAsia="Times New Roman" w:hAnsi="Times New Roman" w:cs="Times New Roman"/>
          <w:sz w:val="28"/>
        </w:rPr>
        <w:t xml:space="preserve"> к Административному регламенту слова </w:t>
      </w:r>
      <w:r w:rsidR="00D03FEC"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D03FEC"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D33FB3"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D33FB3"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D33FB3"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D33FB3"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;</w:t>
      </w:r>
    </w:p>
    <w:p w:rsidR="001D75EC" w:rsidRDefault="001B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 w:rsidR="00EE36FD">
        <w:rPr>
          <w:rFonts w:ascii="Times New Roman" w:eastAsia="Times New Roman" w:hAnsi="Times New Roman" w:cs="Times New Roman"/>
          <w:sz w:val="28"/>
        </w:rPr>
        <w:t>) в</w:t>
      </w:r>
      <w:r w:rsidR="00D6410A">
        <w:rPr>
          <w:rFonts w:ascii="Times New Roman" w:eastAsia="Times New Roman" w:hAnsi="Times New Roman" w:cs="Times New Roman"/>
          <w:sz w:val="28"/>
        </w:rPr>
        <w:t xml:space="preserve"> наименовании</w:t>
      </w:r>
      <w:r w:rsidR="00EE36FD">
        <w:rPr>
          <w:rFonts w:ascii="Times New Roman" w:eastAsia="Times New Roman" w:hAnsi="Times New Roman" w:cs="Times New Roman"/>
          <w:sz w:val="28"/>
        </w:rPr>
        <w:t xml:space="preserve"> приложени</w:t>
      </w:r>
      <w:r w:rsidR="00D6410A">
        <w:rPr>
          <w:rFonts w:ascii="Times New Roman" w:eastAsia="Times New Roman" w:hAnsi="Times New Roman" w:cs="Times New Roman"/>
          <w:sz w:val="28"/>
        </w:rPr>
        <w:t>я</w:t>
      </w:r>
      <w:r w:rsidR="00EE36FD">
        <w:rPr>
          <w:rFonts w:ascii="Times New Roman" w:eastAsia="Times New Roman" w:hAnsi="Times New Roman" w:cs="Times New Roman"/>
          <w:sz w:val="28"/>
        </w:rPr>
        <w:t xml:space="preserve"> 7 </w:t>
      </w:r>
      <w:r w:rsidR="00D33FB3"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 xml:space="preserve">Реестр передачи документов, необходимых для предоставления муниципальной услуги </w:t>
      </w:r>
      <w:r w:rsidR="00D33FB3"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D33FB3"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 xml:space="preserve"> к Административному ре</w:t>
      </w:r>
      <w:r w:rsidR="00D6410A">
        <w:rPr>
          <w:rFonts w:ascii="Times New Roman" w:eastAsia="Times New Roman" w:hAnsi="Times New Roman" w:cs="Times New Roman"/>
          <w:sz w:val="28"/>
        </w:rPr>
        <w:t xml:space="preserve">гламенту </w:t>
      </w:r>
      <w:r w:rsidR="00EE36FD">
        <w:rPr>
          <w:rFonts w:ascii="Times New Roman" w:eastAsia="Times New Roman" w:hAnsi="Times New Roman" w:cs="Times New Roman"/>
          <w:sz w:val="28"/>
        </w:rPr>
        <w:t xml:space="preserve">слова </w:t>
      </w:r>
      <w:r w:rsidR="00BA2DB1"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BA2DB1"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 xml:space="preserve">Предоставление малоимущим гражданам по договорам социального найма жилых помещений муниципального </w:t>
      </w:r>
      <w:r w:rsidR="001D75EC">
        <w:rPr>
          <w:rFonts w:ascii="Times New Roman" w:eastAsia="Times New Roman" w:hAnsi="Times New Roman" w:cs="Times New Roman"/>
          <w:sz w:val="28"/>
        </w:rPr>
        <w:br/>
      </w:r>
      <w:r w:rsidR="00EE36FD">
        <w:rPr>
          <w:rFonts w:ascii="Times New Roman" w:eastAsia="Times New Roman" w:hAnsi="Times New Roman" w:cs="Times New Roman"/>
          <w:sz w:val="28"/>
        </w:rPr>
        <w:t>жилищного фонда</w:t>
      </w:r>
      <w:r w:rsidR="00BA2DB1"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BA2DB1"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1D75EC">
        <w:rPr>
          <w:rFonts w:ascii="Times New Roman" w:eastAsia="Times New Roman" w:hAnsi="Times New Roman" w:cs="Times New Roman"/>
          <w:sz w:val="28"/>
        </w:rPr>
        <w:br/>
      </w:r>
    </w:p>
    <w:p w:rsidR="009142E2" w:rsidRDefault="00BA2DB1" w:rsidP="001D7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</w:t>
      </w:r>
      <w:r w:rsidR="00EE36FD">
        <w:rPr>
          <w:rFonts w:ascii="Times New Roman" w:eastAsia="Times New Roman" w:hAnsi="Times New Roman" w:cs="Times New Roman"/>
          <w:sz w:val="28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.</w:t>
      </w:r>
    </w:p>
    <w:p w:rsidR="00EC7CF0" w:rsidRDefault="00EC7CF0" w:rsidP="00EC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Ставрополь официальный. Приложение к газете «Вечерний Ставрополь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Контроль исполнения настоящего постановления возложить на первого заместителя главы администрации города Ставрополя </w:t>
      </w:r>
      <w:r w:rsidR="005725E9"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</w:rPr>
        <w:t>Мясоедова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А.А.</w:t>
      </w:r>
    </w:p>
    <w:p w:rsidR="009142E2" w:rsidRDefault="00914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E44B5" w:rsidRDefault="008E44B5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142E2" w:rsidRDefault="00EE36F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города Ставрополя                                            </w:t>
      </w:r>
      <w:r w:rsidR="005725E9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        А.Х. </w:t>
      </w:r>
      <w:proofErr w:type="spellStart"/>
      <w:r>
        <w:rPr>
          <w:rFonts w:ascii="Times New Roman" w:eastAsia="Times New Roman" w:hAnsi="Times New Roman" w:cs="Times New Roman"/>
          <w:sz w:val="28"/>
        </w:rPr>
        <w:t>Джатдоев</w:t>
      </w:r>
      <w:proofErr w:type="spellEnd"/>
    </w:p>
    <w:sectPr w:rsidR="009142E2" w:rsidSect="00D91889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AF" w:rsidRDefault="008F01AF" w:rsidP="005725E9">
      <w:pPr>
        <w:spacing w:after="0" w:line="240" w:lineRule="auto"/>
      </w:pPr>
      <w:r>
        <w:separator/>
      </w:r>
    </w:p>
  </w:endnote>
  <w:endnote w:type="continuationSeparator" w:id="0">
    <w:p w:rsidR="008F01AF" w:rsidRDefault="008F01AF" w:rsidP="0057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AF" w:rsidRDefault="008F01AF" w:rsidP="005725E9">
      <w:pPr>
        <w:spacing w:after="0" w:line="240" w:lineRule="auto"/>
      </w:pPr>
      <w:r>
        <w:separator/>
      </w:r>
    </w:p>
  </w:footnote>
  <w:footnote w:type="continuationSeparator" w:id="0">
    <w:p w:rsidR="008F01AF" w:rsidRDefault="008F01AF" w:rsidP="0057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65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56A8" w:rsidRDefault="005725E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25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25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25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4063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5725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5725E9" w:rsidRPr="00A956A8" w:rsidRDefault="008F01AF">
        <w:pPr>
          <w:pStyle w:val="a3"/>
          <w:jc w:val="center"/>
          <w:rPr>
            <w:rFonts w:ascii="Times New Roman" w:hAnsi="Times New Roman" w:cs="Times New Roman"/>
            <w:sz w:val="18"/>
            <w:szCs w:val="1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E2"/>
    <w:rsid w:val="000027A1"/>
    <w:rsid w:val="00030292"/>
    <w:rsid w:val="00062E68"/>
    <w:rsid w:val="00072BAE"/>
    <w:rsid w:val="0007584C"/>
    <w:rsid w:val="00077F4A"/>
    <w:rsid w:val="000C2444"/>
    <w:rsid w:val="000E2BBD"/>
    <w:rsid w:val="001172D7"/>
    <w:rsid w:val="00145A4B"/>
    <w:rsid w:val="00147D9C"/>
    <w:rsid w:val="0017763C"/>
    <w:rsid w:val="0018092C"/>
    <w:rsid w:val="001875A2"/>
    <w:rsid w:val="00190945"/>
    <w:rsid w:val="001A640C"/>
    <w:rsid w:val="001B281C"/>
    <w:rsid w:val="001C2C7F"/>
    <w:rsid w:val="001D75EC"/>
    <w:rsid w:val="0020013F"/>
    <w:rsid w:val="00201DFC"/>
    <w:rsid w:val="00215B97"/>
    <w:rsid w:val="00243678"/>
    <w:rsid w:val="00256068"/>
    <w:rsid w:val="002D5A6F"/>
    <w:rsid w:val="002F0396"/>
    <w:rsid w:val="003145AF"/>
    <w:rsid w:val="00314CB5"/>
    <w:rsid w:val="00325927"/>
    <w:rsid w:val="003363A3"/>
    <w:rsid w:val="003529E3"/>
    <w:rsid w:val="00391265"/>
    <w:rsid w:val="00393C1E"/>
    <w:rsid w:val="00394A23"/>
    <w:rsid w:val="003B073A"/>
    <w:rsid w:val="003D4063"/>
    <w:rsid w:val="003E4BA7"/>
    <w:rsid w:val="003F62F8"/>
    <w:rsid w:val="003F7DD3"/>
    <w:rsid w:val="0041651B"/>
    <w:rsid w:val="00422E0C"/>
    <w:rsid w:val="004234EE"/>
    <w:rsid w:val="00447794"/>
    <w:rsid w:val="004477C0"/>
    <w:rsid w:val="00460665"/>
    <w:rsid w:val="00497A89"/>
    <w:rsid w:val="004C0062"/>
    <w:rsid w:val="004C587D"/>
    <w:rsid w:val="004E2112"/>
    <w:rsid w:val="004E5E74"/>
    <w:rsid w:val="0053180A"/>
    <w:rsid w:val="005333A4"/>
    <w:rsid w:val="005725E9"/>
    <w:rsid w:val="0057727D"/>
    <w:rsid w:val="00577811"/>
    <w:rsid w:val="005939E5"/>
    <w:rsid w:val="005C67EA"/>
    <w:rsid w:val="00601C54"/>
    <w:rsid w:val="0061677C"/>
    <w:rsid w:val="006233F7"/>
    <w:rsid w:val="0062599B"/>
    <w:rsid w:val="00626450"/>
    <w:rsid w:val="00631A4A"/>
    <w:rsid w:val="006411D1"/>
    <w:rsid w:val="006678B1"/>
    <w:rsid w:val="006F455C"/>
    <w:rsid w:val="006F510F"/>
    <w:rsid w:val="00702752"/>
    <w:rsid w:val="0073100E"/>
    <w:rsid w:val="00731249"/>
    <w:rsid w:val="00732F5E"/>
    <w:rsid w:val="0073517A"/>
    <w:rsid w:val="0073774C"/>
    <w:rsid w:val="0074619B"/>
    <w:rsid w:val="0074773C"/>
    <w:rsid w:val="007562EC"/>
    <w:rsid w:val="007A23F9"/>
    <w:rsid w:val="007A300F"/>
    <w:rsid w:val="007B18AC"/>
    <w:rsid w:val="007D2FC1"/>
    <w:rsid w:val="007F0435"/>
    <w:rsid w:val="007F653C"/>
    <w:rsid w:val="00840FAC"/>
    <w:rsid w:val="0084758E"/>
    <w:rsid w:val="0084784A"/>
    <w:rsid w:val="008548D3"/>
    <w:rsid w:val="008674F8"/>
    <w:rsid w:val="008D1CCF"/>
    <w:rsid w:val="008E1962"/>
    <w:rsid w:val="008E1D03"/>
    <w:rsid w:val="008E44B5"/>
    <w:rsid w:val="008F01AF"/>
    <w:rsid w:val="008F5C62"/>
    <w:rsid w:val="00904AB4"/>
    <w:rsid w:val="009142E2"/>
    <w:rsid w:val="009218C0"/>
    <w:rsid w:val="00927733"/>
    <w:rsid w:val="0093115B"/>
    <w:rsid w:val="00936600"/>
    <w:rsid w:val="0096269B"/>
    <w:rsid w:val="00964CF1"/>
    <w:rsid w:val="00966C53"/>
    <w:rsid w:val="00981281"/>
    <w:rsid w:val="009839DB"/>
    <w:rsid w:val="009E17D8"/>
    <w:rsid w:val="009E4B7D"/>
    <w:rsid w:val="00A24ACC"/>
    <w:rsid w:val="00A612C6"/>
    <w:rsid w:val="00A956A8"/>
    <w:rsid w:val="00AA3671"/>
    <w:rsid w:val="00AB0000"/>
    <w:rsid w:val="00AB2C72"/>
    <w:rsid w:val="00AD7D0E"/>
    <w:rsid w:val="00B7117E"/>
    <w:rsid w:val="00B813AE"/>
    <w:rsid w:val="00BA2DB1"/>
    <w:rsid w:val="00BC30EB"/>
    <w:rsid w:val="00BE26A8"/>
    <w:rsid w:val="00C0185F"/>
    <w:rsid w:val="00C05D12"/>
    <w:rsid w:val="00CD60BE"/>
    <w:rsid w:val="00CF4B6E"/>
    <w:rsid w:val="00D03FEC"/>
    <w:rsid w:val="00D313E5"/>
    <w:rsid w:val="00D33FB3"/>
    <w:rsid w:val="00D6410A"/>
    <w:rsid w:val="00D91889"/>
    <w:rsid w:val="00DC6A18"/>
    <w:rsid w:val="00E22A90"/>
    <w:rsid w:val="00E465C4"/>
    <w:rsid w:val="00E735FD"/>
    <w:rsid w:val="00EC7CF0"/>
    <w:rsid w:val="00EE36FD"/>
    <w:rsid w:val="00F31CBF"/>
    <w:rsid w:val="00F5614D"/>
    <w:rsid w:val="00F6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A08EF7-3592-4F24-80B3-BA15E59D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5E9"/>
  </w:style>
  <w:style w:type="paragraph" w:styleId="a5">
    <w:name w:val="footer"/>
    <w:basedOn w:val="a"/>
    <w:link w:val="a6"/>
    <w:uiPriority w:val="99"/>
    <w:unhideWhenUsed/>
    <w:rsid w:val="0057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5E9"/>
  </w:style>
  <w:style w:type="paragraph" w:styleId="a7">
    <w:name w:val="Balloon Text"/>
    <w:basedOn w:val="a"/>
    <w:link w:val="a8"/>
    <w:uiPriority w:val="99"/>
    <w:semiHidden/>
    <w:unhideWhenUsed/>
    <w:rsid w:val="0042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4E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0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8BC43B0D2993E54CE25457007975F3ED088A689DCE3527F7954D1145B446BCE234DE9271A108173818284FACB6E37E5651B7E2F13E1D917A2909C2z4E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2F3AA0166DBFEBD19C7A55535A21BAC497536D3818D89569E93EE23E31CB2EA861D4B4AB6E85E1060728201B0EDED955A62108B588BB55A32D4025EAS2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9EEB350B7202B2904AA1F5E08A4C3D8DED98776DFF59BB8C12524F8929C4FAC88E4FF2F39457F46E1308C5409416968526B3BE2BE888C568E4335FA08L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8BC43B0D2993E54CE24A5A16152BF9EC03DD6499C1627AA19147441DEB1FFEA53DD4C632E5051E334C7D0EF8B0B5280C04BCFEF4201Cz9E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B367-E86C-41AF-8C1F-AB378AF8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11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Шипилова Галина Алексеевна</dc:creator>
  <cp:lastModifiedBy>Шипилова Галина Алексеевна</cp:lastModifiedBy>
  <cp:revision>76</cp:revision>
  <cp:lastPrinted>2019-07-19T14:55:00Z</cp:lastPrinted>
  <dcterms:created xsi:type="dcterms:W3CDTF">2019-05-14T11:19:00Z</dcterms:created>
  <dcterms:modified xsi:type="dcterms:W3CDTF">2019-07-22T13:37:00Z</dcterms:modified>
</cp:coreProperties>
</file>