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8A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Pr="00E95FCF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Pr="00E95FCF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Pr="00E95FCF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Pr="00E00324" w:rsidRDefault="000A698A" w:rsidP="000A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Pr="00797608" w:rsidRDefault="000A698A" w:rsidP="000A698A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/>
          <w:sz w:val="28"/>
          <w:szCs w:val="28"/>
        </w:rPr>
        <w:t>лицам</w:t>
      </w:r>
      <w:r w:rsidRPr="00797608">
        <w:rPr>
          <w:rFonts w:ascii="Times New Roman" w:hAnsi="Times New Roman"/>
          <w:sz w:val="28"/>
          <w:szCs w:val="28"/>
        </w:rPr>
        <w:t xml:space="preserve">, удостоенным звания «Почетный ветеран города Ставрополя», </w:t>
      </w:r>
      <w:r w:rsidRPr="00797608">
        <w:rPr>
          <w:rFonts w:ascii="Times New Roman" w:eastAsia="Calibri" w:hAnsi="Times New Roman"/>
          <w:sz w:val="28"/>
          <w:szCs w:val="28"/>
        </w:rPr>
        <w:t xml:space="preserve">единовременной денежной выплаты </w:t>
      </w:r>
    </w:p>
    <w:p w:rsidR="000A698A" w:rsidRPr="00797608" w:rsidRDefault="000A698A" w:rsidP="000A698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A698A" w:rsidRPr="00797608" w:rsidRDefault="000A698A" w:rsidP="000A698A">
      <w:pPr>
        <w:pStyle w:val="a5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698A" w:rsidRPr="00797608" w:rsidRDefault="000A698A" w:rsidP="000A6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797608">
          <w:rPr>
            <w:rFonts w:ascii="Times New Roman" w:hAnsi="Times New Roman"/>
            <w:sz w:val="28"/>
            <w:szCs w:val="28"/>
          </w:rPr>
          <w:t>Уставом</w:t>
        </w:r>
      </w:hyperlink>
      <w:r w:rsidRPr="00797608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края, решением Ставропольской городской Думы от 30 сентября 2020 г. № 493 «О наградах муниципального образования города Ставрополя Ставропольского края», решением Ставропольской городской Думы от 26 октября 2020 г. № 499                                  «Об утверждении Положения о звании «Почетный ветеран города Ставрополя»</w:t>
      </w:r>
    </w:p>
    <w:p w:rsidR="000A698A" w:rsidRPr="00797608" w:rsidRDefault="000A698A" w:rsidP="000A6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98A" w:rsidRPr="00797608" w:rsidRDefault="000A698A" w:rsidP="000A6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>ПОСТАНОВЛЯЮ:</w:t>
      </w:r>
    </w:p>
    <w:p w:rsidR="000A698A" w:rsidRPr="00797608" w:rsidRDefault="000A698A" w:rsidP="000A6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98A" w:rsidRPr="00797608" w:rsidRDefault="000A698A" w:rsidP="000A698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608">
        <w:rPr>
          <w:rFonts w:ascii="Times New Roman" w:hAnsi="Times New Roman" w:cs="Times New Roman"/>
          <w:sz w:val="28"/>
          <w:szCs w:val="28"/>
        </w:rPr>
        <w:t>1.</w:t>
      </w:r>
      <w:r w:rsidRPr="00797608">
        <w:rPr>
          <w:rFonts w:hint="eastAsia"/>
        </w:rPr>
        <w:t> </w:t>
      </w:r>
      <w:r w:rsidRPr="0079760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</w:t>
      </w:r>
      <w:r w:rsidRPr="00797608">
        <w:rPr>
          <w:rFonts w:ascii="Times New Roman" w:hAnsi="Times New Roman"/>
          <w:sz w:val="28"/>
          <w:szCs w:val="28"/>
        </w:rPr>
        <w:t>лицам,</w:t>
      </w:r>
      <w:r w:rsidRPr="00797608">
        <w:rPr>
          <w:rFonts w:ascii="Times New Roman" w:hAnsi="Times New Roman" w:cs="Times New Roman"/>
          <w:sz w:val="28"/>
          <w:szCs w:val="28"/>
        </w:rPr>
        <w:t xml:space="preserve"> удостоенным звания </w:t>
      </w:r>
      <w:r w:rsidRPr="00797608">
        <w:rPr>
          <w:rFonts w:ascii="Times New Roman" w:hAnsi="Times New Roman"/>
          <w:sz w:val="28"/>
          <w:szCs w:val="28"/>
        </w:rPr>
        <w:t>«Почетный ветеран города Ставрополя»,</w:t>
      </w:r>
      <w:r w:rsidRPr="00797608">
        <w:rPr>
          <w:rFonts w:ascii="Times New Roman" w:hAnsi="Times New Roman" w:cs="Times New Roman"/>
          <w:sz w:val="28"/>
          <w:szCs w:val="28"/>
        </w:rPr>
        <w:t xml:space="preserve"> </w:t>
      </w:r>
      <w:r w:rsidRPr="00797608">
        <w:rPr>
          <w:rFonts w:ascii="Times New Roman" w:eastAsia="Calibri" w:hAnsi="Times New Roman"/>
          <w:sz w:val="28"/>
          <w:szCs w:val="28"/>
        </w:rPr>
        <w:t>единовременной денежной выплаты</w:t>
      </w:r>
      <w:r w:rsidRPr="00797608">
        <w:rPr>
          <w:rFonts w:ascii="Times New Roman" w:hAnsi="Times New Roman" w:cs="Times New Roman"/>
          <w:sz w:val="28"/>
          <w:szCs w:val="28"/>
        </w:rPr>
        <w:t>.</w:t>
      </w:r>
    </w:p>
    <w:p w:rsidR="000A698A" w:rsidRPr="00797608" w:rsidRDefault="000A698A" w:rsidP="000A6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2022 года. </w:t>
      </w:r>
    </w:p>
    <w:p w:rsidR="000A698A" w:rsidRPr="00797608" w:rsidRDefault="000A698A" w:rsidP="000A6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A698A" w:rsidRPr="00797608" w:rsidRDefault="000A698A" w:rsidP="000A6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 xml:space="preserve">4. 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Pr="00797608">
        <w:rPr>
          <w:rFonts w:ascii="Times New Roman" w:hAnsi="Times New Roman"/>
          <w:sz w:val="28"/>
          <w:szCs w:val="28"/>
        </w:rPr>
        <w:t>Диреганову</w:t>
      </w:r>
      <w:proofErr w:type="spellEnd"/>
      <w:r w:rsidRPr="00797608">
        <w:rPr>
          <w:rFonts w:ascii="Times New Roman" w:hAnsi="Times New Roman"/>
          <w:sz w:val="28"/>
          <w:szCs w:val="28"/>
        </w:rPr>
        <w:t xml:space="preserve"> А.В.</w:t>
      </w:r>
    </w:p>
    <w:p w:rsidR="000A698A" w:rsidRPr="00797608" w:rsidRDefault="000A698A" w:rsidP="000A6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98A" w:rsidRPr="00797608" w:rsidRDefault="000A698A" w:rsidP="000A6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98A" w:rsidRPr="00797608" w:rsidRDefault="000A698A" w:rsidP="000A6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98A" w:rsidRPr="00E00324" w:rsidRDefault="000A698A" w:rsidP="000A698A">
      <w:pPr>
        <w:spacing w:after="0" w:line="240" w:lineRule="exact"/>
        <w:jc w:val="both"/>
        <w:outlineLvl w:val="3"/>
        <w:rPr>
          <w:rFonts w:ascii="Times New Roman" w:hAnsi="Times New Roman"/>
          <w:sz w:val="28"/>
          <w:szCs w:val="28"/>
        </w:rPr>
      </w:pPr>
      <w:r w:rsidRPr="00797608"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0A698A" w:rsidRPr="00E00324" w:rsidRDefault="000A698A" w:rsidP="000A698A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A698A" w:rsidRPr="00E00324" w:rsidRDefault="000A698A" w:rsidP="000A698A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A698A" w:rsidRPr="00E00324" w:rsidRDefault="000A698A" w:rsidP="000A698A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pStyle w:val="a7"/>
        <w:ind w:left="5103"/>
        <w:rPr>
          <w:rFonts w:ascii="Times New Roman" w:hAnsi="Times New Roman"/>
          <w:sz w:val="28"/>
          <w:szCs w:val="28"/>
        </w:rPr>
      </w:pPr>
    </w:p>
    <w:p w:rsidR="006B54AA" w:rsidRDefault="000A698A"/>
    <w:p w:rsidR="000A698A" w:rsidRDefault="000A698A"/>
    <w:p w:rsidR="000A698A" w:rsidRDefault="000A698A" w:rsidP="000A698A">
      <w:pPr>
        <w:pStyle w:val="a5"/>
        <w:pageBreakBefore/>
        <w:spacing w:after="0" w:line="227" w:lineRule="exact"/>
        <w:ind w:left="5103" w:hanging="14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A698A" w:rsidRDefault="000A698A" w:rsidP="000A698A">
      <w:pPr>
        <w:pStyle w:val="a5"/>
        <w:spacing w:after="0" w:line="227" w:lineRule="exact"/>
        <w:ind w:left="5103" w:hanging="14"/>
        <w:rPr>
          <w:rFonts w:ascii="Times New Roman" w:hAnsi="Times New Roman" w:cs="Times New Roman"/>
          <w:sz w:val="28"/>
          <w:szCs w:val="28"/>
        </w:rPr>
      </w:pPr>
    </w:p>
    <w:p w:rsidR="000A698A" w:rsidRDefault="000A698A" w:rsidP="000A698A">
      <w:pPr>
        <w:pStyle w:val="a5"/>
        <w:spacing w:after="0" w:line="227" w:lineRule="exact"/>
        <w:ind w:left="5103" w:hanging="14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</w:p>
    <w:p w:rsidR="000A698A" w:rsidRDefault="000A698A" w:rsidP="000A698A">
      <w:pPr>
        <w:pStyle w:val="a5"/>
        <w:spacing w:after="0" w:line="227" w:lineRule="exact"/>
        <w:ind w:left="5103" w:hanging="14"/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.                №</w:t>
      </w:r>
    </w:p>
    <w:p w:rsidR="000A698A" w:rsidRDefault="000A698A" w:rsidP="000A698A">
      <w:pPr>
        <w:pStyle w:val="a5"/>
        <w:spacing w:after="0" w:line="227" w:lineRule="exact"/>
        <w:ind w:left="4962" w:firstLine="586"/>
        <w:jc w:val="center"/>
        <w:rPr>
          <w:rFonts w:ascii="Times New Roman" w:hAnsi="Times New Roman" w:cs="Times New Roman"/>
          <w:sz w:val="28"/>
          <w:szCs w:val="28"/>
        </w:rPr>
      </w:pPr>
    </w:p>
    <w:p w:rsidR="000A698A" w:rsidRDefault="000A698A" w:rsidP="000A698A">
      <w:pPr>
        <w:pStyle w:val="a5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A698A" w:rsidRDefault="000A698A" w:rsidP="000A698A">
      <w:pPr>
        <w:pStyle w:val="a5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A698A" w:rsidRDefault="000A698A" w:rsidP="000A698A">
      <w:pPr>
        <w:pStyle w:val="a5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698A" w:rsidRDefault="000A698A" w:rsidP="000A698A">
      <w:pPr>
        <w:pStyle w:val="a5"/>
        <w:spacing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A698A" w:rsidRDefault="000A698A" w:rsidP="000A698A">
      <w:pPr>
        <w:autoSpaceDE w:val="0"/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предоставления лицам, удостоенным звания «Почетный ветеран города Ставрополя», </w:t>
      </w:r>
      <w:r>
        <w:rPr>
          <w:rFonts w:ascii="Times New Roman" w:eastAsia="Calibri" w:hAnsi="Times New Roman"/>
          <w:sz w:val="28"/>
          <w:szCs w:val="28"/>
        </w:rPr>
        <w:t>единовременной денежной выплаты</w:t>
      </w:r>
    </w:p>
    <w:p w:rsidR="000A698A" w:rsidRDefault="000A698A" w:rsidP="000A698A">
      <w:pPr>
        <w:pStyle w:val="a7"/>
        <w:jc w:val="both"/>
        <w:rPr>
          <w:rFonts w:ascii="Times New Roman" w:eastAsia="Calibri" w:hAnsi="Times New Roman"/>
          <w:sz w:val="28"/>
          <w:szCs w:val="28"/>
        </w:rPr>
      </w:pPr>
    </w:p>
    <w:p w:rsidR="000A698A" w:rsidRDefault="000A698A" w:rsidP="000A698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Настоящий Порядок предоставления лицам, удостоенным звания «Почетный ветеран города Ставрополя», </w:t>
      </w:r>
      <w:r>
        <w:rPr>
          <w:rFonts w:ascii="Times New Roman" w:eastAsia="Calibri" w:hAnsi="Times New Roman"/>
          <w:sz w:val="28"/>
          <w:szCs w:val="28"/>
        </w:rPr>
        <w:t>единовременной денежной выплаты (д</w:t>
      </w:r>
      <w:r>
        <w:rPr>
          <w:rFonts w:ascii="Times New Roman" w:hAnsi="Times New Roman"/>
          <w:sz w:val="28"/>
          <w:szCs w:val="28"/>
        </w:rPr>
        <w:t xml:space="preserve">алее соответственно – Порядок, </w:t>
      </w:r>
      <w:r>
        <w:rPr>
          <w:rFonts w:ascii="Times New Roman" w:eastAsia="Calibri" w:hAnsi="Times New Roman"/>
          <w:sz w:val="28"/>
          <w:szCs w:val="28"/>
        </w:rPr>
        <w:t>единовременная выплата</w:t>
      </w:r>
      <w:r>
        <w:rPr>
          <w:rFonts w:ascii="Times New Roman" w:hAnsi="Times New Roman"/>
          <w:sz w:val="28"/>
          <w:szCs w:val="28"/>
        </w:rPr>
        <w:t xml:space="preserve">) устанавливает условия назначения и осуществления </w:t>
      </w:r>
      <w:r>
        <w:rPr>
          <w:rFonts w:ascii="Times New Roman" w:eastAsia="Calibri" w:hAnsi="Times New Roman"/>
          <w:sz w:val="28"/>
          <w:szCs w:val="28"/>
        </w:rPr>
        <w:t>единовременной выплаты</w:t>
      </w:r>
      <w:r>
        <w:rPr>
          <w:rFonts w:ascii="Times New Roman" w:hAnsi="Times New Roman"/>
          <w:sz w:val="28"/>
          <w:szCs w:val="28"/>
        </w:rPr>
        <w:t>.</w:t>
      </w:r>
    </w:p>
    <w:p w:rsidR="000A698A" w:rsidRPr="009C61E9" w:rsidRDefault="000A698A" w:rsidP="000A69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1E9">
        <w:rPr>
          <w:rFonts w:ascii="Times New Roman" w:hAnsi="Times New Roman"/>
          <w:sz w:val="28"/>
          <w:szCs w:val="28"/>
        </w:rPr>
        <w:tab/>
        <w:t>2. Е</w:t>
      </w:r>
      <w:r w:rsidRPr="009C61E9">
        <w:rPr>
          <w:rFonts w:ascii="Times New Roman" w:eastAsia="Calibri" w:hAnsi="Times New Roman"/>
          <w:sz w:val="28"/>
          <w:szCs w:val="28"/>
        </w:rPr>
        <w:t>диновременная выплата</w:t>
      </w:r>
      <w:r w:rsidRPr="009C61E9">
        <w:rPr>
          <w:rFonts w:ascii="Times New Roman" w:hAnsi="Times New Roman"/>
          <w:sz w:val="28"/>
          <w:szCs w:val="28"/>
        </w:rPr>
        <w:t xml:space="preserve"> назначается и выплачивается лицам,</w:t>
      </w:r>
      <w:r w:rsidRPr="009C61E9">
        <w:rPr>
          <w:rFonts w:ascii="Times New Roman" w:hAnsi="Times New Roman"/>
          <w:b/>
          <w:sz w:val="28"/>
          <w:szCs w:val="28"/>
        </w:rPr>
        <w:t xml:space="preserve"> </w:t>
      </w:r>
      <w:r w:rsidRPr="009C61E9">
        <w:rPr>
          <w:rFonts w:ascii="Times New Roman" w:hAnsi="Times New Roman"/>
          <w:sz w:val="28"/>
          <w:szCs w:val="28"/>
        </w:rPr>
        <w:t>удостоенным звания «Почетный ветеран города Ставрополя» (далее – заявитель).</w:t>
      </w:r>
    </w:p>
    <w:p w:rsidR="000A698A" w:rsidRPr="009C61E9" w:rsidRDefault="000A698A" w:rsidP="000A698A">
      <w:pPr>
        <w:shd w:val="clear" w:color="auto" w:fill="FFFFFF"/>
        <w:autoSpaceDE w:val="0"/>
        <w:spacing w:after="0" w:line="240" w:lineRule="auto"/>
        <w:ind w:firstLine="708"/>
        <w:jc w:val="both"/>
      </w:pPr>
      <w:r w:rsidRPr="009C61E9">
        <w:rPr>
          <w:rFonts w:ascii="Times New Roman" w:hAnsi="Times New Roman"/>
          <w:sz w:val="28"/>
          <w:szCs w:val="28"/>
        </w:rPr>
        <w:t>Предоставление единовременной выплаты носит заявительный характер.</w:t>
      </w:r>
    </w:p>
    <w:p w:rsidR="000A698A" w:rsidRDefault="000A698A" w:rsidP="000A698A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 Е</w:t>
      </w:r>
      <w:r>
        <w:rPr>
          <w:rFonts w:ascii="Times New Roman" w:eastAsia="Calibri" w:hAnsi="Times New Roman"/>
          <w:sz w:val="28"/>
          <w:szCs w:val="28"/>
        </w:rPr>
        <w:t xml:space="preserve">диновременная выплата осуществляется в размере, </w:t>
      </w:r>
      <w:proofErr w:type="gramStart"/>
      <w:r>
        <w:rPr>
          <w:rFonts w:ascii="Times New Roman" w:eastAsia="Calibri" w:hAnsi="Times New Roman"/>
          <w:sz w:val="28"/>
          <w:szCs w:val="28"/>
        </w:rPr>
        <w:t>установленном  Положением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звании «</w:t>
      </w:r>
      <w:r>
        <w:rPr>
          <w:rFonts w:ascii="Times New Roman" w:hAnsi="Times New Roman"/>
          <w:sz w:val="28"/>
          <w:szCs w:val="28"/>
        </w:rPr>
        <w:t>Почетный ветеран города Ставрополя», утвержденным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Ставропольской городской Думы от 26 октября 2020 г. № 499 «Об утверждении Положения о звании «Почетный ветеран города Ставрополя». </w:t>
      </w:r>
    </w:p>
    <w:p w:rsidR="000A698A" w:rsidRDefault="000A698A" w:rsidP="000A698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 Назначение и </w:t>
      </w:r>
      <w:r>
        <w:rPr>
          <w:rFonts w:ascii="Times New Roman" w:eastAsia="Calibri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единовременной выплаты</w:t>
      </w:r>
      <w:r>
        <w:rPr>
          <w:rFonts w:ascii="Times New Roman" w:hAnsi="Times New Roman"/>
          <w:sz w:val="28"/>
          <w:szCs w:val="28"/>
        </w:rPr>
        <w:t xml:space="preserve"> осуществляется комитетом труда и социальной защиты населения администрации города Ставрополя (далее – Комитет) на основании следующих документов (сведений):</w:t>
      </w:r>
    </w:p>
    <w:p w:rsidR="000A698A" w:rsidRDefault="000A698A" w:rsidP="000A698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1) заявления о назначении </w:t>
      </w:r>
      <w:r>
        <w:rPr>
          <w:rFonts w:ascii="Times New Roman" w:eastAsia="Calibri" w:hAnsi="Times New Roman"/>
          <w:sz w:val="28"/>
          <w:szCs w:val="28"/>
        </w:rPr>
        <w:t>единовременной денежной выплаты</w:t>
      </w:r>
      <w:r>
        <w:rPr>
          <w:rFonts w:ascii="Times New Roman" w:hAnsi="Times New Roman"/>
          <w:sz w:val="28"/>
          <w:szCs w:val="28"/>
        </w:rPr>
        <w:t xml:space="preserve"> лицам, удостоенным звания «Почетный ветеран города Ставрополя», по форме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Порядку (далее – заявление);</w:t>
      </w:r>
    </w:p>
    <w:p w:rsidR="000A698A" w:rsidRDefault="000A698A" w:rsidP="000A698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паспорта или иного документа, удостоверяющего личность заявителя;</w:t>
      </w:r>
    </w:p>
    <w:p w:rsidR="000A698A" w:rsidRPr="00B61654" w:rsidRDefault="000A698A" w:rsidP="000A698A">
      <w:pPr>
        <w:pStyle w:val="a7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61654">
        <w:rPr>
          <w:rFonts w:ascii="Times New Roman" w:eastAsia="Calibri" w:hAnsi="Times New Roman"/>
          <w:sz w:val="28"/>
          <w:szCs w:val="28"/>
        </w:rPr>
        <w:t>решени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B61654">
        <w:rPr>
          <w:rFonts w:ascii="Times New Roman" w:eastAsia="Calibri" w:hAnsi="Times New Roman"/>
          <w:sz w:val="28"/>
          <w:szCs w:val="28"/>
        </w:rPr>
        <w:t xml:space="preserve"> Ставропольской городской Думы о присвоени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B61654">
        <w:rPr>
          <w:rFonts w:ascii="Times New Roman" w:eastAsia="Calibri" w:hAnsi="Times New Roman"/>
          <w:sz w:val="28"/>
          <w:szCs w:val="28"/>
        </w:rPr>
        <w:t xml:space="preserve"> звания </w:t>
      </w:r>
      <w:r>
        <w:rPr>
          <w:rFonts w:ascii="Times New Roman" w:eastAsia="Calibri" w:hAnsi="Times New Roman"/>
          <w:sz w:val="28"/>
          <w:szCs w:val="28"/>
        </w:rPr>
        <w:t>«Почетный ветеран города Ставрополя», полученного</w:t>
      </w:r>
      <w:r w:rsidRPr="00970BB4">
        <w:rPr>
          <w:rFonts w:ascii="Times New Roman" w:hAnsi="Times New Roman"/>
          <w:sz w:val="28"/>
          <w:szCs w:val="28"/>
        </w:rPr>
        <w:t xml:space="preserve"> </w:t>
      </w:r>
      <w:r w:rsidRPr="00B61654">
        <w:rPr>
          <w:rFonts w:ascii="Times New Roman" w:hAnsi="Times New Roman"/>
          <w:sz w:val="28"/>
          <w:szCs w:val="28"/>
        </w:rPr>
        <w:t>из Ставропольской городской Думы</w:t>
      </w:r>
      <w:r>
        <w:rPr>
          <w:rFonts w:ascii="Times New Roman" w:hAnsi="Times New Roman"/>
          <w:sz w:val="28"/>
          <w:szCs w:val="28"/>
        </w:rPr>
        <w:t>.</w:t>
      </w:r>
    </w:p>
    <w:p w:rsidR="000A698A" w:rsidRDefault="000A698A" w:rsidP="000A698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</w:pPr>
      <w:r w:rsidRPr="00F63611">
        <w:rPr>
          <w:rFonts w:ascii="Times New Roman" w:hAnsi="Times New Roman"/>
          <w:sz w:val="28"/>
          <w:shd w:val="clear" w:color="auto" w:fill="FFFFFF"/>
        </w:rPr>
        <w:t>Заявление и документы, предусмотренные подпунктом 2 настоящего</w:t>
      </w:r>
      <w:r>
        <w:rPr>
          <w:rFonts w:ascii="Times New Roman" w:hAnsi="Times New Roman"/>
          <w:sz w:val="28"/>
        </w:rPr>
        <w:t xml:space="preserve"> пункта (далее – необходимые документы), представляются заявителем самостоятельно.</w:t>
      </w:r>
    </w:p>
    <w:p w:rsidR="000A698A" w:rsidRDefault="000A698A" w:rsidP="000A698A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подачи необходимых документов представителем заявителя он представляет документ, подтверждающий его полномочия, а также паспорт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или иной документ, удостоверяющий его личность.</w:t>
      </w:r>
    </w:p>
    <w:p w:rsidR="000A698A" w:rsidRPr="00917B4B" w:rsidRDefault="000A698A" w:rsidP="000A698A">
      <w:pPr>
        <w:pStyle w:val="a7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917B4B">
        <w:rPr>
          <w:rFonts w:ascii="Times New Roman" w:hAnsi="Times New Roman"/>
          <w:sz w:val="28"/>
          <w:szCs w:val="28"/>
          <w:shd w:val="clear" w:color="auto" w:fill="FFFFFF"/>
        </w:rPr>
        <w:t>Сведения</w:t>
      </w:r>
      <w:r w:rsidRPr="002C49A4">
        <w:rPr>
          <w:rFonts w:ascii="Times New Roman" w:hAnsi="Times New Roman"/>
          <w:sz w:val="28"/>
          <w:szCs w:val="28"/>
          <w:shd w:val="clear" w:color="auto" w:fill="FFFFFF"/>
        </w:rPr>
        <w:t xml:space="preserve">, указанные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подпункте 3</w:t>
      </w:r>
      <w:r w:rsidRPr="002C49A4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пункта (далее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C49A4">
        <w:rPr>
          <w:rFonts w:ascii="Times New Roman" w:hAnsi="Times New Roman"/>
          <w:sz w:val="28"/>
          <w:szCs w:val="28"/>
          <w:shd w:val="clear" w:color="auto" w:fill="FFFFFF"/>
        </w:rPr>
        <w:t xml:space="preserve"> запрашиваемые сведения), запрашиваются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Комитетом</w:t>
      </w:r>
      <w:r w:rsidRPr="002C49A4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межведомственного взаимодействия в течение 3 рабочих </w:t>
      </w:r>
      <w:r w:rsidRPr="00917B4B">
        <w:rPr>
          <w:rFonts w:ascii="Times New Roman" w:hAnsi="Times New Roman"/>
          <w:sz w:val="28"/>
          <w:szCs w:val="28"/>
          <w:shd w:val="clear" w:color="auto" w:fill="FFFFFF"/>
        </w:rPr>
        <w:t xml:space="preserve">дней с даты подачи </w:t>
      </w:r>
      <w:r w:rsidRPr="00917B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заявления и необходимых документов в </w:t>
      </w:r>
      <w:r>
        <w:rPr>
          <w:rFonts w:ascii="Times New Roman" w:hAnsi="Times New Roman"/>
          <w:sz w:val="28"/>
          <w:szCs w:val="28"/>
        </w:rPr>
        <w:t>Ставропольской городской Думе,</w:t>
      </w:r>
      <w:r w:rsidRPr="00917B4B">
        <w:rPr>
          <w:rFonts w:ascii="Times New Roman" w:hAnsi="Times New Roman"/>
          <w:sz w:val="28"/>
          <w:szCs w:val="28"/>
          <w:shd w:val="clear" w:color="auto" w:fill="FFFFFF"/>
        </w:rPr>
        <w:t xml:space="preserve"> в распоряжении котор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917B4B">
        <w:rPr>
          <w:rFonts w:ascii="Times New Roman" w:hAnsi="Times New Roman"/>
          <w:sz w:val="28"/>
          <w:szCs w:val="28"/>
          <w:shd w:val="clear" w:color="auto" w:fill="FFFFFF"/>
        </w:rPr>
        <w:t xml:space="preserve"> имеются запрашиваемые сведения</w:t>
      </w:r>
      <w:r w:rsidRPr="00917B4B">
        <w:rPr>
          <w:rFonts w:ascii="Times New Roman" w:hAnsi="Times New Roman"/>
          <w:sz w:val="28"/>
          <w:szCs w:val="28"/>
        </w:rPr>
        <w:t>.</w:t>
      </w:r>
    </w:p>
    <w:p w:rsidR="000A698A" w:rsidRDefault="000A698A" w:rsidP="000A698A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Финансирование расходов на предоставление </w:t>
      </w:r>
      <w:r>
        <w:rPr>
          <w:rFonts w:ascii="Times New Roman" w:eastAsia="Calibri" w:hAnsi="Times New Roman"/>
          <w:sz w:val="28"/>
          <w:szCs w:val="28"/>
        </w:rPr>
        <w:t>единовременной выплаты</w:t>
      </w:r>
      <w:r>
        <w:rPr>
          <w:rFonts w:ascii="Times New Roman" w:hAnsi="Times New Roman"/>
          <w:sz w:val="28"/>
          <w:szCs w:val="28"/>
        </w:rPr>
        <w:t xml:space="preserve"> осуществляется за счет средств бюджета города Ставрополя.</w:t>
      </w:r>
    </w:p>
    <w:p w:rsidR="000A698A" w:rsidRDefault="000A698A" w:rsidP="000A698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Решение о назначении (отказе в назначении) единовременной выплаты принимается Комитетом в </w:t>
      </w:r>
      <w:r w:rsidRPr="00F63611">
        <w:rPr>
          <w:rFonts w:ascii="Times New Roman" w:hAnsi="Times New Roman"/>
          <w:sz w:val="28"/>
          <w:shd w:val="clear" w:color="auto" w:fill="FFFFFF"/>
        </w:rPr>
        <w:t>течение 15 рабочих дней</w:t>
      </w:r>
      <w:r>
        <w:rPr>
          <w:rFonts w:ascii="Times New Roman" w:hAnsi="Times New Roman"/>
          <w:sz w:val="28"/>
        </w:rPr>
        <w:t xml:space="preserve"> со дня подачи заявления и необходимых документов.</w:t>
      </w:r>
    </w:p>
    <w:p w:rsidR="000A698A" w:rsidRDefault="000A698A" w:rsidP="000A698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</w:pPr>
      <w:r w:rsidRPr="00917B4B">
        <w:rPr>
          <w:rFonts w:ascii="Times New Roman" w:hAnsi="Times New Roman"/>
          <w:sz w:val="28"/>
        </w:rPr>
        <w:t xml:space="preserve">Срок принятия Комитетом решения о назначении (отказе в назначении) </w:t>
      </w:r>
      <w:r>
        <w:rPr>
          <w:rFonts w:ascii="Times New Roman" w:hAnsi="Times New Roman"/>
          <w:sz w:val="28"/>
        </w:rPr>
        <w:t>единовременной</w:t>
      </w:r>
      <w:r w:rsidRPr="00917B4B">
        <w:rPr>
          <w:rFonts w:ascii="Times New Roman" w:hAnsi="Times New Roman"/>
          <w:sz w:val="28"/>
        </w:rPr>
        <w:t xml:space="preserve"> выплаты приостанавливается в случае </w:t>
      </w:r>
      <w:proofErr w:type="spellStart"/>
      <w:r w:rsidRPr="00917B4B">
        <w:rPr>
          <w:rFonts w:ascii="Times New Roman" w:hAnsi="Times New Roman"/>
          <w:sz w:val="28"/>
        </w:rPr>
        <w:t>непоступления</w:t>
      </w:r>
      <w:proofErr w:type="spellEnd"/>
      <w:r w:rsidRPr="00917B4B">
        <w:rPr>
          <w:rFonts w:ascii="Times New Roman" w:hAnsi="Times New Roman"/>
          <w:sz w:val="28"/>
        </w:rPr>
        <w:t xml:space="preserve"> в срок, указанный в абзаце первом настоящего пункта, запрашиваемых сведений.</w:t>
      </w:r>
    </w:p>
    <w:p w:rsidR="000A698A" w:rsidRDefault="000A698A" w:rsidP="000A698A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 принятом решении Комитет в течение 3 рабочих дней со дня его принятия уведомляет заявителя способом, указанным в заявлении.</w:t>
      </w:r>
    </w:p>
    <w:p w:rsidR="000A698A" w:rsidRDefault="000A698A" w:rsidP="000A698A">
      <w:pPr>
        <w:pStyle w:val="ConsPlusNormal"/>
        <w:ind w:firstLine="720"/>
        <w:jc w:val="both"/>
      </w:pPr>
      <w:r>
        <w:t>7. Основаниями для отказа в назначении единовременной выплаты являются:</w:t>
      </w:r>
    </w:p>
    <w:p w:rsidR="000A698A" w:rsidRDefault="000A698A" w:rsidP="000A698A">
      <w:pPr>
        <w:pStyle w:val="ConsPlusNormal"/>
        <w:tabs>
          <w:tab w:val="left" w:pos="1134"/>
        </w:tabs>
        <w:ind w:firstLine="709"/>
        <w:jc w:val="both"/>
      </w:pPr>
      <w:r>
        <w:t xml:space="preserve">1) </w:t>
      </w:r>
      <w:r>
        <w:rPr>
          <w:rFonts w:eastAsia="Calibri"/>
        </w:rPr>
        <w:t>непредставление документов либо представление не в полном объеме документов, предусмотренных пунктом 4 настоящего Порядка;</w:t>
      </w:r>
    </w:p>
    <w:p w:rsidR="000A698A" w:rsidRDefault="000A698A" w:rsidP="000A698A">
      <w:pPr>
        <w:pStyle w:val="ConsPlusNormal"/>
        <w:tabs>
          <w:tab w:val="left" w:pos="1134"/>
        </w:tabs>
        <w:ind w:firstLine="709"/>
        <w:jc w:val="both"/>
      </w:pPr>
      <w:r>
        <w:rPr>
          <w:rFonts w:eastAsia="Calibri"/>
        </w:rPr>
        <w:t>2) недостоверность сведений, содержащихся в заявлении и (или) представленных документах.</w:t>
      </w:r>
    </w:p>
    <w:p w:rsidR="000A698A" w:rsidRDefault="000A698A" w:rsidP="000A698A">
      <w:pPr>
        <w:pStyle w:val="a8"/>
        <w:widowControl w:val="0"/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При этом заявитель имеет право повторно обратиться за назначением </w:t>
      </w:r>
      <w:r>
        <w:rPr>
          <w:rFonts w:ascii="Times New Roman" w:hAnsi="Times New Roman"/>
          <w:sz w:val="28"/>
        </w:rPr>
        <w:t xml:space="preserve">единовременной выплаты </w:t>
      </w:r>
      <w:r>
        <w:rPr>
          <w:rFonts w:ascii="Times New Roman" w:hAnsi="Times New Roman"/>
          <w:sz w:val="28"/>
          <w:szCs w:val="28"/>
        </w:rPr>
        <w:t xml:space="preserve">с соблюдением требований, установленных настоящим Порядком. </w:t>
      </w:r>
    </w:p>
    <w:p w:rsidR="000A698A" w:rsidRDefault="000A698A" w:rsidP="000A698A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8. В случае принятия решения о назначении </w:t>
      </w:r>
      <w:r>
        <w:rPr>
          <w:rFonts w:ascii="Times New Roman" w:hAnsi="Times New Roman"/>
          <w:sz w:val="28"/>
        </w:rPr>
        <w:t xml:space="preserve">единовременной выплаты </w:t>
      </w:r>
      <w:r>
        <w:rPr>
          <w:rFonts w:ascii="Times New Roman" w:hAnsi="Times New Roman"/>
          <w:sz w:val="28"/>
          <w:szCs w:val="28"/>
        </w:rPr>
        <w:t>она выплачивается Комитетом путем перечисления денежных средств на счет заявителя, открытый в российской кредитной организации, в течение                  5 рабочих дней со дня принятия решения о назначении единовременной выплаты.</w:t>
      </w:r>
    </w:p>
    <w:p w:rsidR="000A698A" w:rsidRDefault="000A698A" w:rsidP="000A698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9. Информация о назначении и предоставлении </w:t>
      </w:r>
      <w:r>
        <w:rPr>
          <w:rFonts w:ascii="Times New Roman" w:hAnsi="Times New Roman"/>
          <w:sz w:val="28"/>
        </w:rPr>
        <w:t>единовременной выплаты размещается Комитетом</w:t>
      </w:r>
      <w:r>
        <w:rPr>
          <w:rFonts w:ascii="Times New Roman" w:hAnsi="Times New Roman"/>
          <w:sz w:val="28"/>
          <w:szCs w:val="28"/>
        </w:rPr>
        <w:t xml:space="preserve">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</w:p>
    <w:p w:rsidR="000A698A" w:rsidRDefault="000A698A" w:rsidP="000A698A">
      <w:pPr>
        <w:pStyle w:val="a7"/>
        <w:ind w:left="5103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0A698A" w:rsidRDefault="000A698A" w:rsidP="000A698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pStyle w:val="a7"/>
        <w:ind w:left="5103"/>
      </w:pPr>
    </w:p>
    <w:p w:rsidR="000A698A" w:rsidRDefault="000A698A"/>
    <w:p w:rsidR="000A698A" w:rsidRDefault="000A698A"/>
    <w:p w:rsidR="000A698A" w:rsidRDefault="000A698A"/>
    <w:p w:rsidR="000A698A" w:rsidRDefault="000A698A"/>
    <w:p w:rsidR="000A698A" w:rsidRDefault="000A698A"/>
    <w:p w:rsidR="000A698A" w:rsidRDefault="000A698A" w:rsidP="000A698A">
      <w:pPr>
        <w:pStyle w:val="a7"/>
        <w:ind w:left="4962"/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A698A" w:rsidRDefault="000A698A" w:rsidP="000A698A">
      <w:pPr>
        <w:pStyle w:val="a7"/>
        <w:spacing w:line="240" w:lineRule="exact"/>
        <w:ind w:left="4962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pStyle w:val="a7"/>
        <w:spacing w:line="240" w:lineRule="exact"/>
        <w:ind w:left="4962"/>
      </w:pPr>
      <w:r>
        <w:rPr>
          <w:rFonts w:ascii="Times New Roman" w:hAnsi="Times New Roman"/>
          <w:sz w:val="28"/>
          <w:szCs w:val="28"/>
        </w:rPr>
        <w:t>к Порядку</w:t>
      </w:r>
    </w:p>
    <w:p w:rsidR="000A698A" w:rsidRDefault="000A698A" w:rsidP="000A698A">
      <w:pPr>
        <w:pStyle w:val="a7"/>
        <w:spacing w:line="240" w:lineRule="exact"/>
        <w:ind w:left="4962"/>
      </w:pPr>
      <w:r w:rsidRPr="00906BFE">
        <w:rPr>
          <w:rFonts w:ascii="Times New Roman" w:hAnsi="Times New Roman"/>
          <w:sz w:val="28"/>
          <w:szCs w:val="28"/>
        </w:rPr>
        <w:t>предоставления лицам, удостоенным звания</w:t>
      </w:r>
      <w:r>
        <w:rPr>
          <w:rFonts w:ascii="Times New Roman" w:hAnsi="Times New Roman"/>
          <w:sz w:val="28"/>
          <w:szCs w:val="28"/>
        </w:rPr>
        <w:t xml:space="preserve"> «Почетный ветеран города Ставрополя», </w:t>
      </w:r>
      <w:r>
        <w:rPr>
          <w:rFonts w:ascii="Times New Roman" w:eastAsia="Calibri" w:hAnsi="Times New Roman"/>
          <w:sz w:val="28"/>
          <w:szCs w:val="28"/>
        </w:rPr>
        <w:t>единовременной денежной выплаты</w:t>
      </w:r>
    </w:p>
    <w:p w:rsidR="000A698A" w:rsidRDefault="000A698A" w:rsidP="000A698A">
      <w:pPr>
        <w:pStyle w:val="a7"/>
        <w:spacing w:line="240" w:lineRule="exact"/>
        <w:ind w:left="4536"/>
        <w:rPr>
          <w:rFonts w:ascii="Times New Roman" w:eastAsia="Calibri" w:hAnsi="Times New Roman"/>
          <w:sz w:val="28"/>
          <w:szCs w:val="28"/>
        </w:rPr>
      </w:pPr>
    </w:p>
    <w:p w:rsidR="000A698A" w:rsidRDefault="000A698A" w:rsidP="000A698A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0A698A" w:rsidRDefault="000A698A" w:rsidP="000A698A">
      <w:pPr>
        <w:pStyle w:val="a7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0A698A" w:rsidRDefault="000A698A" w:rsidP="000A698A">
      <w:pPr>
        <w:pStyle w:val="a7"/>
        <w:spacing w:line="240" w:lineRule="exact"/>
        <w:ind w:left="4962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pStyle w:val="a7"/>
        <w:spacing w:line="240" w:lineRule="exact"/>
        <w:ind w:left="4962"/>
      </w:pPr>
      <w:r>
        <w:rPr>
          <w:rFonts w:ascii="Times New Roman" w:hAnsi="Times New Roman"/>
          <w:sz w:val="28"/>
          <w:szCs w:val="28"/>
        </w:rPr>
        <w:t xml:space="preserve">В комитет труда и </w:t>
      </w:r>
    </w:p>
    <w:p w:rsidR="000A698A" w:rsidRDefault="000A698A" w:rsidP="000A698A">
      <w:pPr>
        <w:pStyle w:val="a7"/>
        <w:spacing w:line="240" w:lineRule="exact"/>
        <w:ind w:left="4962"/>
      </w:pPr>
      <w:r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0A698A" w:rsidRDefault="000A698A" w:rsidP="000A698A">
      <w:pPr>
        <w:pStyle w:val="a7"/>
        <w:spacing w:line="240" w:lineRule="exact"/>
        <w:ind w:left="4962"/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0A698A" w:rsidRDefault="000A698A" w:rsidP="000A698A">
      <w:pPr>
        <w:pStyle w:val="a7"/>
        <w:spacing w:line="240" w:lineRule="exact"/>
        <w:ind w:left="4536"/>
        <w:rPr>
          <w:rFonts w:ascii="Times New Roman" w:hAnsi="Times New Roman"/>
          <w:sz w:val="28"/>
          <w:szCs w:val="28"/>
        </w:rPr>
      </w:pPr>
      <w:bookmarkStart w:id="0" w:name="Par69"/>
      <w:bookmarkEnd w:id="0"/>
    </w:p>
    <w:p w:rsidR="000A698A" w:rsidRDefault="000A698A" w:rsidP="000A698A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ЗАЯВЛЕНИЕ № ____ от ___________</w:t>
      </w:r>
    </w:p>
    <w:p w:rsidR="000A698A" w:rsidRDefault="000A698A" w:rsidP="000A698A">
      <w:pPr>
        <w:autoSpaceDE w:val="0"/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</w:rPr>
        <w:t>единовременной денежной выплаты</w:t>
      </w:r>
    </w:p>
    <w:p w:rsidR="000A698A" w:rsidRDefault="000A698A" w:rsidP="000A698A">
      <w:pPr>
        <w:autoSpaceDE w:val="0"/>
        <w:spacing w:after="0" w:line="240" w:lineRule="exact"/>
        <w:jc w:val="center"/>
      </w:pPr>
      <w:r w:rsidRPr="00906BFE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удостоенным звания «Почетный ветеран города Ставрополя»</w:t>
      </w:r>
    </w:p>
    <w:p w:rsidR="000A698A" w:rsidRDefault="000A698A" w:rsidP="000A698A">
      <w:pPr>
        <w:pStyle w:val="a7"/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0A698A" w:rsidRDefault="000A698A" w:rsidP="000A698A">
      <w:pPr>
        <w:pStyle w:val="a7"/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0A698A" w:rsidRDefault="000A698A" w:rsidP="000A698A">
      <w:pPr>
        <w:pStyle w:val="ConsPlusNonformat"/>
        <w:jc w:val="center"/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 полностью)</w:t>
      </w:r>
    </w:p>
    <w:p w:rsidR="000A698A" w:rsidRDefault="000A698A" w:rsidP="000A698A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sz w:val="28"/>
          <w:szCs w:val="28"/>
        </w:rPr>
        <w:t xml:space="preserve">___________________ </w:t>
      </w:r>
    </w:p>
    <w:p w:rsidR="000A698A" w:rsidRDefault="000A698A" w:rsidP="000A698A">
      <w:pPr>
        <w:pStyle w:val="ConsPlusNonformat"/>
      </w:pPr>
      <w:r>
        <w:rPr>
          <w:sz w:val="28"/>
          <w:szCs w:val="28"/>
        </w:rPr>
        <w:t>_______________________________________________________</w:t>
      </w:r>
    </w:p>
    <w:p w:rsidR="000A698A" w:rsidRDefault="000A698A" w:rsidP="000A698A">
      <w:pPr>
        <w:pStyle w:val="ConsPlusNonformat"/>
        <w:jc w:val="center"/>
      </w:pPr>
      <w:r>
        <w:rPr>
          <w:rFonts w:ascii="Times New Roman" w:hAnsi="Times New Roman" w:cs="Times New Roman"/>
          <w:sz w:val="16"/>
          <w:szCs w:val="16"/>
        </w:rPr>
        <w:t>(адрес проживания заявителя с указанием индекса)</w:t>
      </w:r>
    </w:p>
    <w:p w:rsidR="000A698A" w:rsidRDefault="000A698A" w:rsidP="000A698A">
      <w:pPr>
        <w:autoSpaceDE w:val="0"/>
        <w:jc w:val="both"/>
      </w:pPr>
      <w:r>
        <w:rPr>
          <w:rFonts w:ascii="Times New Roman" w:hAnsi="Times New Roman"/>
          <w:sz w:val="28"/>
          <w:szCs w:val="28"/>
        </w:rPr>
        <w:t>тел. __________________, электронный адрес _________________ (по желанию).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14"/>
        <w:gridCol w:w="3490"/>
      </w:tblGrid>
      <w:tr w:rsidR="000A698A" w:rsidTr="00307A84"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паспорт или иной документ, удостоверяющий личность заявителя</w:t>
            </w:r>
          </w:p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  <w:tr w:rsidR="000A698A" w:rsidTr="00307A84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</w:pPr>
            <w:r>
              <w:rPr>
                <w:rFonts w:ascii="Times New Roman" w:hAnsi="Times New Roman"/>
              </w:rPr>
              <w:t>серия, номер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  <w:tr w:rsidR="000A698A" w:rsidTr="00307A84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  <w:tr w:rsidR="000A698A" w:rsidTr="00307A84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</w:pPr>
            <w:r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</w:tbl>
    <w:p w:rsidR="000A698A" w:rsidRDefault="000A698A" w:rsidP="000A698A">
      <w:pPr>
        <w:autoSpaceDE w:val="0"/>
        <w:spacing w:after="0" w:line="240" w:lineRule="auto"/>
        <w:ind w:firstLine="708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решением Ставропольской городской Думы                   от </w:t>
      </w:r>
      <w:r>
        <w:rPr>
          <w:rFonts w:ascii="Times New Roman" w:hAnsi="Times New Roman"/>
          <w:sz w:val="28"/>
          <w:szCs w:val="28"/>
        </w:rPr>
        <w:t>26 октября 2020 г. № 499 «Об утверждении Положения о звании «Почетный ветеран города Ставрополя»</w:t>
      </w:r>
      <w:r>
        <w:rPr>
          <w:rFonts w:ascii="Times New Roman" w:eastAsia="Calibri" w:hAnsi="Times New Roman"/>
          <w:sz w:val="28"/>
          <w:szCs w:val="28"/>
        </w:rPr>
        <w:t xml:space="preserve"> прошу </w:t>
      </w:r>
      <w:r w:rsidRPr="00906BFE">
        <w:rPr>
          <w:rFonts w:ascii="Times New Roman" w:eastAsia="Calibri" w:hAnsi="Times New Roman"/>
          <w:sz w:val="28"/>
          <w:szCs w:val="28"/>
        </w:rPr>
        <w:t>осуществить мне единовременную денежную выплату как лицу, удостоенному звания «Почетный ветеран города Ставрополя» (далее – единовременная выплата</w:t>
      </w:r>
      <w:r>
        <w:rPr>
          <w:rFonts w:ascii="Times New Roman" w:eastAsia="Calibri" w:hAnsi="Times New Roman"/>
          <w:sz w:val="28"/>
          <w:szCs w:val="28"/>
        </w:rPr>
        <w:t>).</w:t>
      </w:r>
    </w:p>
    <w:p w:rsidR="000A698A" w:rsidRDefault="000A698A" w:rsidP="000A698A">
      <w:pPr>
        <w:pStyle w:val="a7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Для назначения </w:t>
      </w:r>
      <w:r>
        <w:rPr>
          <w:rFonts w:ascii="Times New Roman" w:eastAsia="Calibri" w:hAnsi="Times New Roman"/>
          <w:sz w:val="28"/>
          <w:szCs w:val="28"/>
        </w:rPr>
        <w:t xml:space="preserve">единовременной выплаты </w:t>
      </w:r>
      <w:r>
        <w:rPr>
          <w:rFonts w:ascii="Times New Roman" w:hAnsi="Times New Roman"/>
          <w:sz w:val="28"/>
          <w:szCs w:val="28"/>
        </w:rPr>
        <w:t>представляю следующие документы</w:t>
      </w:r>
      <w:r>
        <w:rPr>
          <w:rFonts w:ascii="Times New Roman" w:hAnsi="Times New Roman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156"/>
      </w:tblGrid>
      <w:tr w:rsidR="000A698A" w:rsidTr="00307A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№</w:t>
            </w:r>
          </w:p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Количество экземпляров</w:t>
            </w:r>
          </w:p>
        </w:tc>
      </w:tr>
      <w:tr w:rsidR="000A698A" w:rsidTr="00307A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  <w:tr w:rsidR="000A698A" w:rsidTr="00307A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</w:tr>
    </w:tbl>
    <w:p w:rsidR="000A698A" w:rsidRDefault="000A698A" w:rsidP="000A698A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Предупрежден(а) об ответственности за представление документов с заведомо недостоверными сведениями, а также сокрытие данных, влияющих на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>
        <w:rPr>
          <w:rFonts w:ascii="Times New Roman" w:eastAsia="Calibri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98A" w:rsidRDefault="000A698A" w:rsidP="000A698A">
      <w:pPr>
        <w:pStyle w:val="ConsPlusNonformat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Разрешаю комитету труда и социальной защиты населения администрации города Ставрополя в целях принятия решения об осуществлении мне единовременной выплаты обрабатывать мои персональные данные в установленном законодательством Российской Федерации порядке.</w:t>
      </w:r>
    </w:p>
    <w:p w:rsidR="000A698A" w:rsidRDefault="000A698A" w:rsidP="000A698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_____________/______________________</w:t>
      </w:r>
    </w:p>
    <w:p w:rsidR="000A698A" w:rsidRDefault="000A698A" w:rsidP="000A698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(расшифровка)</w:t>
      </w:r>
    </w:p>
    <w:p w:rsidR="000A698A" w:rsidRDefault="000A698A" w:rsidP="000A698A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Выплату назначенной мне </w:t>
      </w:r>
      <w:r>
        <w:rPr>
          <w:rFonts w:ascii="Times New Roman" w:eastAsia="Calibri" w:hAnsi="Times New Roman"/>
          <w:sz w:val="28"/>
          <w:szCs w:val="28"/>
        </w:rPr>
        <w:t xml:space="preserve">единовременной выплаты </w:t>
      </w:r>
      <w:r>
        <w:rPr>
          <w:rFonts w:ascii="Times New Roman" w:hAnsi="Times New Roman"/>
          <w:sz w:val="28"/>
          <w:szCs w:val="28"/>
        </w:rPr>
        <w:t>прошу осуществить на счет________________________________________________.</w:t>
      </w:r>
    </w:p>
    <w:p w:rsidR="000A698A" w:rsidRDefault="000A698A" w:rsidP="000A698A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                                             (номер счета и наименование российской кредитной организации, в которой открыт счет</w:t>
      </w:r>
      <w:r>
        <w:rPr>
          <w:sz w:val="20"/>
          <w:szCs w:val="20"/>
        </w:rPr>
        <w:t>)</w:t>
      </w:r>
    </w:p>
    <w:p w:rsidR="000A698A" w:rsidRDefault="000A698A" w:rsidP="000A698A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Прошу уведомить меня о принятом решении посредством телефонной (СМС-уведомление), почтовой, электронной связи (нужное подчеркнуть).</w:t>
      </w:r>
    </w:p>
    <w:p w:rsidR="000A698A" w:rsidRDefault="000A698A" w:rsidP="000A698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_____________ 20__ г. _________________________________________</w:t>
      </w:r>
    </w:p>
    <w:p w:rsidR="000A698A" w:rsidRDefault="000A698A" w:rsidP="000A698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 заявителя или его представителя)</w:t>
      </w:r>
    </w:p>
    <w:p w:rsidR="000A698A" w:rsidRDefault="000A698A" w:rsidP="000A698A">
      <w:pPr>
        <w:autoSpaceDE w:val="0"/>
        <w:spacing w:after="0" w:line="240" w:lineRule="auto"/>
        <w:jc w:val="center"/>
      </w:pPr>
      <w:r>
        <w:rPr>
          <w:sz w:val="28"/>
          <w:szCs w:val="28"/>
        </w:rPr>
        <w:t xml:space="preserve">__________________________________________________________________ </w:t>
      </w:r>
    </w:p>
    <w:p w:rsidR="000A698A" w:rsidRDefault="000A698A" w:rsidP="000A698A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/>
          <w:sz w:val="20"/>
          <w:szCs w:val="20"/>
        </w:rPr>
        <w:t>Линия отрыва</w:t>
      </w:r>
    </w:p>
    <w:p w:rsidR="000A698A" w:rsidRDefault="000A698A" w:rsidP="000A698A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РАСПИСКА</w:t>
      </w:r>
    </w:p>
    <w:p w:rsidR="000A698A" w:rsidRDefault="000A698A" w:rsidP="000A698A">
      <w:pPr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приеме заявления о </w:t>
      </w:r>
      <w:r w:rsidRPr="00906BFE">
        <w:rPr>
          <w:rFonts w:ascii="Times New Roman" w:hAnsi="Times New Roman"/>
          <w:sz w:val="28"/>
          <w:szCs w:val="28"/>
        </w:rPr>
        <w:t xml:space="preserve">назначении </w:t>
      </w:r>
      <w:r>
        <w:rPr>
          <w:rFonts w:ascii="Times New Roman" w:hAnsi="Times New Roman"/>
          <w:sz w:val="28"/>
          <w:szCs w:val="28"/>
        </w:rPr>
        <w:t xml:space="preserve">единовременной денежной выплаты </w:t>
      </w:r>
    </w:p>
    <w:p w:rsidR="000A698A" w:rsidRDefault="000A698A" w:rsidP="000A698A">
      <w:pPr>
        <w:autoSpaceDE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06BFE">
        <w:rPr>
          <w:rFonts w:ascii="Times New Roman" w:hAnsi="Times New Roman"/>
          <w:sz w:val="28"/>
          <w:szCs w:val="28"/>
        </w:rPr>
        <w:t>лицам, удостоенным звания «Почетный ветеран города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r>
        <w:rPr>
          <w:rFonts w:ascii="Times New Roman" w:eastAsia="Calibri" w:hAnsi="Times New Roman"/>
          <w:sz w:val="28"/>
          <w:szCs w:val="28"/>
        </w:rPr>
        <w:t xml:space="preserve">», </w:t>
      </w:r>
    </w:p>
    <w:p w:rsidR="000A698A" w:rsidRDefault="000A698A" w:rsidP="000A698A">
      <w:pPr>
        <w:autoSpaceDE w:val="0"/>
        <w:spacing w:after="0" w:line="240" w:lineRule="exact"/>
        <w:jc w:val="center"/>
      </w:pPr>
      <w:r>
        <w:rPr>
          <w:rFonts w:ascii="Times New Roman" w:eastAsia="Calibri" w:hAnsi="Times New Roman"/>
          <w:sz w:val="28"/>
          <w:szCs w:val="28"/>
        </w:rPr>
        <w:t>и прилагаемых к нему документов</w:t>
      </w:r>
    </w:p>
    <w:p w:rsidR="000A698A" w:rsidRDefault="000A698A" w:rsidP="000A698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Заявление, документы гр. ____________________________________________</w:t>
      </w:r>
    </w:p>
    <w:p w:rsidR="000A698A" w:rsidRDefault="000A698A" w:rsidP="000A698A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/>
        </w:rPr>
        <w:t xml:space="preserve">                                               (фамилия, имя, отчество (</w:t>
      </w:r>
      <w:proofErr w:type="gramStart"/>
      <w:r>
        <w:rPr>
          <w:rFonts w:ascii="Times New Roman" w:hAnsi="Times New Roman"/>
        </w:rPr>
        <w:t>при  наличии</w:t>
      </w:r>
      <w:proofErr w:type="gramEnd"/>
      <w:r>
        <w:rPr>
          <w:rFonts w:ascii="Times New Roman" w:hAnsi="Times New Roman"/>
        </w:rPr>
        <w:t>) заявителя полностью)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252"/>
      </w:tblGrid>
      <w:tr w:rsidR="000A698A" w:rsidTr="00307A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</w:p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Перечень принятых документов</w:t>
            </w:r>
          </w:p>
        </w:tc>
      </w:tr>
      <w:tr w:rsidR="000A698A" w:rsidTr="00307A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ind w:firstLine="709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A698A" w:rsidTr="00307A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0A698A" w:rsidTr="00307A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0A698A" w:rsidTr="00307A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8A" w:rsidRDefault="000A698A" w:rsidP="00307A84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0A698A" w:rsidRDefault="000A698A" w:rsidP="000A698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8A" w:rsidRDefault="000A698A" w:rsidP="000A698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приняты «___» ____________ 20__ г.</w:t>
      </w:r>
    </w:p>
    <w:p w:rsidR="000A698A" w:rsidRDefault="000A698A" w:rsidP="000A698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специалистом ________________________________/____________________/</w:t>
      </w:r>
    </w:p>
    <w:p w:rsidR="000A698A" w:rsidRDefault="000A698A" w:rsidP="000A698A">
      <w:pPr>
        <w:autoSpaceDE w:val="0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(фамилия, имя, отчество (при наличии) </w:t>
      </w:r>
      <w:proofErr w:type="gramStart"/>
      <w:r>
        <w:rPr>
          <w:rFonts w:ascii="Times New Roman" w:hAnsi="Times New Roman"/>
          <w:sz w:val="20"/>
          <w:szCs w:val="20"/>
        </w:rPr>
        <w:t xml:space="preserve">полностью)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(подпись)</w:t>
      </w:r>
    </w:p>
    <w:p w:rsidR="000A698A" w:rsidRDefault="000A698A" w:rsidP="000A698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регистрационный номер заявления __________________________________</w:t>
      </w:r>
    </w:p>
    <w:p w:rsidR="000A698A" w:rsidRDefault="000A698A" w:rsidP="000A698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телефон для справок _______________</w:t>
      </w:r>
    </w:p>
    <w:p w:rsidR="000A698A" w:rsidRDefault="000A698A">
      <w:bookmarkStart w:id="1" w:name="_GoBack"/>
      <w:bookmarkEnd w:id="1"/>
    </w:p>
    <w:sectPr w:rsidR="000A698A" w:rsidSect="000A698A">
      <w:headerReference w:type="default" r:id="rId7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8A" w:rsidRDefault="000A698A" w:rsidP="000A698A">
      <w:pPr>
        <w:spacing w:after="0" w:line="240" w:lineRule="auto"/>
      </w:pPr>
      <w:r>
        <w:separator/>
      </w:r>
    </w:p>
  </w:endnote>
  <w:endnote w:type="continuationSeparator" w:id="0">
    <w:p w:rsidR="000A698A" w:rsidRDefault="000A698A" w:rsidP="000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8A" w:rsidRDefault="000A698A" w:rsidP="000A698A">
      <w:pPr>
        <w:spacing w:after="0" w:line="240" w:lineRule="auto"/>
      </w:pPr>
      <w:r>
        <w:separator/>
      </w:r>
    </w:p>
  </w:footnote>
  <w:footnote w:type="continuationSeparator" w:id="0">
    <w:p w:rsidR="000A698A" w:rsidRDefault="000A698A" w:rsidP="000A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6E" w:rsidRPr="00AD6C50" w:rsidRDefault="000A698A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3A"/>
    <w:rsid w:val="000A698A"/>
    <w:rsid w:val="0014773D"/>
    <w:rsid w:val="005F633A"/>
    <w:rsid w:val="008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8AB4-A0F5-4D57-9991-18AC275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98A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0A698A"/>
    <w:pPr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0A698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7">
    <w:name w:val="No Spacing"/>
    <w:qFormat/>
    <w:rsid w:val="000A69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0A698A"/>
    <w:pPr>
      <w:suppressAutoHyphens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0A698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0A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98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A69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Вадим Валерьевич</dc:creator>
  <cp:keywords/>
  <dc:description/>
  <cp:lastModifiedBy>Морозов Вадим Валерьевич</cp:lastModifiedBy>
  <cp:revision>2</cp:revision>
  <dcterms:created xsi:type="dcterms:W3CDTF">2022-11-07T08:32:00Z</dcterms:created>
  <dcterms:modified xsi:type="dcterms:W3CDTF">2022-11-07T08:35:00Z</dcterms:modified>
</cp:coreProperties>
</file>