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на конкурсной основе в 2019 году гранта в форме субсидии за счет бюджета города Ставрополя некоммерческой организации на издание социально значимой литературы для детей </w:t>
      </w:r>
    </w:p>
    <w:p w:rsidR="00A22C3E" w:rsidRDefault="00A22C3E" w:rsidP="00A22C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2C3E" w:rsidRPr="00C44FB1" w:rsidRDefault="00A22C3E" w:rsidP="00A22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F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44FB1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ым кодексом</w:t>
      </w:r>
      <w:r w:rsidRPr="00C44F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C44F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44FB1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4FB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27 марта 2019 г. </w:t>
      </w:r>
      <w:r>
        <w:rPr>
          <w:rFonts w:ascii="Times New Roman" w:hAnsi="Times New Roman" w:cs="Times New Roman"/>
          <w:sz w:val="28"/>
          <w:szCs w:val="28"/>
        </w:rPr>
        <w:br/>
        <w:t>№ 322 «Об общих требованиях к нормативным правовым актам                                  и муниципальным правовым актам, устанавливающим порядок предоставления грантов в форме субсидий, в том числе предоставляемых              на конкурсной основе»</w:t>
      </w:r>
      <w:proofErr w:type="gramEnd"/>
    </w:p>
    <w:p w:rsidR="00A22C3E" w:rsidRPr="00C44FB1" w:rsidRDefault="00A22C3E" w:rsidP="00A22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3E" w:rsidRPr="00C44FB1" w:rsidRDefault="00A22C3E" w:rsidP="00A22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C3E" w:rsidRPr="00C44FB1" w:rsidRDefault="00A22C3E" w:rsidP="00A22C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2C3E" w:rsidRDefault="00A22C3E" w:rsidP="00A22C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FB1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9" w:anchor="Par38" w:history="1">
        <w:r w:rsidRPr="00C44FB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44FB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на конкурсной основе                            в 2019 году гранта в форме субсидии за счет бюджета города Ставрополя некоммерческой организации на издание социально значимой литературы для детей</w:t>
      </w:r>
      <w:r w:rsidRPr="00C44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22C3E" w:rsidRDefault="00A22C3E" w:rsidP="00A22C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                          и подлежит размещению на официальном сайте администрации города Ставрополя в информационно-телекоммуникационной сети «Интернет».</w:t>
      </w:r>
    </w:p>
    <w:p w:rsidR="00A22C3E" w:rsidRDefault="00A22C3E" w:rsidP="00A22C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постановления возложить                     на первого заместителя главы администрации города Ставрополя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A22C3E" w:rsidRDefault="00A22C3E" w:rsidP="00A22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C3E" w:rsidRDefault="00A22C3E" w:rsidP="00A22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C3E" w:rsidRDefault="00A22C3E" w:rsidP="00A22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C3E" w:rsidRDefault="00A22C3E" w:rsidP="00A22C3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A22C3E" w:rsidRPr="00C276DD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3E" w:rsidRDefault="00A22C3E" w:rsidP="00A22C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D62" w:rsidRDefault="00A61E5F" w:rsidP="00006ACD">
      <w:pPr>
        <w:widowControl w:val="0"/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 </w:t>
      </w:r>
      <w:r w:rsidR="00006AC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</w:t>
      </w:r>
      <w:r w:rsidR="00C34D6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Приложение</w:t>
      </w:r>
    </w:p>
    <w:p w:rsidR="00C34D62" w:rsidRDefault="00C34D62" w:rsidP="00C34D62">
      <w:pPr>
        <w:widowControl w:val="0"/>
        <w:tabs>
          <w:tab w:val="left" w:pos="4678"/>
        </w:tabs>
        <w:spacing w:after="0" w:line="240" w:lineRule="auto"/>
        <w:ind w:left="524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34D62" w:rsidRDefault="00C34D62" w:rsidP="00C34D62">
      <w:pPr>
        <w:widowControl w:val="0"/>
        <w:tabs>
          <w:tab w:val="left" w:pos="4678"/>
        </w:tabs>
        <w:spacing w:after="0" w:line="240" w:lineRule="exact"/>
        <w:ind w:left="5245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 постановлению </w:t>
      </w:r>
      <w:r w:rsidR="008314B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администрации города Ставрополя</w:t>
      </w:r>
    </w:p>
    <w:p w:rsidR="008E69E3" w:rsidRDefault="008E69E3" w:rsidP="00C34D62">
      <w:pPr>
        <w:widowControl w:val="0"/>
        <w:tabs>
          <w:tab w:val="left" w:pos="4678"/>
        </w:tabs>
        <w:spacing w:after="0" w:line="240" w:lineRule="exact"/>
        <w:ind w:left="5245"/>
        <w:rPr>
          <w:rFonts w:ascii="Times New Roman" w:hAnsi="Times New Roman" w:cs="Times New Roman"/>
          <w:snapToGrid w:val="0"/>
          <w:color w:val="000000"/>
          <w:sz w:val="31"/>
          <w:szCs w:val="31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от                  № </w:t>
      </w:r>
    </w:p>
    <w:p w:rsidR="0091101F" w:rsidRDefault="0091101F" w:rsidP="0091101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101F" w:rsidRDefault="0091101F" w:rsidP="0091101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D62" w:rsidRDefault="00C34D62" w:rsidP="00C34D6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8314BF" w:rsidRDefault="00F96DCC" w:rsidP="008314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314BF">
        <w:rPr>
          <w:rFonts w:ascii="Times New Roman" w:hAnsi="Times New Roman" w:cs="Times New Roman"/>
          <w:sz w:val="28"/>
          <w:szCs w:val="28"/>
        </w:rPr>
        <w:t>на конкурсной основе в 2019 году гранта в форме субсидии за счет бюджета города Ставрополя некоммерческой организации на издание социально значимой литературы для детей</w:t>
      </w:r>
    </w:p>
    <w:p w:rsidR="008314BF" w:rsidRDefault="008314BF" w:rsidP="008314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4D62" w:rsidRDefault="00C34D62" w:rsidP="0052668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3DA8" w:rsidRPr="00BE6D8A" w:rsidRDefault="00212DAA" w:rsidP="00C72B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C34D62" w:rsidRPr="00A43DA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F96DCC" w:rsidRPr="00A43DA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314BF">
        <w:rPr>
          <w:rFonts w:ascii="Times New Roman" w:hAnsi="Times New Roman" w:cs="Times New Roman"/>
          <w:sz w:val="28"/>
          <w:szCs w:val="28"/>
        </w:rPr>
        <w:t>на конкурсной основе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14BF">
        <w:rPr>
          <w:rFonts w:ascii="Times New Roman" w:hAnsi="Times New Roman" w:cs="Times New Roman"/>
          <w:sz w:val="28"/>
          <w:szCs w:val="28"/>
        </w:rPr>
        <w:t xml:space="preserve"> </w:t>
      </w:r>
      <w:r w:rsidR="006A52B8">
        <w:rPr>
          <w:rFonts w:ascii="Times New Roman" w:hAnsi="Times New Roman" w:cs="Times New Roman"/>
          <w:sz w:val="28"/>
          <w:szCs w:val="28"/>
        </w:rPr>
        <w:t>в 2019 году гранта в форме субсидии за счет бюджета города Ставрополя некоммерческой организации на издание социально значимой литературы для детей</w:t>
      </w:r>
      <w:r w:rsidR="006A52B8" w:rsidRPr="00A43DA8">
        <w:rPr>
          <w:rFonts w:ascii="Times New Roman" w:hAnsi="Times New Roman" w:cs="Times New Roman"/>
          <w:sz w:val="28"/>
          <w:szCs w:val="28"/>
        </w:rPr>
        <w:t xml:space="preserve"> </w:t>
      </w:r>
      <w:r w:rsidR="00787BD2" w:rsidRPr="00A43DA8">
        <w:rPr>
          <w:rFonts w:ascii="Times New Roman" w:hAnsi="Times New Roman" w:cs="Times New Roman"/>
          <w:sz w:val="28"/>
          <w:szCs w:val="28"/>
        </w:rPr>
        <w:t>(</w:t>
      </w:r>
      <w:r w:rsidR="00C34D62" w:rsidRPr="00A43DA8">
        <w:rPr>
          <w:rFonts w:ascii="Times New Roman" w:hAnsi="Times New Roman" w:cs="Times New Roman"/>
          <w:sz w:val="28"/>
          <w:szCs w:val="28"/>
        </w:rPr>
        <w:t>далее</w:t>
      </w:r>
      <w:r w:rsidR="00BE6D8A">
        <w:rPr>
          <w:rFonts w:ascii="Times New Roman" w:hAnsi="Times New Roman" w:cs="Times New Roman"/>
          <w:sz w:val="28"/>
          <w:szCs w:val="28"/>
        </w:rPr>
        <w:t> </w:t>
      </w:r>
      <w:r w:rsidR="00C34D62" w:rsidRPr="00A43DA8">
        <w:rPr>
          <w:rFonts w:ascii="Times New Roman" w:hAnsi="Times New Roman" w:cs="Times New Roman"/>
          <w:sz w:val="28"/>
          <w:szCs w:val="28"/>
        </w:rPr>
        <w:t>–</w:t>
      </w:r>
      <w:r w:rsidR="00BE6D8A">
        <w:rPr>
          <w:rFonts w:ascii="Times New Roman" w:hAnsi="Times New Roman" w:cs="Times New Roman"/>
          <w:sz w:val="28"/>
          <w:szCs w:val="28"/>
        </w:rPr>
        <w:t> </w:t>
      </w:r>
      <w:r w:rsidR="00C34D62" w:rsidRPr="00A43DA8">
        <w:rPr>
          <w:rFonts w:ascii="Times New Roman" w:hAnsi="Times New Roman" w:cs="Times New Roman"/>
          <w:sz w:val="28"/>
          <w:szCs w:val="28"/>
        </w:rPr>
        <w:t>Порядок)</w:t>
      </w:r>
      <w:r w:rsidR="006A52B8">
        <w:rPr>
          <w:rFonts w:ascii="Times New Roman" w:hAnsi="Times New Roman" w:cs="Times New Roman"/>
          <w:sz w:val="28"/>
          <w:szCs w:val="28"/>
        </w:rPr>
        <w:t xml:space="preserve"> </w:t>
      </w:r>
      <w:r w:rsidR="006A52B8" w:rsidRPr="00E4768C">
        <w:rPr>
          <w:rFonts w:ascii="Times New Roman" w:hAnsi="Times New Roman" w:cs="Times New Roman"/>
          <w:sz w:val="28"/>
          <w:szCs w:val="28"/>
        </w:rPr>
        <w:t>разработан в целях популяризации русского языка и литературы, просвещения детей дошкольного возраста и детей младших классов, повышения активности в развитии творчества среди литераторов Ставропольского края,</w:t>
      </w:r>
      <w:r w:rsidR="006B3BC8">
        <w:rPr>
          <w:rFonts w:ascii="Times New Roman" w:hAnsi="Times New Roman" w:cs="Times New Roman"/>
          <w:sz w:val="28"/>
          <w:szCs w:val="28"/>
        </w:rPr>
        <w:t xml:space="preserve"> </w:t>
      </w:r>
      <w:r w:rsidR="006A52B8" w:rsidRPr="00E4768C">
        <w:rPr>
          <w:rFonts w:ascii="Times New Roman" w:hAnsi="Times New Roman" w:cs="Times New Roman"/>
          <w:sz w:val="28"/>
          <w:szCs w:val="28"/>
        </w:rPr>
        <w:t>популяризации достижений в области культуры детей</w:t>
      </w:r>
      <w:proofErr w:type="gramEnd"/>
      <w:r w:rsidR="006A52B8" w:rsidRPr="00E4768C">
        <w:rPr>
          <w:rFonts w:ascii="Times New Roman" w:hAnsi="Times New Roman" w:cs="Times New Roman"/>
          <w:sz w:val="28"/>
          <w:szCs w:val="28"/>
        </w:rPr>
        <w:t xml:space="preserve"> дошкольного возраста и детей младших классов, проживающих на территории города Ставрополя, и</w:t>
      </w:r>
      <w:r w:rsidR="00C34D62" w:rsidRPr="00A43DA8">
        <w:rPr>
          <w:rFonts w:ascii="Times New Roman" w:hAnsi="Times New Roman" w:cs="Times New Roman"/>
          <w:sz w:val="28"/>
          <w:szCs w:val="28"/>
        </w:rPr>
        <w:t xml:space="preserve"> определяет правила и условия предоставления </w:t>
      </w:r>
      <w:r w:rsidR="006A52B8" w:rsidRPr="00E4768C">
        <w:rPr>
          <w:rFonts w:ascii="Times New Roman" w:hAnsi="Times New Roman" w:cs="Times New Roman"/>
          <w:sz w:val="28"/>
          <w:szCs w:val="28"/>
        </w:rPr>
        <w:t xml:space="preserve">на конкурсной основе в 2019 году гранта </w:t>
      </w:r>
      <w:r w:rsidR="00E4768C" w:rsidRPr="00E476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52B8" w:rsidRPr="00E4768C">
        <w:rPr>
          <w:rFonts w:ascii="Times New Roman" w:hAnsi="Times New Roman" w:cs="Times New Roman"/>
          <w:sz w:val="28"/>
          <w:szCs w:val="28"/>
        </w:rPr>
        <w:t xml:space="preserve">в форме субсидии за счет бюджета города Ставрополя некоммерческой организации на издание социально значимой литературы для детей </w:t>
      </w:r>
      <w:r w:rsidR="00C21860">
        <w:rPr>
          <w:rFonts w:ascii="Times New Roman" w:hAnsi="Times New Roman" w:cs="Times New Roman"/>
          <w:sz w:val="28"/>
          <w:szCs w:val="28"/>
        </w:rPr>
        <w:br/>
      </w:r>
      <w:r w:rsidR="00F534DC" w:rsidRPr="00E4768C">
        <w:rPr>
          <w:rFonts w:ascii="Times New Roman" w:hAnsi="Times New Roman" w:cs="Times New Roman"/>
          <w:sz w:val="28"/>
          <w:szCs w:val="28"/>
        </w:rPr>
        <w:t>(далее</w:t>
      </w:r>
      <w:r w:rsidR="00A61E5F">
        <w:rPr>
          <w:rFonts w:ascii="Times New Roman" w:hAnsi="Times New Roman" w:cs="Times New Roman"/>
          <w:sz w:val="28"/>
          <w:szCs w:val="28"/>
        </w:rPr>
        <w:t xml:space="preserve"> </w:t>
      </w:r>
      <w:r w:rsidR="00F534DC" w:rsidRPr="00E4768C">
        <w:rPr>
          <w:rFonts w:ascii="Times New Roman" w:hAnsi="Times New Roman" w:cs="Times New Roman"/>
          <w:sz w:val="28"/>
          <w:szCs w:val="28"/>
        </w:rPr>
        <w:t xml:space="preserve">– </w:t>
      </w:r>
      <w:r w:rsidR="006A52B8" w:rsidRPr="00E4768C">
        <w:rPr>
          <w:rFonts w:ascii="Times New Roman" w:hAnsi="Times New Roman" w:cs="Times New Roman"/>
          <w:sz w:val="28"/>
          <w:szCs w:val="28"/>
        </w:rPr>
        <w:t>Грант</w:t>
      </w:r>
      <w:r w:rsidR="00C34D62" w:rsidRPr="00BE6D8A">
        <w:rPr>
          <w:rFonts w:ascii="Times New Roman" w:hAnsi="Times New Roman" w:cs="Times New Roman"/>
          <w:sz w:val="28"/>
          <w:szCs w:val="28"/>
        </w:rPr>
        <w:t>)</w:t>
      </w:r>
      <w:r w:rsidR="000F29C7" w:rsidRPr="00BE6D8A">
        <w:rPr>
          <w:rFonts w:ascii="Times New Roman" w:hAnsi="Times New Roman" w:cs="Times New Roman"/>
          <w:sz w:val="28"/>
          <w:szCs w:val="28"/>
        </w:rPr>
        <w:t>.</w:t>
      </w:r>
    </w:p>
    <w:p w:rsidR="005E03D8" w:rsidRDefault="00212DAA" w:rsidP="00C72B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D8A">
        <w:rPr>
          <w:rFonts w:ascii="Times New Roman" w:hAnsi="Times New Roman" w:cs="Times New Roman"/>
          <w:sz w:val="28"/>
          <w:szCs w:val="28"/>
        </w:rPr>
        <w:t>2.</w:t>
      </w:r>
      <w:r w:rsidR="00C72B8D" w:rsidRPr="00BE6D8A">
        <w:rPr>
          <w:rFonts w:ascii="Times New Roman" w:hAnsi="Times New Roman" w:cs="Times New Roman"/>
          <w:sz w:val="28"/>
          <w:szCs w:val="28"/>
        </w:rPr>
        <w:t> </w:t>
      </w:r>
      <w:r w:rsidR="00A43DA8" w:rsidRPr="00BE6D8A">
        <w:rPr>
          <w:rFonts w:ascii="Times New Roman" w:hAnsi="Times New Roman" w:cs="Times New Roman"/>
          <w:sz w:val="28"/>
          <w:szCs w:val="28"/>
        </w:rPr>
        <w:t xml:space="preserve">В целях настоящего Порядка </w:t>
      </w:r>
      <w:r w:rsidR="005E03D8" w:rsidRPr="00BE6D8A">
        <w:rPr>
          <w:rFonts w:ascii="Times New Roman" w:hAnsi="Times New Roman" w:cs="Times New Roman"/>
          <w:sz w:val="28"/>
          <w:szCs w:val="28"/>
        </w:rPr>
        <w:t xml:space="preserve"> под социально значимой литературой для детей понима</w:t>
      </w:r>
      <w:r w:rsidR="006B3BC8">
        <w:rPr>
          <w:rFonts w:ascii="Times New Roman" w:hAnsi="Times New Roman" w:cs="Times New Roman"/>
          <w:sz w:val="28"/>
          <w:szCs w:val="28"/>
        </w:rPr>
        <w:t>ю</w:t>
      </w:r>
      <w:r w:rsidR="005E03D8" w:rsidRPr="00BE6D8A">
        <w:rPr>
          <w:rFonts w:ascii="Times New Roman" w:hAnsi="Times New Roman" w:cs="Times New Roman"/>
          <w:sz w:val="28"/>
          <w:szCs w:val="28"/>
        </w:rPr>
        <w:t>тся детск</w:t>
      </w:r>
      <w:r w:rsidR="006578ED" w:rsidRPr="00BE6D8A">
        <w:rPr>
          <w:rFonts w:ascii="Times New Roman" w:hAnsi="Times New Roman" w:cs="Times New Roman"/>
          <w:sz w:val="28"/>
          <w:szCs w:val="28"/>
        </w:rPr>
        <w:t>ие литературны</w:t>
      </w:r>
      <w:r w:rsidR="005E03D8" w:rsidRPr="00BE6D8A">
        <w:rPr>
          <w:rFonts w:ascii="Times New Roman" w:hAnsi="Times New Roman" w:cs="Times New Roman"/>
          <w:sz w:val="28"/>
          <w:szCs w:val="28"/>
        </w:rPr>
        <w:t>е издани</w:t>
      </w:r>
      <w:r w:rsidR="006578ED" w:rsidRPr="00BE6D8A">
        <w:rPr>
          <w:rFonts w:ascii="Times New Roman" w:hAnsi="Times New Roman" w:cs="Times New Roman"/>
          <w:sz w:val="28"/>
          <w:szCs w:val="28"/>
        </w:rPr>
        <w:t>я</w:t>
      </w:r>
      <w:r w:rsidR="005E03D8" w:rsidRPr="00BE6D8A">
        <w:rPr>
          <w:rFonts w:ascii="Times New Roman" w:hAnsi="Times New Roman" w:cs="Times New Roman"/>
          <w:sz w:val="28"/>
          <w:szCs w:val="28"/>
        </w:rPr>
        <w:t>, содержащ</w:t>
      </w:r>
      <w:r w:rsidR="006578ED" w:rsidRPr="00BE6D8A">
        <w:rPr>
          <w:rFonts w:ascii="Times New Roman" w:hAnsi="Times New Roman" w:cs="Times New Roman"/>
          <w:sz w:val="28"/>
          <w:szCs w:val="28"/>
        </w:rPr>
        <w:t>и</w:t>
      </w:r>
      <w:r w:rsidR="005E03D8" w:rsidRPr="00BE6D8A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5E03D8" w:rsidRPr="00BE6D8A">
        <w:rPr>
          <w:rFonts w:ascii="Times New Roman" w:hAnsi="Times New Roman" w:cs="Times New Roman"/>
          <w:sz w:val="28"/>
          <w:szCs w:val="28"/>
        </w:rPr>
        <w:t>произведения художественной литературы, а также публицистические статьи и материалы, формирующие представлени</w:t>
      </w:r>
      <w:r w:rsidR="006B3BC8">
        <w:rPr>
          <w:rFonts w:ascii="Times New Roman" w:hAnsi="Times New Roman" w:cs="Times New Roman"/>
          <w:sz w:val="28"/>
          <w:szCs w:val="28"/>
        </w:rPr>
        <w:t>е</w:t>
      </w:r>
      <w:r w:rsidR="005E03D8" w:rsidRPr="00BE6D8A">
        <w:rPr>
          <w:rFonts w:ascii="Times New Roman" w:hAnsi="Times New Roman" w:cs="Times New Roman"/>
          <w:sz w:val="28"/>
          <w:szCs w:val="28"/>
        </w:rPr>
        <w:t xml:space="preserve"> о государственных, национальных, культурных, этнических ценностях, рассказывающи</w:t>
      </w:r>
      <w:r w:rsidR="006578ED" w:rsidRPr="00BE6D8A">
        <w:rPr>
          <w:rFonts w:ascii="Times New Roman" w:hAnsi="Times New Roman" w:cs="Times New Roman"/>
          <w:sz w:val="28"/>
          <w:szCs w:val="28"/>
        </w:rPr>
        <w:t>е</w:t>
      </w:r>
      <w:r w:rsidR="005E03D8" w:rsidRPr="00BE6D8A">
        <w:rPr>
          <w:rFonts w:ascii="Times New Roman" w:hAnsi="Times New Roman" w:cs="Times New Roman"/>
          <w:sz w:val="28"/>
          <w:szCs w:val="28"/>
        </w:rPr>
        <w:t xml:space="preserve"> о новейших достижениях современной науки и техники, побуждающие интерес к получению знаний, направленные на созидание и творческую деятельность, затрагивающие вопросы экологического воспитания, пропагандирующие занятия физической культурой и спортом, здоровый </w:t>
      </w:r>
      <w:r w:rsidR="005E03D8" w:rsidRPr="00654BC7">
        <w:rPr>
          <w:rFonts w:ascii="Times New Roman" w:hAnsi="Times New Roman" w:cs="Times New Roman"/>
          <w:sz w:val="28"/>
          <w:szCs w:val="28"/>
        </w:rPr>
        <w:t>образ жизни (далее</w:t>
      </w:r>
      <w:r w:rsidR="00BE6D8A" w:rsidRPr="00654BC7">
        <w:rPr>
          <w:rFonts w:ascii="Times New Roman" w:hAnsi="Times New Roman" w:cs="Times New Roman"/>
          <w:sz w:val="28"/>
          <w:szCs w:val="28"/>
        </w:rPr>
        <w:t> – </w:t>
      </w:r>
      <w:r w:rsidR="005E03D8" w:rsidRPr="00654BC7">
        <w:rPr>
          <w:rFonts w:ascii="Times New Roman" w:hAnsi="Times New Roman" w:cs="Times New Roman"/>
          <w:sz w:val="28"/>
          <w:szCs w:val="28"/>
        </w:rPr>
        <w:t>детское литературное издание).</w:t>
      </w:r>
      <w:proofErr w:type="gramEnd"/>
    </w:p>
    <w:p w:rsidR="00654BC7" w:rsidRDefault="00654BC7" w:rsidP="00654B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5403AC" w:rsidRPr="00131515" w:rsidRDefault="00212DAA" w:rsidP="005403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5403AC" w:rsidRPr="00372C6A">
        <w:rPr>
          <w:rFonts w:ascii="Times New Roman" w:hAnsi="Times New Roman" w:cs="Times New Roman"/>
          <w:sz w:val="28"/>
          <w:szCs w:val="28"/>
        </w:rPr>
        <w:t>Грант</w:t>
      </w:r>
      <w:r w:rsidR="005403AC" w:rsidRPr="00131515">
        <w:rPr>
          <w:rFonts w:ascii="Times New Roman" w:hAnsi="Times New Roman" w:cs="Times New Roman"/>
          <w:sz w:val="28"/>
          <w:szCs w:val="28"/>
        </w:rPr>
        <w:t xml:space="preserve"> предоставляется некоммерческой организации, признанной победителем конкурсного отбора некоммерческих организаций, прово</w:t>
      </w:r>
      <w:r w:rsidR="005403AC">
        <w:rPr>
          <w:rFonts w:ascii="Times New Roman" w:hAnsi="Times New Roman" w:cs="Times New Roman"/>
          <w:sz w:val="28"/>
          <w:szCs w:val="28"/>
        </w:rPr>
        <w:t>димого в соответствии с пункт</w:t>
      </w:r>
      <w:r w:rsidR="003A7460">
        <w:rPr>
          <w:rFonts w:ascii="Times New Roman" w:hAnsi="Times New Roman" w:cs="Times New Roman"/>
          <w:sz w:val="28"/>
          <w:szCs w:val="28"/>
        </w:rPr>
        <w:t>ами 6 – 19</w:t>
      </w:r>
      <w:r w:rsidR="005403AC" w:rsidRPr="00D2057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403AC" w:rsidRPr="00131515">
        <w:rPr>
          <w:rFonts w:ascii="Times New Roman" w:hAnsi="Times New Roman" w:cs="Times New Roman"/>
          <w:sz w:val="28"/>
          <w:szCs w:val="28"/>
        </w:rPr>
        <w:t xml:space="preserve"> (далее соответственно</w:t>
      </w:r>
      <w:r w:rsidR="003A7460">
        <w:rPr>
          <w:rFonts w:ascii="Times New Roman" w:hAnsi="Times New Roman" w:cs="Times New Roman"/>
          <w:sz w:val="28"/>
          <w:szCs w:val="28"/>
        </w:rPr>
        <w:t> </w:t>
      </w:r>
      <w:r w:rsidR="005403AC" w:rsidRPr="00131515">
        <w:rPr>
          <w:rFonts w:ascii="Times New Roman" w:hAnsi="Times New Roman" w:cs="Times New Roman"/>
          <w:sz w:val="28"/>
          <w:szCs w:val="28"/>
        </w:rPr>
        <w:t>– конкурсный отбор, Грантополучатель).</w:t>
      </w:r>
    </w:p>
    <w:p w:rsidR="006A52B8" w:rsidRPr="00E4768C" w:rsidRDefault="006A52B8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4768C">
        <w:rPr>
          <w:rFonts w:ascii="Times New Roman" w:hAnsi="Times New Roman" w:cs="Times New Roman"/>
          <w:sz w:val="28"/>
          <w:szCs w:val="28"/>
        </w:rPr>
        <w:t>Грант предоставляется в целях финансового обеспечения затрат Грантополучателя на издание социально</w:t>
      </w:r>
      <w:r w:rsidR="008161AD">
        <w:rPr>
          <w:rFonts w:ascii="Times New Roman" w:hAnsi="Times New Roman" w:cs="Times New Roman"/>
          <w:sz w:val="28"/>
          <w:szCs w:val="28"/>
        </w:rPr>
        <w:t xml:space="preserve"> </w:t>
      </w:r>
      <w:r w:rsidRPr="00E4768C">
        <w:rPr>
          <w:rFonts w:ascii="Times New Roman" w:hAnsi="Times New Roman" w:cs="Times New Roman"/>
          <w:sz w:val="28"/>
          <w:szCs w:val="28"/>
        </w:rPr>
        <w:t>значимой литературы для детей.</w:t>
      </w:r>
    </w:p>
    <w:p w:rsidR="006A52B8" w:rsidRPr="00E4768C" w:rsidRDefault="006A52B8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68C">
        <w:rPr>
          <w:rFonts w:ascii="Times New Roman" w:hAnsi="Times New Roman" w:cs="Times New Roman"/>
          <w:sz w:val="28"/>
          <w:szCs w:val="28"/>
        </w:rPr>
        <w:lastRenderedPageBreak/>
        <w:t>Перечень затрат, на финансовое обеспечение которых предоставляется Грант:</w:t>
      </w:r>
    </w:p>
    <w:p w:rsidR="006A52B8" w:rsidRPr="00E4768C" w:rsidRDefault="00E565C6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A52B8" w:rsidRPr="00E4768C">
        <w:rPr>
          <w:rFonts w:ascii="Times New Roman" w:hAnsi="Times New Roman" w:cs="Times New Roman"/>
          <w:sz w:val="28"/>
          <w:szCs w:val="28"/>
        </w:rPr>
        <w:t>оплата бумаги;</w:t>
      </w:r>
    </w:p>
    <w:p w:rsidR="006A52B8" w:rsidRPr="00E4768C" w:rsidRDefault="00E565C6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A52B8" w:rsidRPr="00E4768C">
        <w:rPr>
          <w:rFonts w:ascii="Times New Roman" w:hAnsi="Times New Roman" w:cs="Times New Roman"/>
          <w:sz w:val="28"/>
          <w:szCs w:val="28"/>
        </w:rPr>
        <w:t xml:space="preserve">оплата переплетенных материалов; </w:t>
      </w:r>
    </w:p>
    <w:p w:rsidR="006A52B8" w:rsidRPr="00E4768C" w:rsidRDefault="00E565C6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A52B8" w:rsidRPr="00E4768C">
        <w:rPr>
          <w:rFonts w:ascii="Times New Roman" w:hAnsi="Times New Roman" w:cs="Times New Roman"/>
          <w:sz w:val="28"/>
          <w:szCs w:val="28"/>
        </w:rPr>
        <w:t xml:space="preserve">оплата полиграфических услуг. </w:t>
      </w:r>
    </w:p>
    <w:p w:rsidR="00372C6A" w:rsidRDefault="00E4768C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372C6A">
        <w:rPr>
          <w:rFonts w:ascii="Times New Roman" w:hAnsi="Times New Roman" w:cs="Times New Roman"/>
          <w:sz w:val="28"/>
          <w:szCs w:val="28"/>
        </w:rPr>
        <w:t>Грант</w:t>
      </w:r>
      <w:r w:rsidR="00372C6A" w:rsidRPr="00482BF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72C6A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="00372C6A" w:rsidRPr="00482BF2">
        <w:rPr>
          <w:rFonts w:ascii="Times New Roman" w:hAnsi="Times New Roman" w:cs="Times New Roman"/>
          <w:sz w:val="28"/>
          <w:szCs w:val="28"/>
        </w:rPr>
        <w:t>Грантополучате</w:t>
      </w:r>
      <w:r w:rsidR="00372C6A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B10B29">
        <w:rPr>
          <w:rFonts w:ascii="Times New Roman" w:hAnsi="Times New Roman" w:cs="Times New Roman"/>
          <w:sz w:val="28"/>
          <w:szCs w:val="28"/>
        </w:rPr>
        <w:t xml:space="preserve"> комитетом культуры и молодежной политики администрации города </w:t>
      </w:r>
      <w:r w:rsidR="00B10B29" w:rsidRPr="006B3BC8">
        <w:rPr>
          <w:rFonts w:ascii="Times New Roman" w:hAnsi="Times New Roman" w:cs="Times New Roman"/>
          <w:sz w:val="28"/>
          <w:szCs w:val="28"/>
        </w:rPr>
        <w:t>Ставрополя</w:t>
      </w:r>
      <w:r w:rsidR="006B3BC8">
        <w:rPr>
          <w:rFonts w:ascii="Times New Roman" w:hAnsi="Times New Roman" w:cs="Times New Roman"/>
          <w:sz w:val="28"/>
          <w:szCs w:val="28"/>
        </w:rPr>
        <w:t xml:space="preserve"> </w:t>
      </w:r>
      <w:r w:rsidR="006B3BC8" w:rsidRPr="00DA6242">
        <w:rPr>
          <w:rFonts w:ascii="Times New Roman" w:hAnsi="Times New Roman" w:cs="Times New Roman"/>
          <w:sz w:val="28"/>
          <w:szCs w:val="28"/>
        </w:rPr>
        <w:t>(далее</w:t>
      </w:r>
      <w:r w:rsidR="006B3BC8">
        <w:rPr>
          <w:rFonts w:ascii="Times New Roman" w:hAnsi="Times New Roman" w:cs="Times New Roman"/>
          <w:sz w:val="28"/>
          <w:szCs w:val="28"/>
        </w:rPr>
        <w:t> – Комитет)</w:t>
      </w:r>
      <w:r w:rsidR="00C276DD">
        <w:rPr>
          <w:rFonts w:ascii="Times New Roman" w:hAnsi="Times New Roman" w:cs="Times New Roman"/>
          <w:sz w:val="28"/>
          <w:szCs w:val="28"/>
        </w:rPr>
        <w:t xml:space="preserve"> </w:t>
      </w:r>
      <w:r w:rsidR="00C276DD" w:rsidRPr="00E4768C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города Ставрополя </w:t>
      </w:r>
      <w:r w:rsidR="00C276DD" w:rsidRPr="00C276DD">
        <w:rPr>
          <w:rFonts w:ascii="Times New Roman" w:hAnsi="Times New Roman" w:cs="Times New Roman"/>
          <w:sz w:val="28"/>
          <w:szCs w:val="28"/>
        </w:rPr>
        <w:t>на</w:t>
      </w:r>
      <w:r w:rsidR="00B10B29" w:rsidRPr="00C276DD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385409">
        <w:rPr>
          <w:rFonts w:ascii="Times New Roman" w:hAnsi="Times New Roman" w:cs="Times New Roman"/>
          <w:sz w:val="28"/>
          <w:szCs w:val="28"/>
        </w:rPr>
        <w:t>,</w:t>
      </w:r>
      <w:r w:rsidR="00372C6A" w:rsidRPr="00482BF2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</w:t>
      </w:r>
      <w:r w:rsidR="00372C6A" w:rsidRPr="00372C6A">
        <w:rPr>
          <w:rFonts w:ascii="Times New Roman" w:hAnsi="Times New Roman" w:cs="Times New Roman"/>
          <w:sz w:val="28"/>
          <w:szCs w:val="28"/>
        </w:rPr>
        <w:t>комитету культуры и молодежной политики администрации города Ставрополя</w:t>
      </w:r>
      <w:r w:rsidR="00372C6A" w:rsidRPr="00482BF2">
        <w:rPr>
          <w:rFonts w:ascii="Times New Roman" w:hAnsi="Times New Roman" w:cs="Times New Roman"/>
          <w:sz w:val="28"/>
          <w:szCs w:val="28"/>
        </w:rPr>
        <w:t xml:space="preserve"> как получателю </w:t>
      </w:r>
      <w:r w:rsidR="00372C6A" w:rsidRPr="005403AC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 на </w:t>
      </w:r>
      <w:r w:rsidR="00B10B29" w:rsidRPr="005403AC">
        <w:rPr>
          <w:rFonts w:ascii="Times New Roman" w:hAnsi="Times New Roman" w:cs="Times New Roman"/>
          <w:sz w:val="28"/>
          <w:szCs w:val="28"/>
        </w:rPr>
        <w:t>предоставление Гранта</w:t>
      </w:r>
      <w:r w:rsidR="00385409">
        <w:rPr>
          <w:rFonts w:ascii="Times New Roman" w:hAnsi="Times New Roman" w:cs="Times New Roman"/>
          <w:sz w:val="28"/>
          <w:szCs w:val="28"/>
        </w:rPr>
        <w:t>.</w:t>
      </w:r>
    </w:p>
    <w:p w:rsidR="00DA6242" w:rsidRPr="00DA6242" w:rsidRDefault="00E4768C" w:rsidP="00C72B8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B29">
        <w:rPr>
          <w:rFonts w:ascii="Times New Roman" w:hAnsi="Times New Roman" w:cs="Times New Roman"/>
          <w:sz w:val="28"/>
          <w:szCs w:val="28"/>
        </w:rPr>
        <w:t>. О</w:t>
      </w:r>
      <w:r w:rsidR="00DA6242" w:rsidRPr="00DA6242">
        <w:rPr>
          <w:rFonts w:ascii="Times New Roman" w:hAnsi="Times New Roman" w:cs="Times New Roman"/>
          <w:sz w:val="28"/>
          <w:szCs w:val="28"/>
        </w:rPr>
        <w:t xml:space="preserve">рганизатором конкурсного отбора является </w:t>
      </w:r>
      <w:r w:rsidR="006B3BC8">
        <w:rPr>
          <w:rFonts w:ascii="Times New Roman" w:hAnsi="Times New Roman" w:cs="Times New Roman"/>
          <w:sz w:val="28"/>
          <w:szCs w:val="28"/>
        </w:rPr>
        <w:t>К</w:t>
      </w:r>
      <w:r w:rsidR="00DA6242" w:rsidRPr="00DA6242">
        <w:rPr>
          <w:rFonts w:ascii="Times New Roman" w:hAnsi="Times New Roman" w:cs="Times New Roman"/>
          <w:sz w:val="28"/>
          <w:szCs w:val="28"/>
        </w:rPr>
        <w:t>омитет</w:t>
      </w:r>
      <w:r w:rsidR="006B3BC8">
        <w:rPr>
          <w:rFonts w:ascii="Times New Roman" w:hAnsi="Times New Roman" w:cs="Times New Roman"/>
          <w:sz w:val="28"/>
          <w:szCs w:val="28"/>
        </w:rPr>
        <w:t>.</w:t>
      </w:r>
      <w:r w:rsidR="00DA6242" w:rsidRPr="00DA6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42" w:rsidRDefault="00DA6242" w:rsidP="00C72B8D">
      <w:pPr>
        <w:pStyle w:val="a3"/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42">
        <w:rPr>
          <w:rFonts w:ascii="Times New Roman" w:hAnsi="Times New Roman" w:cs="Times New Roman"/>
          <w:sz w:val="28"/>
          <w:szCs w:val="28"/>
        </w:rPr>
        <w:t xml:space="preserve">Приказом руководителя Комитета образуется конкурсная комиссия по отбору некоммерческих организаций для </w:t>
      </w:r>
      <w:r w:rsidRPr="00E4768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F3EBF" w:rsidRPr="00E4768C">
        <w:rPr>
          <w:rFonts w:ascii="Times New Roman" w:hAnsi="Times New Roman" w:cs="Times New Roman"/>
          <w:sz w:val="28"/>
          <w:szCs w:val="28"/>
        </w:rPr>
        <w:t>на конкурсной основе в 2019 году гранта в форме субсидии за счет бюджета города Ставрополя некоммерческой организации на издание социально значимой литературы для детей</w:t>
      </w:r>
      <w:r w:rsidR="00BF3EBF" w:rsidRPr="00DA6242">
        <w:rPr>
          <w:rFonts w:ascii="Times New Roman" w:hAnsi="Times New Roman" w:cs="Times New Roman"/>
          <w:sz w:val="28"/>
          <w:szCs w:val="28"/>
        </w:rPr>
        <w:t xml:space="preserve"> </w:t>
      </w:r>
      <w:r w:rsidRPr="00DA624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03AC">
        <w:rPr>
          <w:rFonts w:ascii="Times New Roman" w:hAnsi="Times New Roman" w:cs="Times New Roman"/>
          <w:sz w:val="28"/>
          <w:szCs w:val="28"/>
        </w:rPr>
        <w:t>–</w:t>
      </w:r>
      <w:r w:rsidR="00E4768C">
        <w:rPr>
          <w:rFonts w:ascii="Times New Roman" w:hAnsi="Times New Roman" w:cs="Times New Roman"/>
          <w:sz w:val="28"/>
          <w:szCs w:val="28"/>
        </w:rPr>
        <w:t xml:space="preserve"> </w:t>
      </w:r>
      <w:r w:rsidRPr="00DA6242">
        <w:rPr>
          <w:rFonts w:ascii="Times New Roman" w:hAnsi="Times New Roman" w:cs="Times New Roman"/>
          <w:sz w:val="28"/>
          <w:szCs w:val="28"/>
        </w:rPr>
        <w:t>конкурсная комиссия), утверждается состав конкурсной комиссии</w:t>
      </w:r>
      <w:r w:rsidR="00E903DE">
        <w:rPr>
          <w:rFonts w:ascii="Times New Roman" w:hAnsi="Times New Roman" w:cs="Times New Roman"/>
          <w:sz w:val="28"/>
          <w:szCs w:val="28"/>
        </w:rPr>
        <w:t xml:space="preserve"> </w:t>
      </w:r>
      <w:r w:rsidRPr="005403AC">
        <w:rPr>
          <w:rFonts w:ascii="Times New Roman" w:hAnsi="Times New Roman" w:cs="Times New Roman"/>
          <w:sz w:val="28"/>
          <w:szCs w:val="28"/>
        </w:rPr>
        <w:t>и положение о ней</w:t>
      </w:r>
      <w:r w:rsidR="008F7443">
        <w:rPr>
          <w:rFonts w:ascii="Times New Roman" w:hAnsi="Times New Roman" w:cs="Times New Roman"/>
          <w:sz w:val="28"/>
          <w:szCs w:val="28"/>
        </w:rPr>
        <w:t>,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="008F7443">
        <w:rPr>
          <w:rFonts w:ascii="Times New Roman" w:hAnsi="Times New Roman" w:cs="Times New Roman"/>
          <w:sz w:val="28"/>
          <w:szCs w:val="28"/>
        </w:rPr>
        <w:t xml:space="preserve">определяется форма и сроки </w:t>
      </w:r>
      <w:r w:rsidR="008F7443" w:rsidRPr="006B3BC8">
        <w:rPr>
          <w:rFonts w:ascii="Times New Roman" w:hAnsi="Times New Roman" w:cs="Times New Roman"/>
          <w:sz w:val="28"/>
          <w:szCs w:val="28"/>
        </w:rPr>
        <w:t>подачи заявок</w:t>
      </w:r>
      <w:r w:rsidR="006B3BC8" w:rsidRPr="006B3BC8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(далее – заявка</w:t>
      </w:r>
      <w:proofErr w:type="gramEnd"/>
      <w:r w:rsidR="006B3BC8" w:rsidRPr="006B3BC8">
        <w:rPr>
          <w:rFonts w:ascii="Times New Roman" w:hAnsi="Times New Roman" w:cs="Times New Roman"/>
          <w:sz w:val="28"/>
          <w:szCs w:val="28"/>
        </w:rPr>
        <w:t>)</w:t>
      </w:r>
      <w:r w:rsidR="008F7443" w:rsidRPr="006B3BC8">
        <w:rPr>
          <w:rFonts w:ascii="Times New Roman" w:hAnsi="Times New Roman" w:cs="Times New Roman"/>
          <w:sz w:val="28"/>
          <w:szCs w:val="28"/>
        </w:rPr>
        <w:t>,</w:t>
      </w:r>
      <w:r w:rsidR="008F7443">
        <w:rPr>
          <w:rFonts w:ascii="Times New Roman" w:hAnsi="Times New Roman" w:cs="Times New Roman"/>
          <w:sz w:val="28"/>
          <w:szCs w:val="28"/>
        </w:rPr>
        <w:t xml:space="preserve"> дата проведения конкурсного отбора</w:t>
      </w:r>
      <w:r w:rsidRPr="000A1024">
        <w:rPr>
          <w:rFonts w:ascii="Times New Roman" w:hAnsi="Times New Roman" w:cs="Times New Roman"/>
          <w:sz w:val="28"/>
          <w:szCs w:val="28"/>
        </w:rPr>
        <w:t>.</w:t>
      </w:r>
    </w:p>
    <w:p w:rsidR="005403AC" w:rsidRDefault="005403AC" w:rsidP="005403AC">
      <w:pPr>
        <w:pStyle w:val="a3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заместителя председателя ко</w:t>
      </w:r>
      <w:r w:rsidRPr="006B3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иссии, секретаря комиссии и членов комиссии. В состав комиссии включаются представители органов исполнительной власти Ставропольского края,</w:t>
      </w:r>
      <w:r w:rsidR="00E565C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61E5F">
        <w:rPr>
          <w:rFonts w:ascii="Times New Roman" w:hAnsi="Times New Roman" w:cs="Times New Roman"/>
          <w:sz w:val="28"/>
          <w:szCs w:val="28"/>
        </w:rPr>
        <w:t>и</w:t>
      </w:r>
      <w:r w:rsidR="00E565C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6B3BC8">
        <w:rPr>
          <w:rFonts w:ascii="Times New Roman" w:hAnsi="Times New Roman" w:cs="Times New Roman"/>
          <w:sz w:val="28"/>
          <w:szCs w:val="28"/>
        </w:rPr>
        <w:t>,</w:t>
      </w:r>
      <w:r w:rsidR="00E565C6">
        <w:rPr>
          <w:rFonts w:ascii="Times New Roman" w:hAnsi="Times New Roman" w:cs="Times New Roman"/>
          <w:sz w:val="28"/>
          <w:szCs w:val="28"/>
        </w:rPr>
        <w:t xml:space="preserve"> </w:t>
      </w:r>
      <w:r w:rsidRPr="008161AD">
        <w:rPr>
          <w:rFonts w:ascii="Times New Roman" w:hAnsi="Times New Roman" w:cs="Times New Roman"/>
          <w:sz w:val="28"/>
          <w:szCs w:val="28"/>
        </w:rPr>
        <w:t>отраслевых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(функциональных) органов администрации города Ставрополя</w:t>
      </w:r>
      <w:r w:rsidRPr="00FA57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Pr="00FA5769">
        <w:rPr>
          <w:rFonts w:ascii="Times New Roman" w:hAnsi="Times New Roman" w:cs="Times New Roman"/>
          <w:sz w:val="28"/>
          <w:szCs w:val="28"/>
        </w:rPr>
        <w:t xml:space="preserve"> научных организаций 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FA5769">
        <w:rPr>
          <w:rFonts w:ascii="Times New Roman" w:hAnsi="Times New Roman" w:cs="Times New Roman"/>
          <w:sz w:val="28"/>
          <w:szCs w:val="28"/>
        </w:rPr>
        <w:t>среднего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направление преподавательской деятельности которых</w:t>
      </w:r>
      <w:r w:rsidRPr="00FA5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язык, литература, в том числе искусствоведение</w:t>
      </w:r>
      <w:r w:rsidR="006B3BC8">
        <w:rPr>
          <w:rFonts w:ascii="Times New Roman" w:hAnsi="Times New Roman" w:cs="Times New Roman"/>
          <w:sz w:val="28"/>
          <w:szCs w:val="28"/>
        </w:rPr>
        <w:t xml:space="preserve"> и 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05A" w:rsidRDefault="008F7443" w:rsidP="00F15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1505A">
        <w:rPr>
          <w:rFonts w:ascii="Times New Roman" w:hAnsi="Times New Roman" w:cs="Times New Roman"/>
          <w:sz w:val="28"/>
          <w:szCs w:val="28"/>
        </w:rPr>
        <w:t xml:space="preserve">Информация о форме и сроке подачи заявок, </w:t>
      </w:r>
      <w:r w:rsidR="005403AC">
        <w:rPr>
          <w:rFonts w:ascii="Times New Roman" w:hAnsi="Times New Roman" w:cs="Times New Roman"/>
          <w:sz w:val="28"/>
          <w:szCs w:val="28"/>
        </w:rPr>
        <w:t>дат</w:t>
      </w:r>
      <w:r w:rsidR="000A1024">
        <w:rPr>
          <w:rFonts w:ascii="Times New Roman" w:hAnsi="Times New Roman" w:cs="Times New Roman"/>
          <w:sz w:val="28"/>
          <w:szCs w:val="28"/>
        </w:rPr>
        <w:t>а</w:t>
      </w:r>
      <w:r w:rsidR="00F1505A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«Вечерний Ставрополь» и размещению на официальном сайте администрации города Ставрополя в </w:t>
      </w:r>
      <w:r w:rsidRPr="00BD1A4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</w:t>
      </w:r>
      <w:r w:rsidR="003508C9">
        <w:rPr>
          <w:rFonts w:ascii="Times New Roman" w:hAnsi="Times New Roman" w:cs="Times New Roman"/>
          <w:sz w:val="28"/>
          <w:szCs w:val="28"/>
        </w:rPr>
        <w:t>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0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403AC">
        <w:rPr>
          <w:rFonts w:ascii="Times New Roman" w:hAnsi="Times New Roman" w:cs="Times New Roman"/>
          <w:sz w:val="28"/>
          <w:szCs w:val="28"/>
        </w:rPr>
        <w:t>семи</w:t>
      </w:r>
      <w:r w:rsidR="00F1505A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5403AC">
        <w:rPr>
          <w:rFonts w:ascii="Times New Roman" w:hAnsi="Times New Roman" w:cs="Times New Roman"/>
          <w:sz w:val="28"/>
          <w:szCs w:val="28"/>
        </w:rPr>
        <w:t>начала подачи заявок</w:t>
      </w:r>
      <w:r w:rsidR="006B3BC8">
        <w:rPr>
          <w:rFonts w:ascii="Times New Roman" w:hAnsi="Times New Roman" w:cs="Times New Roman"/>
          <w:sz w:val="28"/>
          <w:szCs w:val="28"/>
        </w:rPr>
        <w:t>.</w:t>
      </w:r>
    </w:p>
    <w:p w:rsidR="00F8689F" w:rsidRDefault="00212DAA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9933ED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некоммерческим организациям, изъявившим желание </w:t>
      </w:r>
      <w:r w:rsidR="000A1024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9933ED">
        <w:rPr>
          <w:rFonts w:ascii="Times New Roman" w:hAnsi="Times New Roman" w:cs="Times New Roman"/>
          <w:sz w:val="28"/>
          <w:szCs w:val="28"/>
        </w:rPr>
        <w:t xml:space="preserve"> участие в конкурсном отборе </w:t>
      </w:r>
      <w:r w:rsidR="001D4C38">
        <w:rPr>
          <w:rFonts w:ascii="Times New Roman" w:hAnsi="Times New Roman" w:cs="Times New Roman"/>
          <w:sz w:val="28"/>
          <w:szCs w:val="28"/>
        </w:rPr>
        <w:t>(далее – участник  конкурсно</w:t>
      </w:r>
      <w:r w:rsidR="000A1024">
        <w:rPr>
          <w:rFonts w:ascii="Times New Roman" w:hAnsi="Times New Roman" w:cs="Times New Roman"/>
          <w:sz w:val="28"/>
          <w:szCs w:val="28"/>
        </w:rPr>
        <w:t>го</w:t>
      </w:r>
      <w:r w:rsidR="001D4C3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A1024">
        <w:rPr>
          <w:rFonts w:ascii="Times New Roman" w:hAnsi="Times New Roman" w:cs="Times New Roman"/>
          <w:sz w:val="28"/>
          <w:szCs w:val="28"/>
        </w:rPr>
        <w:t>а</w:t>
      </w:r>
      <w:r w:rsidR="001D4C38">
        <w:rPr>
          <w:rFonts w:ascii="Times New Roman" w:hAnsi="Times New Roman" w:cs="Times New Roman"/>
          <w:sz w:val="28"/>
          <w:szCs w:val="28"/>
        </w:rPr>
        <w:t>)</w:t>
      </w:r>
      <w:r w:rsidR="000D700D">
        <w:rPr>
          <w:rFonts w:ascii="Times New Roman" w:hAnsi="Times New Roman" w:cs="Times New Roman"/>
          <w:sz w:val="28"/>
          <w:szCs w:val="28"/>
        </w:rPr>
        <w:t>:</w:t>
      </w:r>
    </w:p>
    <w:p w:rsidR="00375B5C" w:rsidRPr="00131515" w:rsidRDefault="00131515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75B5C" w:rsidRPr="00131515">
        <w:rPr>
          <w:rFonts w:ascii="Times New Roman" w:hAnsi="Times New Roman" w:cs="Times New Roman"/>
          <w:sz w:val="28"/>
          <w:szCs w:val="28"/>
        </w:rPr>
        <w:t xml:space="preserve">осуществление издательской деятельности не менее одного полного </w:t>
      </w:r>
      <w:r w:rsidR="000A1024">
        <w:rPr>
          <w:rFonts w:ascii="Times New Roman" w:hAnsi="Times New Roman" w:cs="Times New Roman"/>
          <w:sz w:val="28"/>
          <w:szCs w:val="28"/>
        </w:rPr>
        <w:t>календарного</w:t>
      </w:r>
      <w:r w:rsidR="00375B5C" w:rsidRPr="0013151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75B5C" w:rsidRPr="00E903DE" w:rsidRDefault="00131515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75B5C" w:rsidRPr="00E903DE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CC7D2B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="00375B5C" w:rsidRPr="00E903DE">
        <w:rPr>
          <w:rFonts w:ascii="Times New Roman" w:hAnsi="Times New Roman" w:cs="Times New Roman"/>
          <w:sz w:val="28"/>
          <w:szCs w:val="28"/>
        </w:rPr>
        <w:t xml:space="preserve"> права на использование и распространение</w:t>
      </w:r>
      <w:r w:rsidR="00DA6242" w:rsidRPr="00E903DE">
        <w:rPr>
          <w:rFonts w:ascii="Times New Roman" w:hAnsi="Times New Roman" w:cs="Times New Roman"/>
          <w:sz w:val="28"/>
          <w:szCs w:val="28"/>
        </w:rPr>
        <w:t xml:space="preserve">  </w:t>
      </w:r>
      <w:r w:rsidR="000A1024">
        <w:rPr>
          <w:rFonts w:ascii="Times New Roman" w:hAnsi="Times New Roman" w:cs="Times New Roman"/>
          <w:sz w:val="28"/>
          <w:szCs w:val="28"/>
        </w:rPr>
        <w:t xml:space="preserve">произведений и иных материалов, </w:t>
      </w:r>
      <w:r w:rsidR="00006ACD">
        <w:rPr>
          <w:rFonts w:ascii="Times New Roman" w:hAnsi="Times New Roman" w:cs="Times New Roman"/>
          <w:sz w:val="28"/>
          <w:szCs w:val="28"/>
        </w:rPr>
        <w:t>публикуемых в детском литературном издании</w:t>
      </w:r>
      <w:r w:rsidR="00375B5C" w:rsidRPr="000A1024">
        <w:rPr>
          <w:rFonts w:ascii="Times New Roman" w:hAnsi="Times New Roman" w:cs="Times New Roman"/>
          <w:sz w:val="28"/>
          <w:szCs w:val="28"/>
        </w:rPr>
        <w:t>;</w:t>
      </w:r>
    </w:p>
    <w:p w:rsidR="00375B5C" w:rsidRPr="00E903DE" w:rsidRDefault="00131515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375B5C" w:rsidRPr="00E903DE">
        <w:rPr>
          <w:rFonts w:ascii="Times New Roman" w:hAnsi="Times New Roman" w:cs="Times New Roman"/>
          <w:sz w:val="28"/>
          <w:szCs w:val="28"/>
        </w:rPr>
        <w:t xml:space="preserve">печать </w:t>
      </w:r>
      <w:r w:rsidR="00CC7D2B">
        <w:rPr>
          <w:rFonts w:ascii="Times New Roman" w:hAnsi="Times New Roman" w:cs="Times New Roman"/>
          <w:sz w:val="28"/>
          <w:szCs w:val="28"/>
        </w:rPr>
        <w:t xml:space="preserve">участником конкурсного отбора </w:t>
      </w:r>
      <w:r w:rsidR="00DA6242" w:rsidRPr="00E903DE">
        <w:rPr>
          <w:rFonts w:ascii="Times New Roman" w:hAnsi="Times New Roman" w:cs="Times New Roman"/>
          <w:sz w:val="28"/>
          <w:szCs w:val="28"/>
        </w:rPr>
        <w:t xml:space="preserve">детских литературных </w:t>
      </w:r>
      <w:r w:rsidR="00375B5C" w:rsidRPr="00E903DE">
        <w:rPr>
          <w:rFonts w:ascii="Times New Roman" w:hAnsi="Times New Roman" w:cs="Times New Roman"/>
          <w:sz w:val="28"/>
          <w:szCs w:val="28"/>
        </w:rPr>
        <w:t>изданий на отечественной полиграфической базе и распространение их на территории города Ставрополя</w:t>
      </w:r>
      <w:r w:rsidR="00C12DA7">
        <w:rPr>
          <w:rFonts w:ascii="Times New Roman" w:hAnsi="Times New Roman" w:cs="Times New Roman"/>
          <w:sz w:val="28"/>
          <w:szCs w:val="28"/>
        </w:rPr>
        <w:t>;</w:t>
      </w:r>
    </w:p>
    <w:p w:rsidR="00F8689F" w:rsidRDefault="00131515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1D4C38">
        <w:rPr>
          <w:rFonts w:ascii="Times New Roman" w:hAnsi="Times New Roman" w:cs="Times New Roman"/>
          <w:sz w:val="28"/>
          <w:szCs w:val="28"/>
        </w:rPr>
        <w:t>участник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D4C3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F8689F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</w:t>
      </w:r>
      <w:r w:rsidR="00E4768C">
        <w:rPr>
          <w:rFonts w:ascii="Times New Roman" w:hAnsi="Times New Roman" w:cs="Times New Roman"/>
          <w:sz w:val="28"/>
          <w:szCs w:val="28"/>
        </w:rPr>
        <w:t>,</w:t>
      </w:r>
      <w:r w:rsidR="00F8689F">
        <w:rPr>
          <w:rFonts w:ascii="Times New Roman" w:hAnsi="Times New Roman" w:cs="Times New Roman"/>
          <w:sz w:val="28"/>
          <w:szCs w:val="28"/>
        </w:rPr>
        <w:t xml:space="preserve">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="00F8689F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F8689F" w:rsidRPr="00212DAA" w:rsidRDefault="00212DAA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31515" w:rsidRPr="00212DAA">
        <w:rPr>
          <w:rFonts w:ascii="Times New Roman" w:hAnsi="Times New Roman" w:cs="Times New Roman"/>
          <w:sz w:val="28"/>
          <w:szCs w:val="28"/>
        </w:rPr>
        <w:t> </w:t>
      </w:r>
      <w:r w:rsidR="001D4C38" w:rsidRPr="00212DAA">
        <w:rPr>
          <w:rFonts w:ascii="Times New Roman" w:hAnsi="Times New Roman" w:cs="Times New Roman"/>
          <w:sz w:val="28"/>
          <w:szCs w:val="28"/>
        </w:rPr>
        <w:t>участник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D4C38" w:rsidRPr="00212DA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F8689F" w:rsidRPr="00212DAA">
        <w:rPr>
          <w:rFonts w:ascii="Times New Roman" w:hAnsi="Times New Roman" w:cs="Times New Roman"/>
          <w:sz w:val="28"/>
          <w:szCs w:val="28"/>
        </w:rPr>
        <w:t xml:space="preserve"> не получает в текущем </w:t>
      </w:r>
      <w:r w:rsidR="00E608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689F" w:rsidRPr="00212DAA">
        <w:rPr>
          <w:rFonts w:ascii="Times New Roman" w:hAnsi="Times New Roman" w:cs="Times New Roman"/>
          <w:sz w:val="28"/>
          <w:szCs w:val="28"/>
        </w:rPr>
        <w:t xml:space="preserve">финансовом году средства из бюджета </w:t>
      </w:r>
      <w:r w:rsidR="000D700D" w:rsidRPr="00212DAA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A1024" w:rsidRPr="00212DAA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006ACD">
        <w:rPr>
          <w:rFonts w:ascii="Times New Roman" w:hAnsi="Times New Roman" w:cs="Times New Roman"/>
          <w:sz w:val="28"/>
          <w:szCs w:val="28"/>
        </w:rPr>
        <w:t>4</w:t>
      </w:r>
      <w:r w:rsidR="000A1024" w:rsidRPr="00212DA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D700D" w:rsidRPr="00212DAA">
        <w:rPr>
          <w:rFonts w:ascii="Times New Roman" w:hAnsi="Times New Roman" w:cs="Times New Roman"/>
          <w:sz w:val="28"/>
          <w:szCs w:val="28"/>
        </w:rPr>
        <w:t>;</w:t>
      </w:r>
    </w:p>
    <w:p w:rsidR="000D700D" w:rsidRDefault="00212DAA" w:rsidP="00212D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31515">
        <w:rPr>
          <w:rFonts w:ascii="Times New Roman" w:hAnsi="Times New Roman" w:cs="Times New Roman"/>
          <w:sz w:val="28"/>
          <w:szCs w:val="28"/>
        </w:rPr>
        <w:t> </w:t>
      </w:r>
      <w:r w:rsidR="000D700D">
        <w:rPr>
          <w:rFonts w:ascii="Times New Roman" w:hAnsi="Times New Roman" w:cs="Times New Roman"/>
          <w:sz w:val="28"/>
          <w:szCs w:val="28"/>
        </w:rPr>
        <w:t xml:space="preserve">у </w:t>
      </w:r>
      <w:r w:rsidR="001D4C38">
        <w:rPr>
          <w:rFonts w:ascii="Times New Roman" w:hAnsi="Times New Roman" w:cs="Times New Roman"/>
          <w:sz w:val="28"/>
          <w:szCs w:val="28"/>
        </w:rPr>
        <w:t>участника 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D4C3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1D4C38">
        <w:rPr>
          <w:rFonts w:ascii="Times New Roman" w:hAnsi="Times New Roman" w:cs="Times New Roman"/>
          <w:sz w:val="28"/>
          <w:szCs w:val="28"/>
        </w:rPr>
        <w:t xml:space="preserve"> </w:t>
      </w:r>
      <w:r w:rsidR="006F184D">
        <w:rPr>
          <w:rFonts w:ascii="Times New Roman" w:hAnsi="Times New Roman" w:cs="Times New Roman"/>
          <w:sz w:val="28"/>
          <w:szCs w:val="28"/>
        </w:rPr>
        <w:t xml:space="preserve">на дату подачи заявки </w:t>
      </w:r>
      <w:r w:rsidR="000D700D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бюджет города Ставрополя бюджетных инвестиций, субсидий, </w:t>
      </w:r>
      <w:proofErr w:type="gramStart"/>
      <w:r w:rsidR="000D700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0D700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</w:t>
      </w:r>
      <w:r w:rsidR="006F184D">
        <w:rPr>
          <w:rFonts w:ascii="Times New Roman" w:hAnsi="Times New Roman" w:cs="Times New Roman"/>
          <w:sz w:val="28"/>
          <w:szCs w:val="28"/>
        </w:rPr>
        <w:t xml:space="preserve">иными муниципальными </w:t>
      </w:r>
      <w:r w:rsidR="000D700D">
        <w:rPr>
          <w:rFonts w:ascii="Times New Roman" w:hAnsi="Times New Roman" w:cs="Times New Roman"/>
          <w:sz w:val="28"/>
          <w:szCs w:val="28"/>
        </w:rPr>
        <w:t>правовыми актами города Ставрополя, иной просроченной задолженности перед бюджетом города Ставрополя;</w:t>
      </w:r>
    </w:p>
    <w:p w:rsidR="000D700D" w:rsidRPr="00212DAA" w:rsidRDefault="00212DAA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31515" w:rsidRPr="00212DAA">
        <w:rPr>
          <w:rFonts w:ascii="Times New Roman" w:hAnsi="Times New Roman" w:cs="Times New Roman"/>
          <w:sz w:val="28"/>
          <w:szCs w:val="28"/>
        </w:rPr>
        <w:t> </w:t>
      </w:r>
      <w:r w:rsidR="000D700D" w:rsidRPr="00212DAA">
        <w:rPr>
          <w:rFonts w:ascii="Times New Roman" w:hAnsi="Times New Roman" w:cs="Times New Roman"/>
          <w:sz w:val="28"/>
          <w:szCs w:val="28"/>
        </w:rPr>
        <w:t xml:space="preserve">у </w:t>
      </w:r>
      <w:r w:rsidR="001D4C38" w:rsidRPr="00212DAA">
        <w:rPr>
          <w:rFonts w:ascii="Times New Roman" w:hAnsi="Times New Roman" w:cs="Times New Roman"/>
          <w:sz w:val="28"/>
          <w:szCs w:val="28"/>
        </w:rPr>
        <w:t>участника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D4C38" w:rsidRPr="00212DA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1D4C38" w:rsidRPr="00212DAA">
        <w:rPr>
          <w:rFonts w:ascii="Times New Roman" w:hAnsi="Times New Roman" w:cs="Times New Roman"/>
          <w:sz w:val="28"/>
          <w:szCs w:val="28"/>
        </w:rPr>
        <w:t xml:space="preserve"> </w:t>
      </w:r>
      <w:r w:rsidR="000D700D" w:rsidRPr="00212DAA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</w:t>
      </w:r>
      <w:r w:rsidR="006F184D" w:rsidRPr="00212DAA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0D700D" w:rsidRPr="00212DAA">
        <w:rPr>
          <w:rFonts w:ascii="Times New Roman" w:hAnsi="Times New Roman" w:cs="Times New Roman"/>
          <w:sz w:val="28"/>
          <w:szCs w:val="28"/>
        </w:rPr>
        <w:t>;</w:t>
      </w:r>
    </w:p>
    <w:p w:rsidR="001D4C38" w:rsidRPr="00212DAA" w:rsidRDefault="00212DAA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31515" w:rsidRPr="00212DAA">
        <w:rPr>
          <w:rFonts w:ascii="Times New Roman" w:hAnsi="Times New Roman" w:cs="Times New Roman"/>
          <w:sz w:val="28"/>
          <w:szCs w:val="28"/>
        </w:rPr>
        <w:t> </w:t>
      </w:r>
      <w:r w:rsidR="001D4C38" w:rsidRPr="00212DAA">
        <w:rPr>
          <w:rFonts w:ascii="Times New Roman" w:hAnsi="Times New Roman" w:cs="Times New Roman"/>
          <w:sz w:val="28"/>
          <w:szCs w:val="28"/>
        </w:rPr>
        <w:t>участник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D4C38" w:rsidRPr="00212DA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1D4C38" w:rsidRPr="00212DAA">
        <w:rPr>
          <w:rFonts w:ascii="Times New Roman" w:hAnsi="Times New Roman" w:cs="Times New Roman"/>
          <w:sz w:val="28"/>
          <w:szCs w:val="28"/>
        </w:rPr>
        <w:t xml:space="preserve"> на дату</w:t>
      </w:r>
      <w:r w:rsidR="006F184D" w:rsidRPr="00212DAA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1D4C38" w:rsidRPr="00212DAA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</w:t>
      </w:r>
      <w:r w:rsidR="00375B5C" w:rsidRPr="00212DAA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="001D4C38" w:rsidRPr="00212DAA">
        <w:rPr>
          <w:rFonts w:ascii="Times New Roman" w:hAnsi="Times New Roman" w:cs="Times New Roman"/>
          <w:sz w:val="28"/>
          <w:szCs w:val="28"/>
        </w:rPr>
        <w:t>ликвидации, банкротства;</w:t>
      </w:r>
    </w:p>
    <w:p w:rsidR="001D4C38" w:rsidRPr="006F184D" w:rsidRDefault="00212DAA" w:rsidP="00212D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31515" w:rsidRPr="006F184D">
        <w:rPr>
          <w:rFonts w:ascii="Times New Roman" w:hAnsi="Times New Roman" w:cs="Times New Roman"/>
          <w:sz w:val="28"/>
          <w:szCs w:val="28"/>
        </w:rPr>
        <w:t> </w:t>
      </w:r>
      <w:r w:rsidR="001D4C38" w:rsidRPr="006F184D">
        <w:rPr>
          <w:rFonts w:ascii="Times New Roman" w:hAnsi="Times New Roman" w:cs="Times New Roman"/>
          <w:sz w:val="28"/>
          <w:szCs w:val="28"/>
        </w:rPr>
        <w:t>участник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D4C38" w:rsidRPr="006F184D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1D4C38" w:rsidRPr="006F184D">
        <w:rPr>
          <w:rFonts w:ascii="Times New Roman" w:hAnsi="Times New Roman" w:cs="Times New Roman"/>
          <w:sz w:val="28"/>
          <w:szCs w:val="28"/>
        </w:rPr>
        <w:t xml:space="preserve">, являющийся бюджетным или автономным учреждением, </w:t>
      </w:r>
      <w:r w:rsidR="001F1A69" w:rsidRPr="006F184D">
        <w:rPr>
          <w:rFonts w:ascii="Times New Roman" w:hAnsi="Times New Roman" w:cs="Times New Roman"/>
          <w:sz w:val="28"/>
          <w:szCs w:val="28"/>
        </w:rPr>
        <w:t xml:space="preserve">органом, функции и полномочия учредителя которого не </w:t>
      </w:r>
      <w:r w:rsidR="00DC20E5">
        <w:rPr>
          <w:rFonts w:ascii="Times New Roman" w:hAnsi="Times New Roman" w:cs="Times New Roman"/>
          <w:sz w:val="28"/>
          <w:szCs w:val="28"/>
        </w:rPr>
        <w:t>осуществляет</w:t>
      </w:r>
      <w:r w:rsidR="001F1A69" w:rsidRPr="006F184D">
        <w:rPr>
          <w:rFonts w:ascii="Times New Roman" w:hAnsi="Times New Roman" w:cs="Times New Roman"/>
          <w:sz w:val="28"/>
          <w:szCs w:val="28"/>
        </w:rPr>
        <w:t xml:space="preserve"> </w:t>
      </w:r>
      <w:r w:rsidR="00E6087A">
        <w:rPr>
          <w:rFonts w:ascii="Times New Roman" w:hAnsi="Times New Roman" w:cs="Times New Roman"/>
          <w:sz w:val="28"/>
          <w:szCs w:val="28"/>
        </w:rPr>
        <w:t>К</w:t>
      </w:r>
      <w:r w:rsidR="006F184D" w:rsidRPr="006F184D">
        <w:rPr>
          <w:rFonts w:ascii="Times New Roman" w:hAnsi="Times New Roman" w:cs="Times New Roman"/>
          <w:sz w:val="28"/>
          <w:szCs w:val="28"/>
        </w:rPr>
        <w:t>омитет</w:t>
      </w:r>
      <w:r w:rsidR="007447B0">
        <w:rPr>
          <w:rFonts w:ascii="Times New Roman" w:hAnsi="Times New Roman" w:cs="Times New Roman"/>
          <w:sz w:val="28"/>
          <w:szCs w:val="28"/>
        </w:rPr>
        <w:t>,</w:t>
      </w:r>
      <w:r w:rsidR="006F184D" w:rsidRPr="006F184D">
        <w:rPr>
          <w:rFonts w:ascii="Times New Roman" w:hAnsi="Times New Roman" w:cs="Times New Roman"/>
          <w:sz w:val="28"/>
          <w:szCs w:val="28"/>
        </w:rPr>
        <w:t xml:space="preserve"> </w:t>
      </w:r>
      <w:r w:rsidR="001F1A69" w:rsidRPr="006F184D">
        <w:rPr>
          <w:rFonts w:ascii="Times New Roman" w:hAnsi="Times New Roman" w:cs="Times New Roman"/>
          <w:sz w:val="28"/>
          <w:szCs w:val="28"/>
        </w:rPr>
        <w:t>имеет согласие органа, осуществляющего функции и полномочия учредителя в отношении участника конкурсно</w:t>
      </w:r>
      <w:r w:rsidR="00D20579">
        <w:rPr>
          <w:rFonts w:ascii="Times New Roman" w:hAnsi="Times New Roman" w:cs="Times New Roman"/>
          <w:sz w:val="28"/>
          <w:szCs w:val="28"/>
        </w:rPr>
        <w:t>го</w:t>
      </w:r>
      <w:r w:rsidR="001F1A69" w:rsidRPr="006F184D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20579">
        <w:rPr>
          <w:rFonts w:ascii="Times New Roman" w:hAnsi="Times New Roman" w:cs="Times New Roman"/>
          <w:sz w:val="28"/>
          <w:szCs w:val="28"/>
        </w:rPr>
        <w:t>а</w:t>
      </w:r>
      <w:r w:rsidR="001F1A69" w:rsidRPr="006F184D">
        <w:rPr>
          <w:rFonts w:ascii="Times New Roman" w:hAnsi="Times New Roman" w:cs="Times New Roman"/>
          <w:sz w:val="28"/>
          <w:szCs w:val="28"/>
        </w:rPr>
        <w:t>, оформленное на бланке указанного органа;</w:t>
      </w:r>
    </w:p>
    <w:p w:rsidR="00F20030" w:rsidRPr="00212DAA" w:rsidRDefault="00212DAA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31515" w:rsidRPr="00212DAA">
        <w:rPr>
          <w:rFonts w:ascii="Times New Roman" w:hAnsi="Times New Roman" w:cs="Times New Roman"/>
          <w:sz w:val="28"/>
          <w:szCs w:val="28"/>
        </w:rPr>
        <w:t> у</w:t>
      </w:r>
      <w:r w:rsidR="001F1A69" w:rsidRPr="00212DAA">
        <w:rPr>
          <w:rFonts w:ascii="Times New Roman" w:hAnsi="Times New Roman" w:cs="Times New Roman"/>
          <w:sz w:val="28"/>
          <w:szCs w:val="28"/>
        </w:rPr>
        <w:t>частник конкурсно</w:t>
      </w:r>
      <w:r w:rsidR="008F7443">
        <w:rPr>
          <w:rFonts w:ascii="Times New Roman" w:hAnsi="Times New Roman" w:cs="Times New Roman"/>
          <w:sz w:val="28"/>
          <w:szCs w:val="28"/>
        </w:rPr>
        <w:t>го</w:t>
      </w:r>
      <w:r w:rsidR="001F1A69" w:rsidRPr="00212DA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8F7443">
        <w:rPr>
          <w:rFonts w:ascii="Times New Roman" w:hAnsi="Times New Roman" w:cs="Times New Roman"/>
          <w:sz w:val="28"/>
          <w:szCs w:val="28"/>
        </w:rPr>
        <w:t>а</w:t>
      </w:r>
      <w:r w:rsidR="001F1A69" w:rsidRPr="00212DAA">
        <w:rPr>
          <w:rFonts w:ascii="Times New Roman" w:hAnsi="Times New Roman" w:cs="Times New Roman"/>
          <w:sz w:val="28"/>
          <w:szCs w:val="28"/>
        </w:rPr>
        <w:t xml:space="preserve"> не являе</w:t>
      </w:r>
      <w:r w:rsidR="00C34D62" w:rsidRPr="00212DAA">
        <w:rPr>
          <w:rFonts w:ascii="Times New Roman" w:hAnsi="Times New Roman" w:cs="Times New Roman"/>
          <w:sz w:val="28"/>
          <w:szCs w:val="28"/>
        </w:rPr>
        <w:t>тся политически</w:t>
      </w:r>
      <w:r w:rsidR="001F1A69" w:rsidRPr="00212DAA">
        <w:rPr>
          <w:rFonts w:ascii="Times New Roman" w:hAnsi="Times New Roman" w:cs="Times New Roman"/>
          <w:sz w:val="28"/>
          <w:szCs w:val="28"/>
        </w:rPr>
        <w:t>м общественным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1F1A69" w:rsidRPr="00212DAA">
        <w:rPr>
          <w:rFonts w:ascii="Times New Roman" w:hAnsi="Times New Roman" w:cs="Times New Roman"/>
          <w:sz w:val="28"/>
          <w:szCs w:val="28"/>
        </w:rPr>
        <w:t>ем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(в том числе политическ</w:t>
      </w:r>
      <w:r w:rsidR="00DC20E5">
        <w:rPr>
          <w:rFonts w:ascii="Times New Roman" w:hAnsi="Times New Roman" w:cs="Times New Roman"/>
          <w:sz w:val="28"/>
          <w:szCs w:val="28"/>
        </w:rPr>
        <w:t>ой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DC20E5">
        <w:rPr>
          <w:rFonts w:ascii="Times New Roman" w:hAnsi="Times New Roman" w:cs="Times New Roman"/>
          <w:sz w:val="28"/>
          <w:szCs w:val="28"/>
        </w:rPr>
        <w:t>ей</w:t>
      </w:r>
      <w:r w:rsidR="00C34D62" w:rsidRPr="00212DAA">
        <w:rPr>
          <w:rFonts w:ascii="Times New Roman" w:hAnsi="Times New Roman" w:cs="Times New Roman"/>
          <w:sz w:val="28"/>
          <w:szCs w:val="28"/>
        </w:rPr>
        <w:t xml:space="preserve"> и политическим движени</w:t>
      </w:r>
      <w:r w:rsidR="00DC20E5">
        <w:rPr>
          <w:rFonts w:ascii="Times New Roman" w:hAnsi="Times New Roman" w:cs="Times New Roman"/>
          <w:sz w:val="28"/>
          <w:szCs w:val="28"/>
        </w:rPr>
        <w:t>ем</w:t>
      </w:r>
      <w:r w:rsidR="00C34D62" w:rsidRPr="00212DAA">
        <w:rPr>
          <w:rFonts w:ascii="Times New Roman" w:hAnsi="Times New Roman" w:cs="Times New Roman"/>
          <w:sz w:val="28"/>
          <w:szCs w:val="28"/>
        </w:rPr>
        <w:t>), профессиональным</w:t>
      </w:r>
      <w:r w:rsidR="001F1A69" w:rsidRPr="00212DAA">
        <w:rPr>
          <w:rFonts w:ascii="Times New Roman" w:hAnsi="Times New Roman" w:cs="Times New Roman"/>
          <w:sz w:val="28"/>
          <w:szCs w:val="28"/>
        </w:rPr>
        <w:t xml:space="preserve"> союзом.</w:t>
      </w:r>
    </w:p>
    <w:p w:rsidR="002D5B43" w:rsidRDefault="007D343F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6D0" w:rsidRPr="00324FA1">
        <w:rPr>
          <w:rFonts w:ascii="Times New Roman" w:hAnsi="Times New Roman" w:cs="Times New Roman"/>
          <w:sz w:val="28"/>
          <w:szCs w:val="28"/>
        </w:rPr>
        <w:t>. </w:t>
      </w:r>
      <w:r w:rsidR="002D5B43" w:rsidRPr="00324FA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34D62" w:rsidRPr="00324FA1">
        <w:rPr>
          <w:rFonts w:ascii="Times New Roman" w:hAnsi="Times New Roman" w:cs="Times New Roman"/>
          <w:sz w:val="28"/>
          <w:szCs w:val="28"/>
        </w:rPr>
        <w:t>конкурсно</w:t>
      </w:r>
      <w:r w:rsidR="00D20579" w:rsidRPr="00324FA1">
        <w:rPr>
          <w:rFonts w:ascii="Times New Roman" w:hAnsi="Times New Roman" w:cs="Times New Roman"/>
          <w:sz w:val="28"/>
          <w:szCs w:val="28"/>
        </w:rPr>
        <w:t>го</w:t>
      </w:r>
      <w:r w:rsidR="00C34D62" w:rsidRPr="00324FA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20579" w:rsidRPr="00324FA1">
        <w:rPr>
          <w:rFonts w:ascii="Times New Roman" w:hAnsi="Times New Roman" w:cs="Times New Roman"/>
          <w:sz w:val="28"/>
          <w:szCs w:val="28"/>
        </w:rPr>
        <w:t>а</w:t>
      </w:r>
      <w:r w:rsidR="00C34D62" w:rsidRPr="00324FA1">
        <w:rPr>
          <w:rFonts w:ascii="Times New Roman" w:hAnsi="Times New Roman" w:cs="Times New Roman"/>
          <w:sz w:val="28"/>
          <w:szCs w:val="28"/>
        </w:rPr>
        <w:t xml:space="preserve"> </w:t>
      </w:r>
      <w:r w:rsidR="00867066" w:rsidRPr="00324FA1">
        <w:rPr>
          <w:rFonts w:ascii="Times New Roman" w:hAnsi="Times New Roman" w:cs="Times New Roman"/>
          <w:sz w:val="28"/>
          <w:szCs w:val="28"/>
        </w:rPr>
        <w:t>в срок, установленный</w:t>
      </w:r>
      <w:r w:rsidR="00867066" w:rsidRPr="00984F36">
        <w:rPr>
          <w:rFonts w:ascii="Times New Roman" w:hAnsi="Times New Roman" w:cs="Times New Roman"/>
          <w:sz w:val="28"/>
          <w:szCs w:val="28"/>
        </w:rPr>
        <w:t xml:space="preserve"> </w:t>
      </w:r>
      <w:r w:rsidR="00131B8A" w:rsidRPr="00984F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7066" w:rsidRPr="00984F3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20579">
        <w:rPr>
          <w:rFonts w:ascii="Times New Roman" w:hAnsi="Times New Roman" w:cs="Times New Roman"/>
          <w:sz w:val="28"/>
          <w:szCs w:val="28"/>
        </w:rPr>
        <w:t>6</w:t>
      </w:r>
      <w:r w:rsidR="0086706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D5B43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F4AF2">
        <w:rPr>
          <w:rFonts w:ascii="Times New Roman" w:hAnsi="Times New Roman" w:cs="Times New Roman"/>
          <w:sz w:val="28"/>
          <w:szCs w:val="28"/>
        </w:rPr>
        <w:t>Комитет</w:t>
      </w:r>
      <w:r w:rsidR="00F20030" w:rsidRPr="002D5B43">
        <w:rPr>
          <w:rFonts w:ascii="Times New Roman" w:hAnsi="Times New Roman" w:cs="Times New Roman"/>
          <w:sz w:val="28"/>
          <w:szCs w:val="28"/>
        </w:rPr>
        <w:t xml:space="preserve"> </w:t>
      </w:r>
      <w:r w:rsidR="000507C8" w:rsidRPr="002D5B4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8642D0" w:rsidRPr="002D5B43">
        <w:rPr>
          <w:rFonts w:ascii="Times New Roman" w:hAnsi="Times New Roman" w:cs="Times New Roman"/>
          <w:sz w:val="28"/>
          <w:szCs w:val="28"/>
        </w:rPr>
        <w:t xml:space="preserve"> </w:t>
      </w:r>
      <w:r w:rsidR="002D5B43">
        <w:rPr>
          <w:rFonts w:ascii="Times New Roman" w:hAnsi="Times New Roman" w:cs="Times New Roman"/>
          <w:sz w:val="28"/>
          <w:szCs w:val="28"/>
        </w:rPr>
        <w:t>следующи</w:t>
      </w:r>
      <w:r w:rsidR="000306D0">
        <w:rPr>
          <w:rFonts w:ascii="Times New Roman" w:hAnsi="Times New Roman" w:cs="Times New Roman"/>
          <w:sz w:val="28"/>
          <w:szCs w:val="28"/>
        </w:rPr>
        <w:t>й комплект</w:t>
      </w:r>
      <w:r w:rsidR="002D5B4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306D0">
        <w:rPr>
          <w:rFonts w:ascii="Times New Roman" w:hAnsi="Times New Roman" w:cs="Times New Roman"/>
          <w:sz w:val="28"/>
          <w:szCs w:val="28"/>
        </w:rPr>
        <w:t>ов</w:t>
      </w:r>
      <w:r w:rsidR="008642D0" w:rsidRPr="002D5B43">
        <w:rPr>
          <w:rFonts w:ascii="Times New Roman" w:hAnsi="Times New Roman" w:cs="Times New Roman"/>
          <w:sz w:val="28"/>
          <w:szCs w:val="28"/>
        </w:rPr>
        <w:t>:</w:t>
      </w:r>
    </w:p>
    <w:p w:rsidR="002D5B43" w:rsidRPr="00131515" w:rsidRDefault="00131515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34D62" w:rsidRPr="00131515">
        <w:rPr>
          <w:rFonts w:ascii="Times New Roman" w:hAnsi="Times New Roman" w:cs="Times New Roman"/>
          <w:sz w:val="28"/>
          <w:szCs w:val="28"/>
        </w:rPr>
        <w:t>заявк</w:t>
      </w:r>
      <w:r w:rsidR="000306D0">
        <w:rPr>
          <w:rFonts w:ascii="Times New Roman" w:hAnsi="Times New Roman" w:cs="Times New Roman"/>
          <w:sz w:val="28"/>
          <w:szCs w:val="28"/>
        </w:rPr>
        <w:t>у</w:t>
      </w:r>
      <w:r w:rsidR="008642D0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C34D62" w:rsidRPr="00131515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131B8A">
        <w:rPr>
          <w:rFonts w:ascii="Times New Roman" w:hAnsi="Times New Roman" w:cs="Times New Roman"/>
          <w:sz w:val="28"/>
          <w:szCs w:val="28"/>
        </w:rPr>
        <w:t xml:space="preserve"> утверждаемой приказом руководителя Комитета</w:t>
      </w:r>
      <w:r w:rsidR="00984F36">
        <w:rPr>
          <w:rFonts w:ascii="Times New Roman" w:hAnsi="Times New Roman" w:cs="Times New Roman"/>
          <w:sz w:val="28"/>
          <w:szCs w:val="28"/>
        </w:rPr>
        <w:t>;</w:t>
      </w:r>
    </w:p>
    <w:p w:rsidR="002D5B43" w:rsidRPr="00131515" w:rsidRDefault="00131515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34D62" w:rsidRPr="00131515">
        <w:rPr>
          <w:rFonts w:ascii="Times New Roman" w:hAnsi="Times New Roman" w:cs="Times New Roman"/>
          <w:sz w:val="28"/>
          <w:szCs w:val="28"/>
        </w:rPr>
        <w:t>копи</w:t>
      </w:r>
      <w:r w:rsidR="000306D0">
        <w:rPr>
          <w:rFonts w:ascii="Times New Roman" w:hAnsi="Times New Roman" w:cs="Times New Roman"/>
          <w:sz w:val="28"/>
          <w:szCs w:val="28"/>
        </w:rPr>
        <w:t>ю</w:t>
      </w:r>
      <w:r w:rsidR="00C34D62" w:rsidRPr="00131515">
        <w:rPr>
          <w:rFonts w:ascii="Times New Roman" w:hAnsi="Times New Roman" w:cs="Times New Roman"/>
          <w:sz w:val="28"/>
          <w:szCs w:val="28"/>
        </w:rPr>
        <w:t xml:space="preserve"> устава некоммерческой организации;</w:t>
      </w:r>
    </w:p>
    <w:p w:rsidR="002D5B43" w:rsidRDefault="00131515" w:rsidP="001315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34D62" w:rsidRPr="002D5B43">
        <w:rPr>
          <w:rFonts w:ascii="Times New Roman" w:hAnsi="Times New Roman" w:cs="Times New Roman"/>
          <w:sz w:val="28"/>
          <w:szCs w:val="28"/>
        </w:rPr>
        <w:t>справк</w:t>
      </w:r>
      <w:r w:rsidR="000306D0">
        <w:rPr>
          <w:rFonts w:ascii="Times New Roman" w:hAnsi="Times New Roman" w:cs="Times New Roman"/>
          <w:sz w:val="28"/>
          <w:szCs w:val="28"/>
        </w:rPr>
        <w:t>у</w:t>
      </w:r>
      <w:r w:rsidR="00C34D62" w:rsidRPr="002D5B43">
        <w:rPr>
          <w:rFonts w:ascii="Times New Roman" w:hAnsi="Times New Roman" w:cs="Times New Roman"/>
          <w:sz w:val="28"/>
          <w:szCs w:val="28"/>
        </w:rPr>
        <w:t xml:space="preserve"> о наличии рублевого банковского счета</w:t>
      </w:r>
      <w:r w:rsidR="002D5B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5B43" w:rsidRPr="00131515" w:rsidRDefault="00131515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D5B43" w:rsidRPr="00131515">
        <w:rPr>
          <w:rFonts w:ascii="Times New Roman" w:hAnsi="Times New Roman" w:cs="Times New Roman"/>
          <w:sz w:val="28"/>
          <w:szCs w:val="28"/>
        </w:rPr>
        <w:t>копи</w:t>
      </w:r>
      <w:r w:rsidR="000306D0">
        <w:rPr>
          <w:rFonts w:ascii="Times New Roman" w:hAnsi="Times New Roman" w:cs="Times New Roman"/>
          <w:sz w:val="28"/>
          <w:szCs w:val="28"/>
        </w:rPr>
        <w:t>ю</w:t>
      </w:r>
      <w:r w:rsidR="008642D0" w:rsidRPr="00131515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руководителя, подписавшего заявку;</w:t>
      </w:r>
    </w:p>
    <w:p w:rsidR="006F184D" w:rsidRDefault="00131515" w:rsidP="001248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C734A" w:rsidRPr="00131515">
        <w:rPr>
          <w:rFonts w:ascii="Times New Roman" w:hAnsi="Times New Roman" w:cs="Times New Roman"/>
          <w:sz w:val="28"/>
          <w:szCs w:val="28"/>
        </w:rPr>
        <w:t>детское литературное</w:t>
      </w:r>
      <w:r w:rsidR="00E377D6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9C734A" w:rsidRPr="00131515">
        <w:rPr>
          <w:rFonts w:ascii="Times New Roman" w:hAnsi="Times New Roman" w:cs="Times New Roman"/>
          <w:sz w:val="28"/>
          <w:szCs w:val="28"/>
        </w:rPr>
        <w:t>издание</w:t>
      </w:r>
      <w:r w:rsidR="00E903DE" w:rsidRPr="00131515">
        <w:rPr>
          <w:rFonts w:ascii="Times New Roman" w:hAnsi="Times New Roman" w:cs="Times New Roman"/>
          <w:sz w:val="28"/>
          <w:szCs w:val="28"/>
        </w:rPr>
        <w:t xml:space="preserve"> на стадии готового оригинала</w:t>
      </w:r>
      <w:r w:rsidR="000306D0">
        <w:rPr>
          <w:rFonts w:ascii="Times New Roman" w:hAnsi="Times New Roman" w:cs="Times New Roman"/>
          <w:sz w:val="28"/>
          <w:szCs w:val="28"/>
        </w:rPr>
        <w:t xml:space="preserve"> –                </w:t>
      </w:r>
      <w:r w:rsidR="00E903DE" w:rsidRPr="00131515">
        <w:rPr>
          <w:rFonts w:ascii="Times New Roman" w:hAnsi="Times New Roman" w:cs="Times New Roman"/>
          <w:sz w:val="28"/>
          <w:szCs w:val="28"/>
        </w:rPr>
        <w:lastRenderedPageBreak/>
        <w:t>макет</w:t>
      </w:r>
      <w:r w:rsidR="001F4AF2">
        <w:rPr>
          <w:rFonts w:ascii="Times New Roman" w:hAnsi="Times New Roman" w:cs="Times New Roman"/>
          <w:sz w:val="28"/>
          <w:szCs w:val="28"/>
        </w:rPr>
        <w:t>а</w:t>
      </w:r>
      <w:r w:rsidR="009C734A" w:rsidRPr="00131515">
        <w:rPr>
          <w:rFonts w:ascii="Times New Roman" w:hAnsi="Times New Roman" w:cs="Times New Roman"/>
          <w:sz w:val="28"/>
          <w:szCs w:val="28"/>
        </w:rPr>
        <w:t>, отвечающее</w:t>
      </w:r>
      <w:r w:rsidR="002D5B43" w:rsidRPr="0013151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пункте </w:t>
      </w:r>
      <w:r w:rsidR="00E6087A">
        <w:rPr>
          <w:rFonts w:ascii="Times New Roman" w:hAnsi="Times New Roman" w:cs="Times New Roman"/>
          <w:sz w:val="28"/>
          <w:szCs w:val="28"/>
        </w:rPr>
        <w:t>1</w:t>
      </w:r>
      <w:r w:rsidR="007D343F">
        <w:rPr>
          <w:rFonts w:ascii="Times New Roman" w:hAnsi="Times New Roman" w:cs="Times New Roman"/>
          <w:sz w:val="28"/>
          <w:szCs w:val="28"/>
        </w:rPr>
        <w:t>0</w:t>
      </w:r>
      <w:r w:rsidR="002D5B43" w:rsidRPr="0013151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D5B43" w:rsidRPr="00124803">
        <w:rPr>
          <w:rFonts w:ascii="Times New Roman" w:hAnsi="Times New Roman" w:cs="Times New Roman"/>
          <w:sz w:val="28"/>
          <w:szCs w:val="28"/>
        </w:rPr>
        <w:t>Порядка</w:t>
      </w:r>
      <w:r w:rsidR="003A7460">
        <w:rPr>
          <w:rFonts w:ascii="Times New Roman" w:hAnsi="Times New Roman" w:cs="Times New Roman"/>
          <w:sz w:val="28"/>
          <w:szCs w:val="28"/>
        </w:rPr>
        <w:t>;</w:t>
      </w:r>
      <w:r w:rsidR="00124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60" w:rsidRPr="003A7460" w:rsidRDefault="003A7460" w:rsidP="003A74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460">
        <w:rPr>
          <w:rFonts w:ascii="Times New Roman" w:hAnsi="Times New Roman" w:cs="Times New Roman"/>
          <w:sz w:val="28"/>
          <w:szCs w:val="28"/>
        </w:rPr>
        <w:t>6) </w:t>
      </w:r>
      <w:r w:rsidR="00E565C6">
        <w:rPr>
          <w:rFonts w:ascii="Times New Roman" w:hAnsi="Times New Roman" w:cs="Times New Roman"/>
          <w:sz w:val="28"/>
          <w:szCs w:val="28"/>
        </w:rPr>
        <w:t>смету</w:t>
      </w:r>
      <w:r w:rsidRPr="003A7460">
        <w:rPr>
          <w:rFonts w:ascii="Times New Roman" w:hAnsi="Times New Roman" w:cs="Times New Roman"/>
          <w:sz w:val="28"/>
          <w:szCs w:val="28"/>
        </w:rPr>
        <w:t xml:space="preserve"> расходов на изготовление детского литературного</w:t>
      </w:r>
      <w:r w:rsidR="00BE6D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460">
        <w:rPr>
          <w:rFonts w:ascii="Times New Roman" w:hAnsi="Times New Roman" w:cs="Times New Roman"/>
          <w:sz w:val="28"/>
          <w:szCs w:val="28"/>
        </w:rPr>
        <w:t xml:space="preserve"> издания, включая его последующее тиражирование в количестве не менее 999 экземпляров;</w:t>
      </w:r>
    </w:p>
    <w:p w:rsidR="003A7460" w:rsidRPr="003A7460" w:rsidRDefault="003A7460" w:rsidP="003A74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460">
        <w:rPr>
          <w:rFonts w:ascii="Times New Roman" w:hAnsi="Times New Roman" w:cs="Times New Roman"/>
          <w:sz w:val="28"/>
          <w:szCs w:val="28"/>
        </w:rPr>
        <w:t xml:space="preserve">7) краткую творческую биографию ставропольских литераторов, художников, произведения которых приведены в </w:t>
      </w:r>
      <w:r w:rsidR="00DC20E5">
        <w:rPr>
          <w:rFonts w:ascii="Times New Roman" w:hAnsi="Times New Roman" w:cs="Times New Roman"/>
          <w:sz w:val="28"/>
          <w:szCs w:val="28"/>
        </w:rPr>
        <w:t xml:space="preserve">детском литературном </w:t>
      </w:r>
      <w:r w:rsidRPr="003A7460">
        <w:rPr>
          <w:rFonts w:ascii="Times New Roman" w:hAnsi="Times New Roman" w:cs="Times New Roman"/>
          <w:sz w:val="28"/>
          <w:szCs w:val="28"/>
        </w:rPr>
        <w:t>издании, с указанием фамилии, имени, отчества, псевдонима (в случае наличия), переч</w:t>
      </w:r>
      <w:r w:rsidR="003508C9">
        <w:rPr>
          <w:rFonts w:ascii="Times New Roman" w:hAnsi="Times New Roman" w:cs="Times New Roman"/>
          <w:sz w:val="28"/>
          <w:szCs w:val="28"/>
        </w:rPr>
        <w:t>ня наиболее значимых публикаций</w:t>
      </w:r>
      <w:r w:rsidRPr="003A7460">
        <w:rPr>
          <w:rFonts w:ascii="Times New Roman" w:hAnsi="Times New Roman" w:cs="Times New Roman"/>
          <w:sz w:val="28"/>
          <w:szCs w:val="28"/>
        </w:rPr>
        <w:t>;</w:t>
      </w:r>
    </w:p>
    <w:p w:rsidR="003A7460" w:rsidRPr="003A7460" w:rsidRDefault="003A7460" w:rsidP="003A74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460">
        <w:rPr>
          <w:rFonts w:ascii="Times New Roman" w:hAnsi="Times New Roman" w:cs="Times New Roman"/>
          <w:sz w:val="28"/>
          <w:szCs w:val="28"/>
        </w:rPr>
        <w:t>8) согласие органа, осуществляющего функции и полномочия учредителя в отношении участника конкурсно</w:t>
      </w:r>
      <w:r w:rsidR="00DC20E5">
        <w:rPr>
          <w:rFonts w:ascii="Times New Roman" w:hAnsi="Times New Roman" w:cs="Times New Roman"/>
          <w:sz w:val="28"/>
          <w:szCs w:val="28"/>
        </w:rPr>
        <w:t>го</w:t>
      </w:r>
      <w:r w:rsidRPr="003A7460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C20E5">
        <w:rPr>
          <w:rFonts w:ascii="Times New Roman" w:hAnsi="Times New Roman" w:cs="Times New Roman"/>
          <w:sz w:val="28"/>
          <w:szCs w:val="28"/>
        </w:rPr>
        <w:t>а</w:t>
      </w:r>
      <w:r w:rsidRPr="003A7460">
        <w:rPr>
          <w:rFonts w:ascii="Times New Roman" w:hAnsi="Times New Roman" w:cs="Times New Roman"/>
          <w:sz w:val="28"/>
          <w:szCs w:val="28"/>
        </w:rPr>
        <w:t>, оформленное на бланке указанного органа, в случае если участник  конкурсно</w:t>
      </w:r>
      <w:r w:rsidR="00DC20E5">
        <w:rPr>
          <w:rFonts w:ascii="Times New Roman" w:hAnsi="Times New Roman" w:cs="Times New Roman"/>
          <w:sz w:val="28"/>
          <w:szCs w:val="28"/>
        </w:rPr>
        <w:t>го</w:t>
      </w:r>
      <w:r w:rsidRPr="003A7460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DC20E5">
        <w:rPr>
          <w:rFonts w:ascii="Times New Roman" w:hAnsi="Times New Roman" w:cs="Times New Roman"/>
          <w:sz w:val="28"/>
          <w:szCs w:val="28"/>
        </w:rPr>
        <w:t>а</w:t>
      </w:r>
      <w:r w:rsidRPr="003A7460">
        <w:rPr>
          <w:rFonts w:ascii="Times New Roman" w:hAnsi="Times New Roman" w:cs="Times New Roman"/>
          <w:sz w:val="28"/>
          <w:szCs w:val="28"/>
        </w:rPr>
        <w:t xml:space="preserve"> является бюджетным или автономным учреждением, органом, функции и полномочия учредителя которого не </w:t>
      </w:r>
      <w:r w:rsidR="00DC20E5">
        <w:rPr>
          <w:rFonts w:ascii="Times New Roman" w:hAnsi="Times New Roman" w:cs="Times New Roman"/>
          <w:sz w:val="28"/>
          <w:szCs w:val="28"/>
        </w:rPr>
        <w:t>осуществляет</w:t>
      </w:r>
      <w:r w:rsidRPr="003A7460">
        <w:rPr>
          <w:rFonts w:ascii="Times New Roman" w:hAnsi="Times New Roman" w:cs="Times New Roman"/>
          <w:sz w:val="28"/>
          <w:szCs w:val="28"/>
        </w:rPr>
        <w:t xml:space="preserve"> </w:t>
      </w:r>
      <w:r w:rsidR="001D1EB2">
        <w:rPr>
          <w:rFonts w:ascii="Times New Roman" w:hAnsi="Times New Roman" w:cs="Times New Roman"/>
          <w:sz w:val="28"/>
          <w:szCs w:val="28"/>
        </w:rPr>
        <w:t>К</w:t>
      </w:r>
      <w:r w:rsidRPr="003A7460">
        <w:rPr>
          <w:rFonts w:ascii="Times New Roman" w:hAnsi="Times New Roman" w:cs="Times New Roman"/>
          <w:sz w:val="28"/>
          <w:szCs w:val="28"/>
        </w:rPr>
        <w:t>омитет;</w:t>
      </w:r>
    </w:p>
    <w:p w:rsidR="003A7460" w:rsidRPr="003A7460" w:rsidRDefault="003A7460" w:rsidP="003A74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460">
        <w:rPr>
          <w:rFonts w:ascii="Times New Roman" w:hAnsi="Times New Roman" w:cs="Times New Roman"/>
          <w:sz w:val="28"/>
          <w:szCs w:val="28"/>
        </w:rPr>
        <w:t>9) опись поданного в Комитет комплекта документов с указанием количества листов по каждому вложенному документу.</w:t>
      </w:r>
    </w:p>
    <w:p w:rsidR="003A7460" w:rsidRPr="00DC1F01" w:rsidRDefault="003A7460" w:rsidP="003A74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460">
        <w:rPr>
          <w:rFonts w:ascii="Times New Roman" w:hAnsi="Times New Roman" w:cs="Times New Roman"/>
          <w:sz w:val="28"/>
          <w:szCs w:val="28"/>
        </w:rPr>
        <w:t>Комплект документов представляется в Комитет нарочно руководителем некоммерческой организации либо его уполномоченным представителем при наличии доверенности, подтверждающей его полномочия, и оформленн</w:t>
      </w:r>
      <w:r w:rsidR="00DC20E5">
        <w:rPr>
          <w:rFonts w:ascii="Times New Roman" w:hAnsi="Times New Roman" w:cs="Times New Roman"/>
          <w:sz w:val="28"/>
          <w:szCs w:val="28"/>
        </w:rPr>
        <w:t>ый</w:t>
      </w:r>
      <w:r w:rsidRPr="003A7460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</w:t>
      </w:r>
      <w:r w:rsidR="001D1392">
        <w:rPr>
          <w:rFonts w:ascii="Times New Roman" w:hAnsi="Times New Roman" w:cs="Times New Roman"/>
          <w:sz w:val="28"/>
          <w:szCs w:val="28"/>
        </w:rPr>
        <w:t>.</w:t>
      </w:r>
      <w:r w:rsidRPr="00DC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03" w:rsidRDefault="00C763C0" w:rsidP="001248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43F">
        <w:rPr>
          <w:rFonts w:ascii="Times New Roman" w:hAnsi="Times New Roman" w:cs="Times New Roman"/>
          <w:sz w:val="28"/>
          <w:szCs w:val="28"/>
        </w:rPr>
        <w:t>0</w:t>
      </w:r>
      <w:r w:rsidR="008F7443">
        <w:rPr>
          <w:rFonts w:ascii="Times New Roman" w:hAnsi="Times New Roman" w:cs="Times New Roman"/>
          <w:sz w:val="28"/>
          <w:szCs w:val="28"/>
        </w:rPr>
        <w:t>. </w:t>
      </w:r>
      <w:r w:rsidR="00124803" w:rsidRPr="00212DAA">
        <w:rPr>
          <w:rFonts w:ascii="Times New Roman" w:hAnsi="Times New Roman" w:cs="Times New Roman"/>
          <w:sz w:val="28"/>
          <w:szCs w:val="28"/>
        </w:rPr>
        <w:t>Макет детского</w:t>
      </w:r>
      <w:r w:rsidR="00124803">
        <w:rPr>
          <w:rFonts w:ascii="Times New Roman" w:hAnsi="Times New Roman" w:cs="Times New Roman"/>
          <w:sz w:val="28"/>
          <w:szCs w:val="28"/>
        </w:rPr>
        <w:t xml:space="preserve"> литературного издания, представленный                      для участия </w:t>
      </w:r>
      <w:proofErr w:type="gramStart"/>
      <w:r w:rsidR="001248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4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803">
        <w:rPr>
          <w:rFonts w:ascii="Times New Roman" w:hAnsi="Times New Roman" w:cs="Times New Roman"/>
          <w:sz w:val="28"/>
          <w:szCs w:val="28"/>
        </w:rPr>
        <w:t>конкурсом</w:t>
      </w:r>
      <w:proofErr w:type="gramEnd"/>
      <w:r w:rsidR="00124803">
        <w:rPr>
          <w:rFonts w:ascii="Times New Roman" w:hAnsi="Times New Roman" w:cs="Times New Roman"/>
          <w:sz w:val="28"/>
          <w:szCs w:val="28"/>
        </w:rPr>
        <w:t xml:space="preserve"> отборе, должен отвечать следующим требованиям:</w:t>
      </w:r>
    </w:p>
    <w:p w:rsidR="00124803" w:rsidRPr="00131515" w:rsidRDefault="00DC20E5" w:rsidP="00124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24803" w:rsidRPr="00131515">
        <w:rPr>
          <w:rFonts w:ascii="Times New Roman" w:hAnsi="Times New Roman" w:cs="Times New Roman"/>
          <w:sz w:val="28"/>
          <w:szCs w:val="28"/>
        </w:rPr>
        <w:t xml:space="preserve">по форме: </w:t>
      </w:r>
    </w:p>
    <w:p w:rsidR="00124803" w:rsidRPr="00212DAA" w:rsidRDefault="00212DAA" w:rsidP="0021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24803" w:rsidRPr="00212DAA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="00124803" w:rsidRPr="00212DAA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124803" w:rsidRPr="00212DAA">
        <w:rPr>
          <w:rFonts w:ascii="Times New Roman" w:hAnsi="Times New Roman" w:cs="Times New Roman"/>
          <w:sz w:val="28"/>
          <w:szCs w:val="28"/>
        </w:rPr>
        <w:t xml:space="preserve"> в виде журнала либо книги;</w:t>
      </w:r>
    </w:p>
    <w:p w:rsidR="00124803" w:rsidRDefault="00124803" w:rsidP="00124803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бумага, шрифт должны соответствовать требованиям, установленным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2.4.7.960-00 2.4.7. «Гигиена детей и подростков. Гигиенические требования к изданиям книжным и журнальным для детей и подростков. Санитарные правила и нормы», характеризующие представленное детское литературное издание как удобочитаемое</w:t>
      </w:r>
      <w:r w:rsidR="00DC20E5">
        <w:rPr>
          <w:rFonts w:ascii="Times New Roman" w:hAnsi="Times New Roman" w:cs="Times New Roman"/>
          <w:sz w:val="28"/>
          <w:szCs w:val="28"/>
        </w:rPr>
        <w:t>;</w:t>
      </w:r>
    </w:p>
    <w:p w:rsidR="00124803" w:rsidRPr="00131515" w:rsidRDefault="00DC20E5" w:rsidP="00124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24803" w:rsidRPr="00131515">
        <w:rPr>
          <w:rFonts w:ascii="Times New Roman" w:hAnsi="Times New Roman" w:cs="Times New Roman"/>
          <w:sz w:val="28"/>
          <w:szCs w:val="28"/>
        </w:rPr>
        <w:t>по содержанию:</w:t>
      </w:r>
    </w:p>
    <w:p w:rsidR="00124803" w:rsidRDefault="00124803" w:rsidP="001248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C20E5">
        <w:rPr>
          <w:rFonts w:ascii="Times New Roman" w:hAnsi="Times New Roman" w:cs="Times New Roman"/>
          <w:sz w:val="28"/>
          <w:szCs w:val="28"/>
        </w:rPr>
        <w:t>детские литературные издания</w:t>
      </w:r>
      <w:r w:rsidR="001D1EB2">
        <w:rPr>
          <w:rFonts w:ascii="Times New Roman" w:hAnsi="Times New Roman" w:cs="Times New Roman"/>
          <w:sz w:val="28"/>
          <w:szCs w:val="28"/>
        </w:rPr>
        <w:t xml:space="preserve"> должны быть социально значимыми;</w:t>
      </w:r>
    </w:p>
    <w:p w:rsidR="001D1EB2" w:rsidRDefault="00124803" w:rsidP="00124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D1EB2">
        <w:rPr>
          <w:rFonts w:ascii="Times New Roman" w:hAnsi="Times New Roman" w:cs="Times New Roman"/>
          <w:sz w:val="28"/>
          <w:szCs w:val="28"/>
        </w:rPr>
        <w:t xml:space="preserve">наличие художественных </w:t>
      </w:r>
      <w:r w:rsidR="001D1EB2" w:rsidRPr="00AB6ED0">
        <w:rPr>
          <w:rFonts w:ascii="Times New Roman" w:hAnsi="Times New Roman" w:cs="Times New Roman"/>
          <w:sz w:val="28"/>
          <w:szCs w:val="28"/>
        </w:rPr>
        <w:t>произведений для детей</w:t>
      </w:r>
      <w:r w:rsidR="001D1EB2">
        <w:rPr>
          <w:rFonts w:ascii="Times New Roman" w:hAnsi="Times New Roman" w:cs="Times New Roman"/>
          <w:sz w:val="28"/>
          <w:szCs w:val="28"/>
        </w:rPr>
        <w:t xml:space="preserve"> ставропольских литераторов, художников;</w:t>
      </w:r>
    </w:p>
    <w:p w:rsidR="00124803" w:rsidRPr="00131515" w:rsidRDefault="001D1EB2" w:rsidP="00124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24803" w:rsidRPr="00131515">
        <w:rPr>
          <w:rFonts w:ascii="Times New Roman" w:hAnsi="Times New Roman" w:cs="Times New Roman"/>
          <w:sz w:val="28"/>
          <w:szCs w:val="28"/>
        </w:rPr>
        <w:t xml:space="preserve">наличие очерков достижений детей дошкольного и </w:t>
      </w:r>
      <w:r w:rsidR="00DC20E5">
        <w:rPr>
          <w:rFonts w:ascii="Times New Roman" w:hAnsi="Times New Roman" w:cs="Times New Roman"/>
          <w:sz w:val="28"/>
          <w:szCs w:val="28"/>
        </w:rPr>
        <w:t xml:space="preserve"> (или)</w:t>
      </w:r>
      <w:r w:rsidR="008161AD">
        <w:rPr>
          <w:rFonts w:ascii="Times New Roman" w:hAnsi="Times New Roman" w:cs="Times New Roman"/>
          <w:sz w:val="28"/>
          <w:szCs w:val="28"/>
        </w:rPr>
        <w:t xml:space="preserve"> </w:t>
      </w:r>
      <w:r w:rsidR="00124803" w:rsidRPr="00131515">
        <w:rPr>
          <w:rFonts w:ascii="Times New Roman" w:hAnsi="Times New Roman" w:cs="Times New Roman"/>
          <w:sz w:val="28"/>
          <w:szCs w:val="28"/>
        </w:rPr>
        <w:t>школьного (начальных классов) возрастов в области культуры, русского языка и литературы</w:t>
      </w:r>
      <w:r w:rsidR="00212DAA">
        <w:rPr>
          <w:rFonts w:ascii="Times New Roman" w:hAnsi="Times New Roman" w:cs="Times New Roman"/>
          <w:sz w:val="28"/>
          <w:szCs w:val="28"/>
        </w:rPr>
        <w:t>.</w:t>
      </w:r>
    </w:p>
    <w:p w:rsidR="00124803" w:rsidRPr="00131515" w:rsidRDefault="000306D0" w:rsidP="00124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4803" w:rsidRPr="00131515">
        <w:rPr>
          <w:rFonts w:ascii="Times New Roman" w:hAnsi="Times New Roman" w:cs="Times New Roman"/>
          <w:sz w:val="28"/>
          <w:szCs w:val="28"/>
        </w:rPr>
        <w:t>е допускается изложение произведений классиков, которые являются достоянием русской и зарубежной литературы</w:t>
      </w:r>
      <w:r w:rsidR="00DC20E5">
        <w:rPr>
          <w:rFonts w:ascii="Times New Roman" w:hAnsi="Times New Roman" w:cs="Times New Roman"/>
          <w:sz w:val="28"/>
          <w:szCs w:val="28"/>
        </w:rPr>
        <w:t>.</w:t>
      </w:r>
    </w:p>
    <w:p w:rsidR="00B26650" w:rsidRPr="00482BF2" w:rsidRDefault="00212DAA" w:rsidP="00E565C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43F">
        <w:rPr>
          <w:rFonts w:ascii="Times New Roman" w:hAnsi="Times New Roman" w:cs="Times New Roman"/>
          <w:sz w:val="28"/>
          <w:szCs w:val="28"/>
        </w:rPr>
        <w:t>1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B26650" w:rsidRPr="00482BF2">
        <w:rPr>
          <w:rFonts w:ascii="Times New Roman" w:hAnsi="Times New Roman" w:cs="Times New Roman"/>
          <w:sz w:val="28"/>
          <w:szCs w:val="28"/>
        </w:rPr>
        <w:t>Комитет осуществляет прием и регистрацию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в реестре регистрации в день </w:t>
      </w:r>
      <w:r w:rsidR="00B26650">
        <w:rPr>
          <w:rFonts w:ascii="Times New Roman" w:hAnsi="Times New Roman" w:cs="Times New Roman"/>
          <w:sz w:val="28"/>
          <w:szCs w:val="28"/>
        </w:rPr>
        <w:t>его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 поступления, </w:t>
      </w:r>
      <w:r w:rsidR="00B26650">
        <w:rPr>
          <w:rFonts w:ascii="Times New Roman" w:hAnsi="Times New Roman" w:cs="Times New Roman"/>
          <w:sz w:val="28"/>
          <w:szCs w:val="28"/>
        </w:rPr>
        <w:t>его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 учет и хранение.</w:t>
      </w:r>
    </w:p>
    <w:p w:rsidR="00B26650" w:rsidRPr="00482BF2" w:rsidRDefault="00B26650" w:rsidP="00E565C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BF2">
        <w:rPr>
          <w:rFonts w:ascii="Times New Roman" w:hAnsi="Times New Roman" w:cs="Times New Roman"/>
          <w:sz w:val="28"/>
          <w:szCs w:val="28"/>
        </w:rPr>
        <w:t>В реестре регистрации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BF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565C6">
        <w:rPr>
          <w:rFonts w:ascii="Times New Roman" w:hAnsi="Times New Roman" w:cs="Times New Roman"/>
          <w:sz w:val="28"/>
          <w:szCs w:val="28"/>
        </w:rPr>
        <w:t xml:space="preserve">участника конкурсного отбора, </w:t>
      </w:r>
      <w:r w:rsidRPr="00482BF2">
        <w:rPr>
          <w:rFonts w:ascii="Times New Roman" w:hAnsi="Times New Roman" w:cs="Times New Roman"/>
          <w:sz w:val="28"/>
          <w:szCs w:val="28"/>
        </w:rPr>
        <w:t>дата и время поступления комплекта документов</w:t>
      </w:r>
      <w:r w:rsidR="00E565C6">
        <w:rPr>
          <w:rFonts w:ascii="Times New Roman" w:hAnsi="Times New Roman" w:cs="Times New Roman"/>
          <w:sz w:val="28"/>
          <w:szCs w:val="28"/>
        </w:rPr>
        <w:t>.</w:t>
      </w:r>
    </w:p>
    <w:p w:rsidR="007B5549" w:rsidRPr="00131515" w:rsidRDefault="007B5549" w:rsidP="00B266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515">
        <w:rPr>
          <w:rFonts w:ascii="Times New Roman" w:hAnsi="Times New Roman" w:cs="Times New Roman"/>
          <w:sz w:val="28"/>
          <w:szCs w:val="28"/>
        </w:rPr>
        <w:lastRenderedPageBreak/>
        <w:t xml:space="preserve">Комитет в течение пяти рабочих дней со дня представления </w:t>
      </w:r>
      <w:r w:rsidR="00E565C6">
        <w:rPr>
          <w:rFonts w:ascii="Times New Roman" w:hAnsi="Times New Roman" w:cs="Times New Roman"/>
          <w:sz w:val="28"/>
          <w:szCs w:val="28"/>
        </w:rPr>
        <w:t>участником конкурсного отбора</w:t>
      </w:r>
      <w:r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E565C6"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Pr="00131515">
        <w:rPr>
          <w:rFonts w:ascii="Times New Roman" w:hAnsi="Times New Roman" w:cs="Times New Roman"/>
          <w:sz w:val="28"/>
          <w:szCs w:val="28"/>
        </w:rPr>
        <w:t>документов, в рамках межведомственного информационного взаимодействия, запрашивает следующие сведения о некоммерческой организации:</w:t>
      </w:r>
    </w:p>
    <w:p w:rsidR="007B5549" w:rsidRPr="007B5549" w:rsidRDefault="00DC1F01" w:rsidP="007D36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B5549" w:rsidRPr="007B5549">
        <w:rPr>
          <w:rFonts w:ascii="Times New Roman" w:hAnsi="Times New Roman" w:cs="Times New Roman"/>
          <w:sz w:val="28"/>
          <w:szCs w:val="28"/>
        </w:rPr>
        <w:t>в Управлении Федеральной налоговой службы по Ставропольскому краю:</w:t>
      </w:r>
    </w:p>
    <w:p w:rsidR="007B5549" w:rsidRPr="007B5549" w:rsidRDefault="00DC1F01" w:rsidP="007D3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выписку </w:t>
      </w:r>
      <w:r w:rsidR="007B5549" w:rsidRPr="007B5549">
        <w:rPr>
          <w:rFonts w:ascii="Times New Roman" w:hAnsi="Times New Roman" w:cs="Times New Roman"/>
          <w:sz w:val="28"/>
          <w:szCs w:val="28"/>
        </w:rPr>
        <w:t xml:space="preserve"> о неко</w:t>
      </w:r>
      <w:r w:rsidR="00DC20E5">
        <w:rPr>
          <w:rFonts w:ascii="Times New Roman" w:hAnsi="Times New Roman" w:cs="Times New Roman"/>
          <w:sz w:val="28"/>
          <w:szCs w:val="28"/>
        </w:rPr>
        <w:t>ммерческой организации, содержащуюся</w:t>
      </w:r>
      <w:r w:rsidR="007B5549" w:rsidRPr="007B5549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юридических лиц;</w:t>
      </w:r>
    </w:p>
    <w:p w:rsidR="007B5549" w:rsidRDefault="00DC1F01" w:rsidP="00DC20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7B5549" w:rsidRPr="007B5549">
        <w:rPr>
          <w:rFonts w:ascii="Times New Roman" w:hAnsi="Times New Roman" w:cs="Times New Roman"/>
          <w:sz w:val="28"/>
          <w:szCs w:val="28"/>
        </w:rPr>
        <w:t>сведения</w:t>
      </w:r>
      <w:r w:rsidR="00C763C0">
        <w:rPr>
          <w:rFonts w:ascii="Times New Roman" w:hAnsi="Times New Roman" w:cs="Times New Roman"/>
          <w:sz w:val="28"/>
          <w:szCs w:val="28"/>
        </w:rPr>
        <w:t xml:space="preserve"> </w:t>
      </w:r>
      <w:r w:rsidR="007B5549" w:rsidRPr="007B5549">
        <w:rPr>
          <w:rFonts w:ascii="Times New Roman" w:hAnsi="Times New Roman" w:cs="Times New Roman"/>
          <w:sz w:val="28"/>
          <w:szCs w:val="28"/>
        </w:rPr>
        <w:t>о наличии (отсутствии) задолженности</w:t>
      </w:r>
      <w:r w:rsidR="007B5549" w:rsidRPr="00C763C0">
        <w:rPr>
          <w:rFonts w:ascii="Times New Roman" w:hAnsi="Times New Roman" w:cs="Times New Roman"/>
          <w:sz w:val="48"/>
          <w:szCs w:val="48"/>
        </w:rPr>
        <w:t xml:space="preserve"> </w:t>
      </w:r>
      <w:r w:rsidR="007B5549" w:rsidRPr="007B5549">
        <w:rPr>
          <w:rFonts w:ascii="Times New Roman" w:hAnsi="Times New Roman" w:cs="Times New Roman"/>
          <w:sz w:val="28"/>
          <w:szCs w:val="28"/>
        </w:rPr>
        <w:t>по уплате налогов, сборов, пеней и штрафов за нарушение законодательства Российской Федерации о налогах и сборах на дату</w:t>
      </w:r>
      <w:r w:rsidR="000306D0">
        <w:rPr>
          <w:rFonts w:ascii="Times New Roman" w:hAnsi="Times New Roman" w:cs="Times New Roman"/>
          <w:sz w:val="28"/>
          <w:szCs w:val="28"/>
        </w:rPr>
        <w:t xml:space="preserve"> подачи</w:t>
      </w:r>
      <w:r w:rsidR="007B5549" w:rsidRPr="007B5549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DC20E5">
        <w:rPr>
          <w:rFonts w:ascii="Times New Roman" w:hAnsi="Times New Roman" w:cs="Times New Roman"/>
          <w:sz w:val="28"/>
          <w:szCs w:val="28"/>
        </w:rPr>
        <w:t>;</w:t>
      </w:r>
    </w:p>
    <w:p w:rsidR="00B26650" w:rsidRPr="00482BF2" w:rsidRDefault="007D343F" w:rsidP="007D343F">
      <w:pPr>
        <w:pStyle w:val="ConsPlusNormal"/>
        <w:numPr>
          <w:ilvl w:val="1"/>
          <w:numId w:val="4"/>
        </w:numPr>
        <w:ind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6650" w:rsidRPr="00482BF2">
        <w:rPr>
          <w:rFonts w:ascii="Times New Roman" w:hAnsi="Times New Roman" w:cs="Times New Roman"/>
          <w:sz w:val="28"/>
          <w:szCs w:val="28"/>
        </w:rPr>
        <w:t xml:space="preserve">в комитете финансов и бюджета администрации города </w:t>
      </w:r>
      <w:r w:rsidR="00324FA1">
        <w:rPr>
          <w:rFonts w:ascii="Times New Roman" w:hAnsi="Times New Roman" w:cs="Times New Roman"/>
          <w:sz w:val="28"/>
          <w:szCs w:val="28"/>
        </w:rPr>
        <w:t xml:space="preserve"> 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324FA1">
        <w:rPr>
          <w:rFonts w:ascii="Times New Roman" w:hAnsi="Times New Roman" w:cs="Times New Roman"/>
          <w:sz w:val="28"/>
          <w:szCs w:val="28"/>
        </w:rPr>
        <w:t>–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 сведения о субсидиях, грантах, бюджетных инвестициях из бюджета города Ставрополя, предоставленных ранее участникам </w:t>
      </w:r>
      <w:r w:rsidR="00DC20E5">
        <w:rPr>
          <w:rFonts w:ascii="Times New Roman" w:hAnsi="Times New Roman" w:cs="Times New Roman"/>
          <w:sz w:val="28"/>
          <w:szCs w:val="28"/>
        </w:rPr>
        <w:t>к</w:t>
      </w:r>
      <w:r w:rsidR="00B26650" w:rsidRPr="00482BF2">
        <w:rPr>
          <w:rFonts w:ascii="Times New Roman" w:hAnsi="Times New Roman" w:cs="Times New Roman"/>
          <w:sz w:val="28"/>
          <w:szCs w:val="28"/>
        </w:rPr>
        <w:t>онкурс</w:t>
      </w:r>
      <w:r w:rsidR="000306D0">
        <w:rPr>
          <w:rFonts w:ascii="Times New Roman" w:hAnsi="Times New Roman" w:cs="Times New Roman"/>
          <w:sz w:val="28"/>
          <w:szCs w:val="28"/>
        </w:rPr>
        <w:t xml:space="preserve">ного отбора 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r w:rsidR="00B2665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6087A">
        <w:rPr>
          <w:rFonts w:ascii="Times New Roman" w:hAnsi="Times New Roman" w:cs="Times New Roman"/>
          <w:sz w:val="28"/>
          <w:szCs w:val="28"/>
        </w:rPr>
        <w:t>1</w:t>
      </w:r>
      <w:r w:rsidR="00B26650">
        <w:rPr>
          <w:rFonts w:ascii="Times New Roman" w:hAnsi="Times New Roman" w:cs="Times New Roman"/>
          <w:sz w:val="28"/>
          <w:szCs w:val="28"/>
        </w:rPr>
        <w:t xml:space="preserve"> 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324F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6650" w:rsidRPr="00482BF2">
        <w:rPr>
          <w:rFonts w:ascii="Times New Roman" w:hAnsi="Times New Roman" w:cs="Times New Roman"/>
          <w:sz w:val="28"/>
          <w:szCs w:val="28"/>
        </w:rPr>
        <w:t>а также</w:t>
      </w:r>
      <w:r w:rsidR="00B26650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 об отсутствии</w:t>
      </w:r>
      <w:r w:rsidR="00B26650">
        <w:rPr>
          <w:rFonts w:ascii="Times New Roman" w:hAnsi="Times New Roman" w:cs="Times New Roman"/>
          <w:sz w:val="28"/>
          <w:szCs w:val="28"/>
        </w:rPr>
        <w:t xml:space="preserve"> </w:t>
      </w:r>
      <w:r w:rsidR="00B26650" w:rsidRPr="003D5244">
        <w:rPr>
          <w:rFonts w:ascii="Times New Roman" w:hAnsi="Times New Roman" w:cs="Times New Roman"/>
          <w:sz w:val="28"/>
          <w:szCs w:val="28"/>
        </w:rPr>
        <w:t>(наличии)</w:t>
      </w:r>
      <w:r w:rsidR="00B26650" w:rsidRPr="00482BF2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B26650">
        <w:rPr>
          <w:rFonts w:ascii="Times New Roman" w:hAnsi="Times New Roman" w:cs="Times New Roman"/>
          <w:sz w:val="28"/>
          <w:szCs w:val="28"/>
        </w:rPr>
        <w:t xml:space="preserve">ой задолженности </w:t>
      </w:r>
      <w:r w:rsidR="00324F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6650">
        <w:rPr>
          <w:rFonts w:ascii="Times New Roman" w:hAnsi="Times New Roman" w:cs="Times New Roman"/>
          <w:sz w:val="28"/>
          <w:szCs w:val="28"/>
        </w:rPr>
        <w:t xml:space="preserve">по возврату субсидий, грантов, бюджетных инвестиций из бюджета города Ставрополя и </w:t>
      </w:r>
      <w:r w:rsidR="00B26650" w:rsidRPr="00E22E35">
        <w:rPr>
          <w:rFonts w:ascii="Times New Roman" w:hAnsi="Times New Roman" w:cs="Times New Roman"/>
          <w:sz w:val="28"/>
          <w:szCs w:val="28"/>
        </w:rPr>
        <w:t>иной просроченной задолженности перед бюджетом города Ставрополя.</w:t>
      </w:r>
      <w:proofErr w:type="gramEnd"/>
    </w:p>
    <w:p w:rsidR="007B5549" w:rsidRDefault="00E565C6" w:rsidP="00C53C8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конкурсного отбора </w:t>
      </w:r>
      <w:r w:rsidR="007B5549" w:rsidRPr="007B5549">
        <w:rPr>
          <w:rFonts w:ascii="Times New Roman" w:hAnsi="Times New Roman" w:cs="Times New Roman"/>
          <w:sz w:val="28"/>
          <w:szCs w:val="28"/>
        </w:rPr>
        <w:t>вправе представ</w:t>
      </w:r>
      <w:r w:rsidR="00BD2144">
        <w:rPr>
          <w:rFonts w:ascii="Times New Roman" w:hAnsi="Times New Roman" w:cs="Times New Roman"/>
          <w:sz w:val="28"/>
          <w:szCs w:val="28"/>
        </w:rPr>
        <w:t>и</w:t>
      </w:r>
      <w:r w:rsidR="007B5549" w:rsidRPr="007B5549">
        <w:rPr>
          <w:rFonts w:ascii="Times New Roman" w:hAnsi="Times New Roman" w:cs="Times New Roman"/>
          <w:sz w:val="28"/>
          <w:szCs w:val="28"/>
        </w:rPr>
        <w:t>ть в Комитет документы, содержащие сведения, указанные в настоящем пункте, самостоятельно. В таком случае Комитет указанные сведения не запрашивает.</w:t>
      </w:r>
    </w:p>
    <w:p w:rsidR="00E565C6" w:rsidRDefault="000306D0" w:rsidP="00C53C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35E">
        <w:rPr>
          <w:rFonts w:ascii="Times New Roman" w:hAnsi="Times New Roman" w:cs="Times New Roman"/>
          <w:sz w:val="28"/>
          <w:szCs w:val="28"/>
        </w:rPr>
        <w:t>1</w:t>
      </w:r>
      <w:r w:rsidR="007D343F" w:rsidRPr="006B535E">
        <w:rPr>
          <w:rFonts w:ascii="Times New Roman" w:hAnsi="Times New Roman" w:cs="Times New Roman"/>
          <w:sz w:val="28"/>
          <w:szCs w:val="28"/>
        </w:rPr>
        <w:t>2</w:t>
      </w:r>
      <w:r w:rsidRPr="006B535E">
        <w:rPr>
          <w:rFonts w:ascii="Times New Roman" w:hAnsi="Times New Roman" w:cs="Times New Roman"/>
          <w:sz w:val="28"/>
          <w:szCs w:val="28"/>
        </w:rPr>
        <w:t>. </w:t>
      </w:r>
      <w:r w:rsidR="00E565C6" w:rsidRPr="006B535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6B535E" w:rsidRPr="006B535E">
        <w:rPr>
          <w:rFonts w:ascii="Times New Roman" w:hAnsi="Times New Roman" w:cs="Times New Roman"/>
          <w:sz w:val="28"/>
          <w:szCs w:val="28"/>
        </w:rPr>
        <w:t>в течени</w:t>
      </w:r>
      <w:r w:rsidR="001D1EB2">
        <w:rPr>
          <w:rFonts w:ascii="Times New Roman" w:hAnsi="Times New Roman" w:cs="Times New Roman"/>
          <w:sz w:val="28"/>
          <w:szCs w:val="28"/>
        </w:rPr>
        <w:t>е</w:t>
      </w:r>
      <w:r w:rsidR="006B535E" w:rsidRPr="006B535E">
        <w:rPr>
          <w:rFonts w:ascii="Times New Roman" w:hAnsi="Times New Roman" w:cs="Times New Roman"/>
          <w:sz w:val="28"/>
          <w:szCs w:val="28"/>
        </w:rPr>
        <w:t xml:space="preserve"> десяти рабочих дней со дня </w:t>
      </w:r>
      <w:r w:rsidR="00BD2144">
        <w:rPr>
          <w:rFonts w:ascii="Times New Roman" w:hAnsi="Times New Roman" w:cs="Times New Roman"/>
          <w:sz w:val="28"/>
          <w:szCs w:val="28"/>
        </w:rPr>
        <w:t xml:space="preserve">окончания срока подачи заявок рассматривает представленные комплекты документов и </w:t>
      </w:r>
      <w:r w:rsidR="006B535E" w:rsidRPr="006B535E">
        <w:rPr>
          <w:rFonts w:ascii="Times New Roman" w:hAnsi="Times New Roman" w:cs="Times New Roman"/>
          <w:sz w:val="28"/>
          <w:szCs w:val="28"/>
        </w:rPr>
        <w:t>принимает решение о допуске  участника конкурсного отбора  к участию  в конкурсном отборе</w:t>
      </w:r>
      <w:r w:rsidR="00CD7BE7" w:rsidRPr="006B535E">
        <w:rPr>
          <w:rFonts w:ascii="Times New Roman" w:hAnsi="Times New Roman" w:cs="Times New Roman"/>
          <w:sz w:val="28"/>
          <w:szCs w:val="28"/>
        </w:rPr>
        <w:t>.</w:t>
      </w:r>
    </w:p>
    <w:p w:rsidR="007B5549" w:rsidRDefault="007B5549" w:rsidP="00C53C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не допускает к участию в конкурсном отборе в </w:t>
      </w:r>
      <w:r w:rsidR="00BD214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124803">
        <w:rPr>
          <w:rFonts w:ascii="Times New Roman" w:hAnsi="Times New Roman" w:cs="Times New Roman"/>
          <w:sz w:val="28"/>
          <w:szCs w:val="28"/>
        </w:rPr>
        <w:t>случа</w:t>
      </w:r>
      <w:r w:rsidR="00BD214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6650" w:rsidRPr="003D5244" w:rsidRDefault="00B26650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52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244">
        <w:rPr>
          <w:rFonts w:ascii="Times New Roman" w:hAnsi="Times New Roman" w:cs="Times New Roman"/>
          <w:sz w:val="28"/>
          <w:szCs w:val="28"/>
        </w:rPr>
        <w:t>несоответствие представленн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5244">
        <w:rPr>
          <w:rFonts w:ascii="Times New Roman" w:hAnsi="Times New Roman" w:cs="Times New Roman"/>
          <w:sz w:val="28"/>
          <w:szCs w:val="28"/>
        </w:rPr>
        <w:t xml:space="preserve"> участником </w:t>
      </w:r>
      <w:r w:rsidR="00D20579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3D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Pr="003D5244">
        <w:rPr>
          <w:rFonts w:ascii="Times New Roman" w:hAnsi="Times New Roman" w:cs="Times New Roman"/>
          <w:sz w:val="28"/>
          <w:szCs w:val="28"/>
        </w:rPr>
        <w:t xml:space="preserve">документов требованиям, указанным в пункте </w:t>
      </w:r>
      <w:r w:rsidR="007D343F">
        <w:rPr>
          <w:rFonts w:ascii="Times New Roman" w:hAnsi="Times New Roman" w:cs="Times New Roman"/>
          <w:sz w:val="28"/>
          <w:szCs w:val="28"/>
        </w:rPr>
        <w:t>9</w:t>
      </w:r>
      <w:r w:rsidRPr="003D524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</w:t>
      </w:r>
      <w:r w:rsidR="008B3190">
        <w:rPr>
          <w:rFonts w:ascii="Times New Roman" w:hAnsi="Times New Roman" w:cs="Times New Roman"/>
          <w:sz w:val="28"/>
          <w:szCs w:val="28"/>
        </w:rPr>
        <w:t>комплекта</w:t>
      </w:r>
      <w:r w:rsidRPr="003D5244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B26650" w:rsidRPr="003D5244" w:rsidRDefault="00B26650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24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244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представленной участником </w:t>
      </w:r>
      <w:r w:rsidR="00D20579">
        <w:rPr>
          <w:rFonts w:ascii="Times New Roman" w:hAnsi="Times New Roman" w:cs="Times New Roman"/>
          <w:sz w:val="28"/>
          <w:szCs w:val="28"/>
        </w:rPr>
        <w:t>к</w:t>
      </w:r>
      <w:r w:rsidRPr="003D5244">
        <w:rPr>
          <w:rFonts w:ascii="Times New Roman" w:hAnsi="Times New Roman" w:cs="Times New Roman"/>
          <w:sz w:val="28"/>
          <w:szCs w:val="28"/>
        </w:rPr>
        <w:t>онкурс</w:t>
      </w:r>
      <w:r w:rsidR="00D20579">
        <w:rPr>
          <w:rFonts w:ascii="Times New Roman" w:hAnsi="Times New Roman" w:cs="Times New Roman"/>
          <w:sz w:val="28"/>
          <w:szCs w:val="28"/>
        </w:rPr>
        <w:t>ного отбора</w:t>
      </w:r>
      <w:r w:rsidRPr="003D5244">
        <w:rPr>
          <w:rFonts w:ascii="Times New Roman" w:hAnsi="Times New Roman" w:cs="Times New Roman"/>
          <w:sz w:val="28"/>
          <w:szCs w:val="28"/>
        </w:rPr>
        <w:t>;</w:t>
      </w:r>
    </w:p>
    <w:p w:rsidR="00B26650" w:rsidRPr="003D5244" w:rsidRDefault="00B26650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24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244">
        <w:rPr>
          <w:rFonts w:ascii="Times New Roman" w:hAnsi="Times New Roman" w:cs="Times New Roman"/>
          <w:sz w:val="28"/>
          <w:szCs w:val="28"/>
        </w:rPr>
        <w:t xml:space="preserve">нарушение срока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Pr="003D5244">
        <w:rPr>
          <w:rFonts w:ascii="Times New Roman" w:hAnsi="Times New Roman" w:cs="Times New Roman"/>
          <w:sz w:val="28"/>
          <w:szCs w:val="28"/>
        </w:rPr>
        <w:t xml:space="preserve">документов, установленного в извещении о проведении </w:t>
      </w:r>
      <w:r w:rsidR="00D20579">
        <w:rPr>
          <w:rFonts w:ascii="Times New Roman" w:hAnsi="Times New Roman" w:cs="Times New Roman"/>
          <w:sz w:val="28"/>
          <w:szCs w:val="28"/>
        </w:rPr>
        <w:t>к</w:t>
      </w:r>
      <w:r w:rsidRPr="003D5244">
        <w:rPr>
          <w:rFonts w:ascii="Times New Roman" w:hAnsi="Times New Roman" w:cs="Times New Roman"/>
          <w:sz w:val="28"/>
          <w:szCs w:val="28"/>
        </w:rPr>
        <w:t>онкурс</w:t>
      </w:r>
      <w:r w:rsidR="00D20579">
        <w:rPr>
          <w:rFonts w:ascii="Times New Roman" w:hAnsi="Times New Roman" w:cs="Times New Roman"/>
          <w:sz w:val="28"/>
          <w:szCs w:val="28"/>
        </w:rPr>
        <w:t>ного отбора</w:t>
      </w:r>
      <w:r w:rsidRPr="003D5244">
        <w:rPr>
          <w:rFonts w:ascii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5244">
        <w:rPr>
          <w:rFonts w:ascii="Times New Roman" w:hAnsi="Times New Roman" w:cs="Times New Roman"/>
          <w:sz w:val="28"/>
          <w:szCs w:val="28"/>
        </w:rPr>
        <w:t xml:space="preserve"> </w:t>
      </w:r>
      <w:r w:rsidRPr="00654BC7">
        <w:rPr>
          <w:rFonts w:ascii="Times New Roman" w:hAnsi="Times New Roman" w:cs="Times New Roman"/>
          <w:sz w:val="28"/>
          <w:szCs w:val="28"/>
        </w:rPr>
        <w:t>пунктом</w:t>
      </w:r>
      <w:r w:rsidR="00654BC7">
        <w:rPr>
          <w:rFonts w:ascii="Times New Roman" w:hAnsi="Times New Roman" w:cs="Times New Roman"/>
          <w:sz w:val="28"/>
          <w:szCs w:val="28"/>
        </w:rPr>
        <w:t xml:space="preserve"> 6</w:t>
      </w:r>
      <w:r w:rsidRPr="003D5244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B26650" w:rsidRPr="003D5244" w:rsidRDefault="00B26650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24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24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D2144">
        <w:rPr>
          <w:rFonts w:ascii="Times New Roman" w:hAnsi="Times New Roman" w:cs="Times New Roman"/>
          <w:sz w:val="28"/>
          <w:szCs w:val="28"/>
        </w:rPr>
        <w:t xml:space="preserve">сметы расходов на изготовление детского литературного издания </w:t>
      </w:r>
      <w:r w:rsidRPr="003D5244">
        <w:rPr>
          <w:rFonts w:ascii="Times New Roman" w:hAnsi="Times New Roman" w:cs="Times New Roman"/>
          <w:sz w:val="28"/>
          <w:szCs w:val="28"/>
        </w:rPr>
        <w:t>целям, установленным пунктом</w:t>
      </w:r>
      <w:r w:rsidR="00324FA1">
        <w:rPr>
          <w:rFonts w:ascii="Times New Roman" w:hAnsi="Times New Roman" w:cs="Times New Roman"/>
          <w:sz w:val="28"/>
          <w:szCs w:val="28"/>
        </w:rPr>
        <w:t xml:space="preserve"> </w:t>
      </w:r>
      <w:r w:rsidR="00BD2144">
        <w:rPr>
          <w:rFonts w:ascii="Times New Roman" w:hAnsi="Times New Roman" w:cs="Times New Roman"/>
          <w:sz w:val="28"/>
          <w:szCs w:val="28"/>
        </w:rPr>
        <w:t>4</w:t>
      </w:r>
      <w:r w:rsidRPr="003D524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26650" w:rsidRDefault="00B26650" w:rsidP="00C53C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244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244">
        <w:rPr>
          <w:rFonts w:ascii="Times New Roman" w:hAnsi="Times New Roman" w:cs="Times New Roman"/>
          <w:sz w:val="28"/>
          <w:szCs w:val="28"/>
        </w:rPr>
        <w:t xml:space="preserve">несоответствие участника </w:t>
      </w:r>
      <w:r w:rsidR="00D20579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3D5244">
        <w:rPr>
          <w:rFonts w:ascii="Times New Roman" w:hAnsi="Times New Roman" w:cs="Times New Roman"/>
          <w:sz w:val="28"/>
          <w:szCs w:val="28"/>
        </w:rPr>
        <w:t xml:space="preserve"> условиям и требованиям, </w:t>
      </w:r>
      <w:r w:rsidRPr="00324FA1">
        <w:rPr>
          <w:rFonts w:ascii="Times New Roman" w:hAnsi="Times New Roman" w:cs="Times New Roman"/>
          <w:sz w:val="28"/>
          <w:szCs w:val="28"/>
        </w:rPr>
        <w:t>установленным пункт</w:t>
      </w:r>
      <w:r w:rsidR="007D343F">
        <w:rPr>
          <w:rFonts w:ascii="Times New Roman" w:hAnsi="Times New Roman" w:cs="Times New Roman"/>
          <w:sz w:val="28"/>
          <w:szCs w:val="28"/>
        </w:rPr>
        <w:t>ом</w:t>
      </w:r>
      <w:r w:rsidRPr="00324FA1">
        <w:rPr>
          <w:rFonts w:ascii="Times New Roman" w:hAnsi="Times New Roman" w:cs="Times New Roman"/>
          <w:sz w:val="28"/>
          <w:szCs w:val="28"/>
        </w:rPr>
        <w:t xml:space="preserve"> </w:t>
      </w:r>
      <w:r w:rsidR="00324FA1" w:rsidRPr="00324FA1">
        <w:rPr>
          <w:rFonts w:ascii="Times New Roman" w:hAnsi="Times New Roman" w:cs="Times New Roman"/>
          <w:sz w:val="28"/>
          <w:szCs w:val="28"/>
        </w:rPr>
        <w:t xml:space="preserve">8 </w:t>
      </w:r>
      <w:r w:rsidRPr="00324FA1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50" w:rsidRPr="003D5244" w:rsidRDefault="000306D0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D34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26650" w:rsidRPr="003D5244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комплектов документов:</w:t>
      </w:r>
    </w:p>
    <w:p w:rsidR="00B26650" w:rsidRDefault="00B26650" w:rsidP="00C53C8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D5244">
        <w:rPr>
          <w:rFonts w:ascii="Times New Roman" w:hAnsi="Times New Roman" w:cs="Times New Roman"/>
          <w:sz w:val="28"/>
          <w:szCs w:val="28"/>
        </w:rPr>
        <w:t>1)</w:t>
      </w:r>
      <w:r w:rsidR="006C49B6">
        <w:rPr>
          <w:rFonts w:ascii="Times New Roman" w:hAnsi="Times New Roman" w:cs="Times New Roman"/>
          <w:sz w:val="28"/>
          <w:szCs w:val="28"/>
        </w:rPr>
        <w:t> </w:t>
      </w:r>
      <w:r w:rsidRPr="003D5244">
        <w:rPr>
          <w:rFonts w:ascii="Times New Roman" w:hAnsi="Times New Roman" w:cs="Times New Roman"/>
          <w:sz w:val="28"/>
          <w:szCs w:val="28"/>
        </w:rPr>
        <w:t>при наличии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участии в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AB43FA">
        <w:rPr>
          <w:rFonts w:ascii="Times New Roman" w:hAnsi="Times New Roman" w:cs="Times New Roman"/>
          <w:sz w:val="28"/>
          <w:szCs w:val="28"/>
        </w:rPr>
        <w:t>ном отборе</w:t>
      </w:r>
      <w:r w:rsidRPr="003D524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E6087A">
        <w:rPr>
          <w:rFonts w:ascii="Times New Roman" w:hAnsi="Times New Roman" w:cs="Times New Roman"/>
          <w:sz w:val="28"/>
          <w:szCs w:val="28"/>
        </w:rPr>
        <w:t>пунктом</w:t>
      </w:r>
      <w:r w:rsidR="008F7443">
        <w:rPr>
          <w:rFonts w:ascii="Times New Roman" w:hAnsi="Times New Roman" w:cs="Times New Roman"/>
          <w:sz w:val="28"/>
          <w:szCs w:val="28"/>
        </w:rPr>
        <w:t xml:space="preserve"> 1</w:t>
      </w:r>
      <w:r w:rsidR="007D343F">
        <w:rPr>
          <w:rFonts w:ascii="Times New Roman" w:hAnsi="Times New Roman" w:cs="Times New Roman"/>
          <w:sz w:val="28"/>
          <w:szCs w:val="28"/>
        </w:rPr>
        <w:t>2</w:t>
      </w:r>
      <w:r w:rsidR="00BD214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D5244">
        <w:rPr>
          <w:rFonts w:ascii="Times New Roman" w:hAnsi="Times New Roman" w:cs="Times New Roman"/>
          <w:sz w:val="28"/>
          <w:szCs w:val="28"/>
        </w:rPr>
        <w:t>, Комитет</w:t>
      </w:r>
      <w:r w:rsidRPr="007D4796">
        <w:rPr>
          <w:rFonts w:ascii="Times New Roman" w:hAnsi="Times New Roman" w:cs="Times New Roman"/>
          <w:sz w:val="28"/>
          <w:szCs w:val="28"/>
        </w:rPr>
        <w:t xml:space="preserve"> направляет участнику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 w:rsidRPr="007D4796">
        <w:rPr>
          <w:rFonts w:ascii="Times New Roman" w:hAnsi="Times New Roman" w:cs="Times New Roman"/>
          <w:sz w:val="28"/>
          <w:szCs w:val="28"/>
        </w:rPr>
        <w:t>онкурс</w:t>
      </w:r>
      <w:r w:rsidR="00647171">
        <w:rPr>
          <w:rFonts w:ascii="Times New Roman" w:hAnsi="Times New Roman" w:cs="Times New Roman"/>
          <w:sz w:val="28"/>
          <w:szCs w:val="28"/>
        </w:rPr>
        <w:t>ного отбора</w:t>
      </w:r>
      <w:r w:rsidRPr="007D4796">
        <w:rPr>
          <w:rFonts w:ascii="Times New Roman" w:hAnsi="Times New Roman" w:cs="Times New Roman"/>
          <w:sz w:val="28"/>
          <w:szCs w:val="28"/>
        </w:rPr>
        <w:t xml:space="preserve"> письменное уведомление об отказе в участии в </w:t>
      </w:r>
      <w:r w:rsidR="00324FA1">
        <w:rPr>
          <w:rFonts w:ascii="Times New Roman" w:hAnsi="Times New Roman" w:cs="Times New Roman"/>
          <w:sz w:val="28"/>
          <w:szCs w:val="28"/>
        </w:rPr>
        <w:t xml:space="preserve">конкурсном отборе </w:t>
      </w:r>
      <w:r w:rsidRPr="007D4796">
        <w:rPr>
          <w:rFonts w:ascii="Times New Roman" w:hAnsi="Times New Roman" w:cs="Times New Roman"/>
          <w:sz w:val="28"/>
          <w:szCs w:val="28"/>
        </w:rPr>
        <w:t>с указанием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участии в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647171">
        <w:rPr>
          <w:rFonts w:ascii="Times New Roman" w:hAnsi="Times New Roman" w:cs="Times New Roman"/>
          <w:sz w:val="28"/>
          <w:szCs w:val="28"/>
        </w:rPr>
        <w:t xml:space="preserve">ном отборе, установленных </w:t>
      </w:r>
      <w:r w:rsidR="00647171" w:rsidRPr="00AB43FA">
        <w:rPr>
          <w:rFonts w:ascii="Times New Roman" w:hAnsi="Times New Roman" w:cs="Times New Roman"/>
          <w:sz w:val="28"/>
          <w:szCs w:val="28"/>
        </w:rPr>
        <w:t>пунктом 1</w:t>
      </w:r>
      <w:r w:rsidR="007D343F">
        <w:rPr>
          <w:rFonts w:ascii="Times New Roman" w:hAnsi="Times New Roman" w:cs="Times New Roman"/>
          <w:sz w:val="28"/>
          <w:szCs w:val="28"/>
        </w:rPr>
        <w:t>2</w:t>
      </w:r>
      <w:r w:rsidR="00647171" w:rsidRPr="00AB43F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471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4796">
        <w:rPr>
          <w:rFonts w:ascii="Times New Roman" w:hAnsi="Times New Roman" w:cs="Times New Roman"/>
          <w:sz w:val="28"/>
          <w:szCs w:val="28"/>
        </w:rPr>
        <w:t>течение двух рабочих дней со дня рассмотрения комплекта документов по адресу, указанному в заявке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00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B26650" w:rsidRDefault="00B26650" w:rsidP="00C53C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244">
        <w:rPr>
          <w:rFonts w:ascii="Times New Roman" w:hAnsi="Times New Roman" w:cs="Times New Roman"/>
          <w:sz w:val="28"/>
          <w:szCs w:val="28"/>
        </w:rPr>
        <w:t>2)</w:t>
      </w:r>
      <w:r w:rsidR="006C49B6">
        <w:rPr>
          <w:rFonts w:ascii="Times New Roman" w:hAnsi="Times New Roman" w:cs="Times New Roman"/>
          <w:sz w:val="28"/>
          <w:szCs w:val="28"/>
        </w:rPr>
        <w:t> </w:t>
      </w:r>
      <w:r w:rsidRPr="003D5244">
        <w:rPr>
          <w:rFonts w:ascii="Times New Roman" w:hAnsi="Times New Roman" w:cs="Times New Roman"/>
          <w:sz w:val="28"/>
          <w:szCs w:val="28"/>
        </w:rPr>
        <w:t>при отсутствии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участии в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="00647171">
        <w:rPr>
          <w:rFonts w:ascii="Times New Roman" w:hAnsi="Times New Roman" w:cs="Times New Roman"/>
          <w:sz w:val="28"/>
          <w:szCs w:val="28"/>
        </w:rPr>
        <w:t>ном отборе</w:t>
      </w:r>
      <w:r w:rsidRPr="003D524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BD2144" w:rsidRPr="00E6087A">
        <w:rPr>
          <w:rFonts w:ascii="Times New Roman" w:hAnsi="Times New Roman" w:cs="Times New Roman"/>
          <w:sz w:val="28"/>
          <w:szCs w:val="28"/>
        </w:rPr>
        <w:t>пунктом</w:t>
      </w:r>
      <w:r w:rsidR="00BD2144">
        <w:rPr>
          <w:rFonts w:ascii="Times New Roman" w:hAnsi="Times New Roman" w:cs="Times New Roman"/>
          <w:sz w:val="28"/>
          <w:szCs w:val="28"/>
        </w:rPr>
        <w:t xml:space="preserve"> 12 настоящего Порядка</w:t>
      </w:r>
      <w:r w:rsidRPr="003D5244">
        <w:rPr>
          <w:rFonts w:ascii="Times New Roman" w:hAnsi="Times New Roman" w:cs="Times New Roman"/>
          <w:sz w:val="28"/>
          <w:szCs w:val="28"/>
        </w:rPr>
        <w:t>, Комитет направляет комплекты документов</w:t>
      </w:r>
      <w:r w:rsidRPr="003D5244">
        <w:rPr>
          <w:rFonts w:ascii="Times New Roman" w:hAnsi="Times New Roman" w:cs="Times New Roman"/>
          <w:i/>
        </w:rPr>
        <w:t xml:space="preserve"> </w:t>
      </w:r>
      <w:r w:rsidRPr="003D5244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5244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Pr="00482BF2">
        <w:rPr>
          <w:rFonts w:ascii="Times New Roman" w:hAnsi="Times New Roman" w:cs="Times New Roman"/>
          <w:sz w:val="28"/>
          <w:szCs w:val="28"/>
        </w:rPr>
        <w:t>в течение двух рабочих дней со дня их рассмотрения</w:t>
      </w:r>
      <w:r w:rsidRPr="007D4796">
        <w:rPr>
          <w:rFonts w:ascii="Times New Roman" w:hAnsi="Times New Roman" w:cs="Times New Roman"/>
          <w:sz w:val="28"/>
          <w:szCs w:val="28"/>
        </w:rPr>
        <w:t>.</w:t>
      </w:r>
    </w:p>
    <w:p w:rsidR="00D4208F" w:rsidRPr="00BD1A4F" w:rsidRDefault="00D4208F" w:rsidP="00D420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4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если по окончани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комплекта 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участия в конкурсном отборе</w:t>
      </w:r>
      <w:r w:rsidR="008B3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один комплект документов только от единственного участника  конкурсно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допущен один участник конкурсного отбора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конкурсный отбор признается несостоявшимся. Единственный участник  конкурсно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E60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конкурсного отбора не признается. </w:t>
      </w:r>
    </w:p>
    <w:p w:rsidR="00BD2144" w:rsidRPr="00BD1A4F" w:rsidRDefault="00BD2144" w:rsidP="00BD214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признании конкурсного отбора несостоявшимся подлежит опубликованию в газете «Вечерний Ставрополь» и размещению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Ставрополя в </w:t>
      </w:r>
      <w:r w:rsidRPr="00BD1A4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B5549" w:rsidRDefault="00212DAA" w:rsidP="00DE7D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43F">
        <w:rPr>
          <w:rFonts w:ascii="Times New Roman" w:hAnsi="Times New Roman" w:cs="Times New Roman"/>
          <w:sz w:val="28"/>
          <w:szCs w:val="28"/>
        </w:rPr>
        <w:t>5</w:t>
      </w:r>
      <w:r w:rsidR="007B5549" w:rsidRPr="00DE7DF3">
        <w:rPr>
          <w:rFonts w:ascii="Times New Roman" w:hAnsi="Times New Roman" w:cs="Times New Roman"/>
          <w:sz w:val="28"/>
          <w:szCs w:val="28"/>
        </w:rPr>
        <w:t xml:space="preserve">. Конкурсная </w:t>
      </w:r>
      <w:r w:rsidR="007B5549">
        <w:rPr>
          <w:rFonts w:ascii="Times New Roman" w:hAnsi="Times New Roman" w:cs="Times New Roman"/>
          <w:sz w:val="28"/>
          <w:szCs w:val="28"/>
        </w:rPr>
        <w:t>комиссия</w:t>
      </w:r>
      <w:r w:rsidR="00DE7DF3">
        <w:rPr>
          <w:rFonts w:ascii="Times New Roman" w:hAnsi="Times New Roman" w:cs="Times New Roman"/>
          <w:sz w:val="28"/>
          <w:szCs w:val="28"/>
        </w:rPr>
        <w:t xml:space="preserve"> </w:t>
      </w:r>
      <w:r w:rsidR="007B5549">
        <w:rPr>
          <w:rFonts w:ascii="Times New Roman" w:hAnsi="Times New Roman" w:cs="Times New Roman"/>
          <w:sz w:val="28"/>
          <w:szCs w:val="28"/>
        </w:rPr>
        <w:t xml:space="preserve">рассматривает и оценивает представленные </w:t>
      </w:r>
      <w:r w:rsidR="00D20579">
        <w:rPr>
          <w:rFonts w:ascii="Times New Roman" w:hAnsi="Times New Roman" w:cs="Times New Roman"/>
          <w:sz w:val="28"/>
          <w:szCs w:val="28"/>
        </w:rPr>
        <w:t>комплекты документов</w:t>
      </w:r>
      <w:r w:rsidR="007B5549">
        <w:rPr>
          <w:rFonts w:ascii="Times New Roman" w:hAnsi="Times New Roman" w:cs="Times New Roman"/>
          <w:sz w:val="28"/>
          <w:szCs w:val="28"/>
        </w:rPr>
        <w:t xml:space="preserve">, а также заявленные макеты </w:t>
      </w:r>
      <w:r w:rsidR="008B3190">
        <w:rPr>
          <w:rFonts w:ascii="Times New Roman" w:hAnsi="Times New Roman" w:cs="Times New Roman"/>
          <w:sz w:val="28"/>
          <w:szCs w:val="28"/>
        </w:rPr>
        <w:t xml:space="preserve"> детских литературных изданий </w:t>
      </w:r>
      <w:r w:rsidR="007B5549">
        <w:rPr>
          <w:rFonts w:ascii="Times New Roman" w:hAnsi="Times New Roman" w:cs="Times New Roman"/>
          <w:sz w:val="28"/>
          <w:szCs w:val="28"/>
        </w:rPr>
        <w:t>в целях определения победителя конкурсного отбора</w:t>
      </w:r>
      <w:r w:rsidR="00647171">
        <w:rPr>
          <w:rFonts w:ascii="Times New Roman" w:hAnsi="Times New Roman" w:cs="Times New Roman"/>
          <w:sz w:val="28"/>
          <w:szCs w:val="28"/>
        </w:rPr>
        <w:t xml:space="preserve"> в</w:t>
      </w:r>
      <w:r w:rsidR="008B3190">
        <w:rPr>
          <w:rFonts w:ascii="Times New Roman" w:hAnsi="Times New Roman" w:cs="Times New Roman"/>
          <w:sz w:val="28"/>
          <w:szCs w:val="28"/>
        </w:rPr>
        <w:t xml:space="preserve"> </w:t>
      </w:r>
      <w:r w:rsidR="00647171">
        <w:rPr>
          <w:rFonts w:ascii="Times New Roman" w:hAnsi="Times New Roman" w:cs="Times New Roman"/>
          <w:sz w:val="28"/>
          <w:szCs w:val="28"/>
        </w:rPr>
        <w:t>течени</w:t>
      </w:r>
      <w:r w:rsidR="0045640E">
        <w:rPr>
          <w:rFonts w:ascii="Times New Roman" w:hAnsi="Times New Roman" w:cs="Times New Roman"/>
          <w:sz w:val="28"/>
          <w:szCs w:val="28"/>
        </w:rPr>
        <w:t>е</w:t>
      </w:r>
      <w:r w:rsidR="00647171">
        <w:rPr>
          <w:rFonts w:ascii="Times New Roman" w:hAnsi="Times New Roman" w:cs="Times New Roman"/>
          <w:sz w:val="28"/>
          <w:szCs w:val="28"/>
        </w:rPr>
        <w:t xml:space="preserve"> </w:t>
      </w:r>
      <w:r w:rsidR="008B3190">
        <w:rPr>
          <w:rFonts w:ascii="Times New Roman" w:hAnsi="Times New Roman" w:cs="Times New Roman"/>
          <w:sz w:val="28"/>
          <w:szCs w:val="28"/>
        </w:rPr>
        <w:t>пяти</w:t>
      </w:r>
      <w:r w:rsidR="0064717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комплект</w:t>
      </w:r>
      <w:r w:rsidR="00CD7BE7">
        <w:rPr>
          <w:rFonts w:ascii="Times New Roman" w:hAnsi="Times New Roman" w:cs="Times New Roman"/>
          <w:sz w:val="28"/>
          <w:szCs w:val="28"/>
        </w:rPr>
        <w:t>а</w:t>
      </w:r>
      <w:r w:rsidR="0064717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B3190">
        <w:rPr>
          <w:rFonts w:ascii="Times New Roman" w:hAnsi="Times New Roman" w:cs="Times New Roman"/>
          <w:sz w:val="28"/>
          <w:szCs w:val="28"/>
        </w:rPr>
        <w:t xml:space="preserve"> </w:t>
      </w:r>
      <w:r w:rsidR="00647171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7B5549">
        <w:rPr>
          <w:rFonts w:ascii="Times New Roman" w:hAnsi="Times New Roman" w:cs="Times New Roman"/>
          <w:sz w:val="28"/>
          <w:szCs w:val="28"/>
        </w:rPr>
        <w:t>.</w:t>
      </w:r>
    </w:p>
    <w:p w:rsidR="00DE7DF3" w:rsidRPr="00647171" w:rsidRDefault="00BD2144" w:rsidP="007D34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DE7DF3" w:rsidRPr="00647171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победителя конкурсного отбора по балльной шкале в соответствии со следующими критериями:</w:t>
      </w:r>
    </w:p>
    <w:p w:rsidR="00124803" w:rsidRPr="00647171" w:rsidRDefault="00124803" w:rsidP="008B31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71">
        <w:rPr>
          <w:rFonts w:ascii="Times New Roman" w:hAnsi="Times New Roman" w:cs="Times New Roman"/>
          <w:sz w:val="28"/>
          <w:szCs w:val="28"/>
        </w:rPr>
        <w:t>1) обоснованность расходов на изготовление детского литературного издания, включая его последующее тиражирование в количестве не менее 999 экземпляров.</w:t>
      </w:r>
      <w:r w:rsidR="008B3190">
        <w:rPr>
          <w:rFonts w:ascii="Times New Roman" w:hAnsi="Times New Roman" w:cs="Times New Roman"/>
          <w:sz w:val="28"/>
          <w:szCs w:val="28"/>
        </w:rPr>
        <w:t xml:space="preserve"> </w:t>
      </w:r>
      <w:r w:rsidRPr="00647171">
        <w:rPr>
          <w:rFonts w:ascii="Times New Roman" w:hAnsi="Times New Roman" w:cs="Times New Roman"/>
          <w:sz w:val="28"/>
          <w:szCs w:val="28"/>
        </w:rPr>
        <w:t>Максимальная значимость критерия</w:t>
      </w:r>
      <w:r w:rsidR="008B3190">
        <w:rPr>
          <w:rFonts w:ascii="Times New Roman" w:hAnsi="Times New Roman" w:cs="Times New Roman"/>
          <w:sz w:val="28"/>
          <w:szCs w:val="28"/>
        </w:rPr>
        <w:t> </w:t>
      </w:r>
      <w:r w:rsidRPr="00647171">
        <w:rPr>
          <w:rFonts w:ascii="Times New Roman" w:hAnsi="Times New Roman" w:cs="Times New Roman"/>
          <w:sz w:val="28"/>
          <w:szCs w:val="28"/>
        </w:rPr>
        <w:t>–</w:t>
      </w:r>
      <w:r w:rsidR="008B3190">
        <w:rPr>
          <w:rFonts w:ascii="Times New Roman" w:hAnsi="Times New Roman" w:cs="Times New Roman"/>
          <w:sz w:val="28"/>
          <w:szCs w:val="28"/>
        </w:rPr>
        <w:t> </w:t>
      </w:r>
      <w:r w:rsidR="00647171" w:rsidRPr="00647171">
        <w:rPr>
          <w:rFonts w:ascii="Times New Roman" w:hAnsi="Times New Roman" w:cs="Times New Roman"/>
          <w:sz w:val="28"/>
          <w:szCs w:val="28"/>
        </w:rPr>
        <w:t>2</w:t>
      </w:r>
      <w:r w:rsidRPr="00647171">
        <w:rPr>
          <w:rFonts w:ascii="Times New Roman" w:hAnsi="Times New Roman" w:cs="Times New Roman"/>
          <w:sz w:val="28"/>
          <w:szCs w:val="28"/>
        </w:rPr>
        <w:t>0 баллов.</w:t>
      </w:r>
      <w:r w:rsidR="008B3190">
        <w:rPr>
          <w:rFonts w:ascii="Times New Roman" w:hAnsi="Times New Roman" w:cs="Times New Roman"/>
          <w:sz w:val="28"/>
          <w:szCs w:val="28"/>
        </w:rPr>
        <w:t xml:space="preserve"> </w:t>
      </w:r>
      <w:r w:rsidRPr="00647171">
        <w:rPr>
          <w:rFonts w:ascii="Times New Roman" w:hAnsi="Times New Roman" w:cs="Times New Roman"/>
          <w:sz w:val="28"/>
          <w:szCs w:val="28"/>
        </w:rPr>
        <w:t>Оценивается объективность ценообразования детского литературного издания, включая его последующие тиражирование в количестве не менее 999 экземпляров</w:t>
      </w:r>
      <w:r w:rsidR="00324FA1">
        <w:rPr>
          <w:rFonts w:ascii="Times New Roman" w:hAnsi="Times New Roman" w:cs="Times New Roman"/>
          <w:sz w:val="28"/>
          <w:szCs w:val="28"/>
        </w:rPr>
        <w:t>;</w:t>
      </w:r>
    </w:p>
    <w:p w:rsidR="00124803" w:rsidRPr="00647171" w:rsidRDefault="00124803" w:rsidP="007D34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71">
        <w:rPr>
          <w:rFonts w:ascii="Times New Roman" w:hAnsi="Times New Roman" w:cs="Times New Roman"/>
          <w:sz w:val="28"/>
          <w:szCs w:val="28"/>
        </w:rPr>
        <w:t>2) детское литературное издание:</w:t>
      </w:r>
    </w:p>
    <w:p w:rsidR="00124803" w:rsidRPr="00647171" w:rsidRDefault="00124803" w:rsidP="008B31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71">
        <w:rPr>
          <w:rFonts w:ascii="Times New Roman" w:hAnsi="Times New Roman" w:cs="Times New Roman"/>
          <w:sz w:val="28"/>
          <w:szCs w:val="28"/>
        </w:rPr>
        <w:t xml:space="preserve">а) удобочитаемость представленного детского литературного издания в соответствии с требованиями </w:t>
      </w:r>
      <w:proofErr w:type="spellStart"/>
      <w:r w:rsidRPr="006471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47171">
        <w:rPr>
          <w:rFonts w:ascii="Times New Roman" w:hAnsi="Times New Roman" w:cs="Times New Roman"/>
          <w:sz w:val="28"/>
          <w:szCs w:val="28"/>
        </w:rPr>
        <w:t xml:space="preserve"> 2.4.7.960-00 2.4.7. «Гигиена детей и подростков. Гигиенические требования к изданиям книжным и журнальным для детей и подростков. Санитарные правила и нормы». Максимальная значимость критерия – </w:t>
      </w:r>
      <w:r w:rsidR="00647171" w:rsidRPr="00647171">
        <w:rPr>
          <w:rFonts w:ascii="Times New Roman" w:hAnsi="Times New Roman" w:cs="Times New Roman"/>
          <w:sz w:val="28"/>
          <w:szCs w:val="28"/>
        </w:rPr>
        <w:t>2</w:t>
      </w:r>
      <w:r w:rsidRPr="00647171">
        <w:rPr>
          <w:rFonts w:ascii="Times New Roman" w:hAnsi="Times New Roman" w:cs="Times New Roman"/>
          <w:sz w:val="28"/>
          <w:szCs w:val="28"/>
        </w:rPr>
        <w:t>0 баллов. Оцениваются в комплексе следующие характеристики: качество бумаги, размер и плотность шрифта, объем изложенных</w:t>
      </w:r>
      <w:r w:rsidR="008B3190">
        <w:rPr>
          <w:rFonts w:ascii="Times New Roman" w:hAnsi="Times New Roman" w:cs="Times New Roman"/>
          <w:sz w:val="28"/>
          <w:szCs w:val="28"/>
        </w:rPr>
        <w:t xml:space="preserve"> детских литературных изданий</w:t>
      </w:r>
      <w:r w:rsidRPr="00647171">
        <w:rPr>
          <w:rFonts w:ascii="Times New Roman" w:hAnsi="Times New Roman" w:cs="Times New Roman"/>
          <w:sz w:val="28"/>
          <w:szCs w:val="28"/>
        </w:rPr>
        <w:t>, наличие иллюстраций;</w:t>
      </w:r>
    </w:p>
    <w:p w:rsidR="00124803" w:rsidRPr="00647171" w:rsidRDefault="00124803" w:rsidP="008B31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171">
        <w:rPr>
          <w:rFonts w:ascii="Times New Roman" w:hAnsi="Times New Roman" w:cs="Times New Roman"/>
          <w:sz w:val="28"/>
          <w:szCs w:val="28"/>
        </w:rPr>
        <w:lastRenderedPageBreak/>
        <w:t xml:space="preserve">б) художественные произведения ставропольских литераторов. Максимальная значимость критерия – 20 баллов. Оценивается наличие разных жанров </w:t>
      </w:r>
      <w:r w:rsidR="008B3190">
        <w:rPr>
          <w:rFonts w:ascii="Times New Roman" w:hAnsi="Times New Roman" w:cs="Times New Roman"/>
          <w:sz w:val="28"/>
          <w:szCs w:val="28"/>
        </w:rPr>
        <w:t>детских литературных</w:t>
      </w:r>
      <w:r w:rsidRPr="00647171">
        <w:rPr>
          <w:rFonts w:ascii="Times New Roman" w:hAnsi="Times New Roman" w:cs="Times New Roman"/>
          <w:sz w:val="28"/>
          <w:szCs w:val="28"/>
        </w:rPr>
        <w:t xml:space="preserve"> произведений. Максимальный бал</w:t>
      </w:r>
      <w:r w:rsidR="008B3190">
        <w:rPr>
          <w:rFonts w:ascii="Times New Roman" w:hAnsi="Times New Roman" w:cs="Times New Roman"/>
          <w:sz w:val="28"/>
          <w:szCs w:val="28"/>
        </w:rPr>
        <w:t>л</w:t>
      </w:r>
      <w:r w:rsidRPr="00647171">
        <w:rPr>
          <w:rFonts w:ascii="Times New Roman" w:hAnsi="Times New Roman" w:cs="Times New Roman"/>
          <w:sz w:val="28"/>
          <w:szCs w:val="28"/>
        </w:rPr>
        <w:t xml:space="preserve"> присваивается при обязательном наличии </w:t>
      </w:r>
      <w:r w:rsidR="008B3190" w:rsidRPr="00647171">
        <w:rPr>
          <w:rFonts w:ascii="Times New Roman" w:hAnsi="Times New Roman" w:cs="Times New Roman"/>
          <w:sz w:val="28"/>
          <w:szCs w:val="28"/>
        </w:rPr>
        <w:t>таки</w:t>
      </w:r>
      <w:r w:rsidR="008B3190">
        <w:rPr>
          <w:rFonts w:ascii="Times New Roman" w:hAnsi="Times New Roman" w:cs="Times New Roman"/>
          <w:sz w:val="28"/>
          <w:szCs w:val="28"/>
        </w:rPr>
        <w:t xml:space="preserve">х </w:t>
      </w:r>
      <w:r w:rsidRPr="00647171">
        <w:rPr>
          <w:rFonts w:ascii="Times New Roman" w:hAnsi="Times New Roman" w:cs="Times New Roman"/>
          <w:sz w:val="28"/>
          <w:szCs w:val="28"/>
        </w:rPr>
        <w:t>жанров как стихотворения, рассказы, сказки, иллюстрированных изображениями ставропольских художников, а также при наличии иных жанров художественных произведений;</w:t>
      </w:r>
    </w:p>
    <w:p w:rsidR="00124803" w:rsidRPr="00647171" w:rsidRDefault="00CD7BE7" w:rsidP="008B31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D7BE7">
        <w:rPr>
          <w:rFonts w:ascii="Times New Roman" w:hAnsi="Times New Roman" w:cs="Times New Roman"/>
          <w:sz w:val="28"/>
          <w:szCs w:val="28"/>
        </w:rPr>
        <w:t>т</w:t>
      </w:r>
      <w:r w:rsidR="00124803" w:rsidRPr="00CD7BE7">
        <w:rPr>
          <w:rFonts w:ascii="Times New Roman" w:hAnsi="Times New Roman" w:cs="Times New Roman"/>
          <w:sz w:val="28"/>
          <w:szCs w:val="28"/>
        </w:rPr>
        <w:t>ворчество детей дошкольного и (или) школьного (начальных классов) возраста, являющихся жителями города Ставрополя.</w:t>
      </w:r>
      <w:r w:rsidR="008B3190">
        <w:rPr>
          <w:rFonts w:ascii="Times New Roman" w:hAnsi="Times New Roman" w:cs="Times New Roman"/>
          <w:sz w:val="28"/>
          <w:szCs w:val="28"/>
        </w:rPr>
        <w:t xml:space="preserve"> </w:t>
      </w:r>
      <w:r w:rsidR="00124803" w:rsidRPr="00647171">
        <w:rPr>
          <w:rFonts w:ascii="Times New Roman" w:hAnsi="Times New Roman" w:cs="Times New Roman"/>
          <w:sz w:val="28"/>
          <w:szCs w:val="28"/>
        </w:rPr>
        <w:t>Максимальная значимость критерия</w:t>
      </w:r>
      <w:r w:rsidR="0076099D">
        <w:rPr>
          <w:rFonts w:ascii="Times New Roman" w:hAnsi="Times New Roman" w:cs="Times New Roman"/>
          <w:sz w:val="28"/>
          <w:szCs w:val="28"/>
        </w:rPr>
        <w:t> </w:t>
      </w:r>
      <w:r w:rsidR="00124803" w:rsidRPr="00647171">
        <w:rPr>
          <w:rFonts w:ascii="Times New Roman" w:hAnsi="Times New Roman" w:cs="Times New Roman"/>
          <w:sz w:val="28"/>
          <w:szCs w:val="28"/>
        </w:rPr>
        <w:t>–</w:t>
      </w:r>
      <w:r w:rsidR="0076099D">
        <w:rPr>
          <w:rFonts w:ascii="Times New Roman" w:hAnsi="Times New Roman" w:cs="Times New Roman"/>
          <w:sz w:val="28"/>
          <w:szCs w:val="28"/>
        </w:rPr>
        <w:t> </w:t>
      </w:r>
      <w:r w:rsidR="00124803" w:rsidRPr="00647171">
        <w:rPr>
          <w:rFonts w:ascii="Times New Roman" w:hAnsi="Times New Roman" w:cs="Times New Roman"/>
          <w:sz w:val="28"/>
          <w:szCs w:val="28"/>
        </w:rPr>
        <w:t>20 баллов.</w:t>
      </w:r>
      <w:r w:rsidR="008B3190">
        <w:rPr>
          <w:rFonts w:ascii="Times New Roman" w:hAnsi="Times New Roman" w:cs="Times New Roman"/>
          <w:sz w:val="28"/>
          <w:szCs w:val="28"/>
        </w:rPr>
        <w:t xml:space="preserve"> </w:t>
      </w:r>
      <w:r w:rsidR="00124803" w:rsidRPr="00647171">
        <w:rPr>
          <w:rFonts w:ascii="Times New Roman" w:hAnsi="Times New Roman" w:cs="Times New Roman"/>
          <w:sz w:val="28"/>
          <w:szCs w:val="28"/>
        </w:rPr>
        <w:t xml:space="preserve">Оценивается освещение </w:t>
      </w:r>
      <w:r w:rsidR="008F7443">
        <w:rPr>
          <w:rFonts w:ascii="Times New Roman" w:hAnsi="Times New Roman" w:cs="Times New Roman"/>
          <w:sz w:val="28"/>
          <w:szCs w:val="28"/>
        </w:rPr>
        <w:t>творчества достижений детей</w:t>
      </w:r>
      <w:r w:rsidR="00124803" w:rsidRPr="0064717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8B3190">
        <w:rPr>
          <w:rFonts w:ascii="Times New Roman" w:hAnsi="Times New Roman" w:cs="Times New Roman"/>
          <w:sz w:val="28"/>
          <w:szCs w:val="28"/>
        </w:rPr>
        <w:t xml:space="preserve"> и (или) школьного</w:t>
      </w:r>
      <w:r w:rsidR="00207BF3">
        <w:rPr>
          <w:rFonts w:ascii="Times New Roman" w:hAnsi="Times New Roman" w:cs="Times New Roman"/>
          <w:sz w:val="28"/>
          <w:szCs w:val="28"/>
        </w:rPr>
        <w:t xml:space="preserve"> (начальных классов)</w:t>
      </w:r>
      <w:r w:rsidR="00124803" w:rsidRPr="00647171">
        <w:rPr>
          <w:rFonts w:ascii="Times New Roman" w:hAnsi="Times New Roman" w:cs="Times New Roman"/>
          <w:sz w:val="28"/>
          <w:szCs w:val="28"/>
        </w:rPr>
        <w:t xml:space="preserve"> возраста в области культуры, русского языка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803" w:rsidRPr="00647171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124803" w:rsidRPr="00647171">
        <w:rPr>
          <w:rFonts w:ascii="Times New Roman" w:hAnsi="Times New Roman" w:cs="Times New Roman"/>
          <w:sz w:val="28"/>
          <w:szCs w:val="28"/>
        </w:rPr>
        <w:t>;</w:t>
      </w:r>
    </w:p>
    <w:p w:rsidR="00124803" w:rsidRPr="00647171" w:rsidRDefault="00CD7BE7" w:rsidP="00207B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24803" w:rsidRPr="00CD7BE7">
        <w:rPr>
          <w:rFonts w:ascii="Times New Roman" w:hAnsi="Times New Roman" w:cs="Times New Roman"/>
          <w:sz w:val="28"/>
          <w:szCs w:val="28"/>
        </w:rPr>
        <w:t>очерки достижений детей дошкольного и</w:t>
      </w:r>
      <w:r w:rsidR="00207BF3">
        <w:rPr>
          <w:rFonts w:ascii="Times New Roman" w:hAnsi="Times New Roman" w:cs="Times New Roman"/>
          <w:sz w:val="28"/>
          <w:szCs w:val="28"/>
        </w:rPr>
        <w:t xml:space="preserve"> (или)</w:t>
      </w:r>
      <w:r w:rsidR="00124803" w:rsidRPr="00CD7BE7">
        <w:rPr>
          <w:rFonts w:ascii="Times New Roman" w:hAnsi="Times New Roman" w:cs="Times New Roman"/>
          <w:sz w:val="28"/>
          <w:szCs w:val="28"/>
        </w:rPr>
        <w:t xml:space="preserve"> школьного (начальных классов) возрастов.</w:t>
      </w:r>
      <w:r w:rsidR="00207BF3">
        <w:rPr>
          <w:rFonts w:ascii="Times New Roman" w:hAnsi="Times New Roman" w:cs="Times New Roman"/>
          <w:sz w:val="28"/>
          <w:szCs w:val="28"/>
        </w:rPr>
        <w:t xml:space="preserve"> </w:t>
      </w:r>
      <w:r w:rsidR="00124803" w:rsidRPr="00647171">
        <w:rPr>
          <w:rFonts w:ascii="Times New Roman" w:hAnsi="Times New Roman" w:cs="Times New Roman"/>
          <w:sz w:val="28"/>
          <w:szCs w:val="28"/>
        </w:rPr>
        <w:t>Максимальная значимость критерия</w:t>
      </w:r>
      <w:r w:rsidR="00207BF3">
        <w:rPr>
          <w:rFonts w:ascii="Times New Roman" w:hAnsi="Times New Roman" w:cs="Times New Roman"/>
          <w:sz w:val="28"/>
          <w:szCs w:val="28"/>
        </w:rPr>
        <w:t> </w:t>
      </w:r>
      <w:r w:rsidR="00124803" w:rsidRPr="00647171">
        <w:rPr>
          <w:rFonts w:ascii="Times New Roman" w:hAnsi="Times New Roman" w:cs="Times New Roman"/>
          <w:sz w:val="28"/>
          <w:szCs w:val="28"/>
        </w:rPr>
        <w:t>–</w:t>
      </w:r>
      <w:r w:rsidR="00207B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803" w:rsidRPr="00647171">
        <w:rPr>
          <w:rFonts w:ascii="Times New Roman" w:hAnsi="Times New Roman" w:cs="Times New Roman"/>
          <w:sz w:val="28"/>
          <w:szCs w:val="28"/>
        </w:rPr>
        <w:t xml:space="preserve"> 15 баллов.</w:t>
      </w:r>
      <w:r w:rsidR="00207BF3">
        <w:rPr>
          <w:rFonts w:ascii="Times New Roman" w:hAnsi="Times New Roman" w:cs="Times New Roman"/>
          <w:sz w:val="28"/>
          <w:szCs w:val="28"/>
        </w:rPr>
        <w:t xml:space="preserve"> </w:t>
      </w:r>
      <w:r w:rsidR="00124803" w:rsidRPr="00647171">
        <w:rPr>
          <w:rFonts w:ascii="Times New Roman" w:hAnsi="Times New Roman" w:cs="Times New Roman"/>
          <w:sz w:val="28"/>
          <w:szCs w:val="28"/>
        </w:rPr>
        <w:t xml:space="preserve">Оценивается освещение факта достижения школьником начальных классов и (или) ребенком дошкольного возраста успехов в развитии, не </w:t>
      </w:r>
      <w:proofErr w:type="gramStart"/>
      <w:r w:rsidR="00124803" w:rsidRPr="00647171">
        <w:rPr>
          <w:rFonts w:ascii="Times New Roman" w:hAnsi="Times New Roman" w:cs="Times New Roman"/>
          <w:sz w:val="28"/>
          <w:szCs w:val="28"/>
        </w:rPr>
        <w:t>свойственного для детей</w:t>
      </w:r>
      <w:proofErr w:type="gramEnd"/>
      <w:r w:rsidR="00124803" w:rsidRPr="00647171">
        <w:rPr>
          <w:rFonts w:ascii="Times New Roman" w:hAnsi="Times New Roman" w:cs="Times New Roman"/>
          <w:sz w:val="28"/>
          <w:szCs w:val="28"/>
        </w:rPr>
        <w:t xml:space="preserve"> его возраста;</w:t>
      </w:r>
    </w:p>
    <w:p w:rsidR="003E5FDB" w:rsidRDefault="00207BF3" w:rsidP="00207B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="00124803" w:rsidRPr="00207BF3">
        <w:rPr>
          <w:rFonts w:ascii="Times New Roman" w:hAnsi="Times New Roman" w:cs="Times New Roman"/>
          <w:sz w:val="28"/>
          <w:szCs w:val="28"/>
        </w:rPr>
        <w:t>наличие раздела справочного, краеведческого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803" w:rsidRPr="00647171">
        <w:rPr>
          <w:rFonts w:ascii="Times New Roman" w:hAnsi="Times New Roman" w:cs="Times New Roman"/>
          <w:sz w:val="28"/>
          <w:szCs w:val="28"/>
        </w:rPr>
        <w:t>Максимальная значимость критерия – 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FDB">
        <w:rPr>
          <w:rFonts w:ascii="Times New Roman" w:hAnsi="Times New Roman" w:cs="Times New Roman"/>
          <w:sz w:val="28"/>
          <w:szCs w:val="28"/>
        </w:rPr>
        <w:t>Оценивается наличие словарных, энциклопедических выдержек, изложенных доступным для детей языком, позволяющи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E5FDB">
        <w:rPr>
          <w:rFonts w:ascii="Times New Roman" w:hAnsi="Times New Roman" w:cs="Times New Roman"/>
          <w:sz w:val="28"/>
          <w:szCs w:val="28"/>
        </w:rPr>
        <w:t xml:space="preserve"> познавать мир и окружающую среду.</w:t>
      </w:r>
    </w:p>
    <w:p w:rsidR="005F5807" w:rsidRPr="00131515" w:rsidRDefault="005F5807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515">
        <w:rPr>
          <w:rFonts w:ascii="Times New Roman" w:hAnsi="Times New Roman" w:cs="Times New Roman"/>
          <w:sz w:val="28"/>
          <w:szCs w:val="28"/>
        </w:rPr>
        <w:t xml:space="preserve">Совокупность значимости критериев, перечисленных в </w:t>
      </w:r>
      <w:r w:rsidR="004014B5" w:rsidRPr="00131515">
        <w:rPr>
          <w:rFonts w:ascii="Times New Roman" w:hAnsi="Times New Roman" w:cs="Times New Roman"/>
          <w:sz w:val="28"/>
          <w:szCs w:val="28"/>
        </w:rPr>
        <w:t>настояще</w:t>
      </w:r>
      <w:r w:rsidR="004014B5">
        <w:rPr>
          <w:rFonts w:ascii="Times New Roman" w:hAnsi="Times New Roman" w:cs="Times New Roman"/>
          <w:sz w:val="28"/>
          <w:szCs w:val="28"/>
        </w:rPr>
        <w:t>м</w:t>
      </w:r>
      <w:r w:rsidR="004014B5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4014B5">
        <w:rPr>
          <w:rFonts w:ascii="Times New Roman" w:hAnsi="Times New Roman" w:cs="Times New Roman"/>
          <w:sz w:val="28"/>
          <w:szCs w:val="28"/>
        </w:rPr>
        <w:t>пункте</w:t>
      </w:r>
      <w:r w:rsidRPr="00131515">
        <w:rPr>
          <w:rFonts w:ascii="Times New Roman" w:hAnsi="Times New Roman" w:cs="Times New Roman"/>
          <w:sz w:val="28"/>
          <w:szCs w:val="28"/>
        </w:rPr>
        <w:t>, не может превышать 100 баллов. Не допускается использование критериев оценки представленн</w:t>
      </w:r>
      <w:r w:rsidR="00FB1D4A" w:rsidRPr="00131515">
        <w:rPr>
          <w:rFonts w:ascii="Times New Roman" w:hAnsi="Times New Roman" w:cs="Times New Roman"/>
          <w:sz w:val="28"/>
          <w:szCs w:val="28"/>
        </w:rPr>
        <w:t xml:space="preserve">ых </w:t>
      </w:r>
      <w:r w:rsidR="00207BF3">
        <w:rPr>
          <w:rFonts w:ascii="Times New Roman" w:hAnsi="Times New Roman" w:cs="Times New Roman"/>
          <w:sz w:val="28"/>
          <w:szCs w:val="28"/>
        </w:rPr>
        <w:t xml:space="preserve">комплектов </w:t>
      </w:r>
      <w:r w:rsidR="00FB1D4A" w:rsidRPr="00131515">
        <w:rPr>
          <w:rFonts w:ascii="Times New Roman" w:hAnsi="Times New Roman" w:cs="Times New Roman"/>
          <w:sz w:val="28"/>
          <w:szCs w:val="28"/>
        </w:rPr>
        <w:t>документов, необходимых для участия в конкурсном отборе, не предусмотренных пунктом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="00207B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087A">
        <w:rPr>
          <w:rFonts w:ascii="Times New Roman" w:hAnsi="Times New Roman" w:cs="Times New Roman"/>
          <w:sz w:val="28"/>
          <w:szCs w:val="28"/>
        </w:rPr>
        <w:t>16</w:t>
      </w:r>
      <w:r w:rsidR="00FB1D4A" w:rsidRPr="001315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1D4A" w:rsidRDefault="004014B5" w:rsidP="00BD214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07BF3">
        <w:rPr>
          <w:rFonts w:ascii="Times New Roman" w:hAnsi="Times New Roman" w:cs="Times New Roman"/>
          <w:sz w:val="28"/>
          <w:szCs w:val="28"/>
        </w:rPr>
        <w:t> </w:t>
      </w:r>
      <w:r w:rsidR="00FB1D4A">
        <w:rPr>
          <w:rFonts w:ascii="Times New Roman" w:hAnsi="Times New Roman" w:cs="Times New Roman"/>
          <w:sz w:val="28"/>
          <w:szCs w:val="28"/>
        </w:rPr>
        <w:t xml:space="preserve">Победителем конкурсного отбора признается участник </w:t>
      </w:r>
      <w:r w:rsidR="001315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1D4A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1F4AF2">
        <w:rPr>
          <w:rFonts w:ascii="Times New Roman" w:hAnsi="Times New Roman" w:cs="Times New Roman"/>
          <w:sz w:val="28"/>
          <w:szCs w:val="28"/>
        </w:rPr>
        <w:t>го</w:t>
      </w:r>
      <w:r w:rsidR="00FB1D4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1F4AF2">
        <w:rPr>
          <w:rFonts w:ascii="Times New Roman" w:hAnsi="Times New Roman" w:cs="Times New Roman"/>
          <w:sz w:val="28"/>
          <w:szCs w:val="28"/>
        </w:rPr>
        <w:t>а</w:t>
      </w:r>
      <w:r w:rsidR="00FB1D4A">
        <w:rPr>
          <w:rFonts w:ascii="Times New Roman" w:hAnsi="Times New Roman" w:cs="Times New Roman"/>
          <w:sz w:val="28"/>
          <w:szCs w:val="28"/>
        </w:rPr>
        <w:t>, набравший максимальное количество баллов. В случае если несколько участников в конкур</w:t>
      </w:r>
      <w:r w:rsidR="001F4AF2">
        <w:rPr>
          <w:rFonts w:ascii="Times New Roman" w:hAnsi="Times New Roman" w:cs="Times New Roman"/>
          <w:sz w:val="28"/>
          <w:szCs w:val="28"/>
        </w:rPr>
        <w:t>с</w:t>
      </w:r>
      <w:r w:rsidR="00FB1D4A">
        <w:rPr>
          <w:rFonts w:ascii="Times New Roman" w:hAnsi="Times New Roman" w:cs="Times New Roman"/>
          <w:sz w:val="28"/>
          <w:szCs w:val="28"/>
        </w:rPr>
        <w:t>ном отборе набрали одинаковое количество баллов, победителем конкурсного отбора признается участник</w:t>
      </w:r>
      <w:r w:rsidR="00FF337A">
        <w:rPr>
          <w:rFonts w:ascii="Times New Roman" w:hAnsi="Times New Roman" w:cs="Times New Roman"/>
          <w:sz w:val="28"/>
          <w:szCs w:val="28"/>
        </w:rPr>
        <w:t xml:space="preserve"> </w:t>
      </w:r>
      <w:r w:rsidR="001315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337A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1F4AF2">
        <w:rPr>
          <w:rFonts w:ascii="Times New Roman" w:hAnsi="Times New Roman" w:cs="Times New Roman"/>
          <w:sz w:val="28"/>
          <w:szCs w:val="28"/>
        </w:rPr>
        <w:t>го</w:t>
      </w:r>
      <w:r w:rsidR="00FF33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1F4AF2">
        <w:rPr>
          <w:rFonts w:ascii="Times New Roman" w:hAnsi="Times New Roman" w:cs="Times New Roman"/>
          <w:sz w:val="28"/>
          <w:szCs w:val="28"/>
        </w:rPr>
        <w:t>а</w:t>
      </w:r>
      <w:r w:rsidR="00FF337A">
        <w:rPr>
          <w:rFonts w:ascii="Times New Roman" w:hAnsi="Times New Roman" w:cs="Times New Roman"/>
          <w:sz w:val="28"/>
          <w:szCs w:val="28"/>
        </w:rPr>
        <w:t xml:space="preserve">, </w:t>
      </w:r>
      <w:r w:rsidR="00BD1A4F">
        <w:rPr>
          <w:rFonts w:ascii="Times New Roman" w:hAnsi="Times New Roman" w:cs="Times New Roman"/>
          <w:sz w:val="28"/>
          <w:szCs w:val="28"/>
        </w:rPr>
        <w:t>ранее подавши</w:t>
      </w:r>
      <w:r w:rsidR="00E6087A">
        <w:rPr>
          <w:rFonts w:ascii="Times New Roman" w:hAnsi="Times New Roman" w:cs="Times New Roman"/>
          <w:sz w:val="28"/>
          <w:szCs w:val="28"/>
        </w:rPr>
        <w:t>й</w:t>
      </w:r>
      <w:r w:rsidR="00BD1A4F">
        <w:rPr>
          <w:rFonts w:ascii="Times New Roman" w:hAnsi="Times New Roman" w:cs="Times New Roman"/>
          <w:sz w:val="28"/>
          <w:szCs w:val="28"/>
        </w:rPr>
        <w:t xml:space="preserve"> комплект </w:t>
      </w:r>
      <w:r w:rsidR="00FF337A">
        <w:rPr>
          <w:rFonts w:ascii="Times New Roman" w:hAnsi="Times New Roman" w:cs="Times New Roman"/>
          <w:sz w:val="28"/>
          <w:szCs w:val="28"/>
        </w:rPr>
        <w:t>документ</w:t>
      </w:r>
      <w:r w:rsidR="00BD1A4F">
        <w:rPr>
          <w:rFonts w:ascii="Times New Roman" w:hAnsi="Times New Roman" w:cs="Times New Roman"/>
          <w:sz w:val="28"/>
          <w:szCs w:val="28"/>
        </w:rPr>
        <w:t>ов</w:t>
      </w:r>
      <w:r w:rsidR="00FF337A">
        <w:rPr>
          <w:rFonts w:ascii="Times New Roman" w:hAnsi="Times New Roman" w:cs="Times New Roman"/>
          <w:sz w:val="28"/>
          <w:szCs w:val="28"/>
        </w:rPr>
        <w:t>, необходимы</w:t>
      </w:r>
      <w:r w:rsidR="00BD1A4F">
        <w:rPr>
          <w:rFonts w:ascii="Times New Roman" w:hAnsi="Times New Roman" w:cs="Times New Roman"/>
          <w:sz w:val="28"/>
          <w:szCs w:val="28"/>
        </w:rPr>
        <w:t>й</w:t>
      </w:r>
      <w:r w:rsidR="00FF337A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отборе.</w:t>
      </w:r>
    </w:p>
    <w:p w:rsidR="00FB1D4A" w:rsidRPr="00BD1A4F" w:rsidRDefault="004014B5" w:rsidP="00742EA5">
      <w:pPr>
        <w:pStyle w:val="a3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="00FB1D4A">
        <w:rPr>
          <w:rFonts w:ascii="Times New Roman" w:hAnsi="Times New Roman" w:cs="Times New Roman"/>
          <w:sz w:val="28"/>
          <w:szCs w:val="28"/>
        </w:rPr>
        <w:t xml:space="preserve">Победителю конкурсного отбора присуждается Грант в размере </w:t>
      </w:r>
      <w:r w:rsidR="00FB1D4A" w:rsidRPr="00D4208F">
        <w:rPr>
          <w:rFonts w:ascii="Times New Roman" w:hAnsi="Times New Roman" w:cs="Times New Roman"/>
          <w:sz w:val="28"/>
          <w:szCs w:val="28"/>
        </w:rPr>
        <w:t>25</w:t>
      </w:r>
      <w:r w:rsidR="00AB6ED0" w:rsidRPr="00D4208F">
        <w:rPr>
          <w:rFonts w:ascii="Times New Roman" w:hAnsi="Times New Roman" w:cs="Times New Roman"/>
          <w:sz w:val="28"/>
          <w:szCs w:val="28"/>
        </w:rPr>
        <w:t>0</w:t>
      </w:r>
      <w:r w:rsidR="00FB1D4A" w:rsidRPr="00D4208F">
        <w:rPr>
          <w:rFonts w:ascii="Times New Roman" w:hAnsi="Times New Roman" w:cs="Times New Roman"/>
          <w:sz w:val="28"/>
          <w:szCs w:val="28"/>
        </w:rPr>
        <w:t> 000 рублей</w:t>
      </w:r>
      <w:r w:rsidR="00192950" w:rsidRPr="00D4208F">
        <w:rPr>
          <w:rFonts w:ascii="Times New Roman" w:hAnsi="Times New Roman" w:cs="Times New Roman"/>
          <w:sz w:val="28"/>
          <w:szCs w:val="28"/>
        </w:rPr>
        <w:t>,</w:t>
      </w:r>
      <w:r w:rsidR="00BD1A4F" w:rsidRPr="00D4208F">
        <w:rPr>
          <w:rFonts w:ascii="Times New Roman" w:hAnsi="Times New Roman" w:cs="Times New Roman"/>
          <w:sz w:val="28"/>
          <w:szCs w:val="28"/>
        </w:rPr>
        <w:t xml:space="preserve"> но не более</w:t>
      </w:r>
      <w:r w:rsidR="00CD7BE7">
        <w:rPr>
          <w:rFonts w:ascii="Times New Roman" w:hAnsi="Times New Roman" w:cs="Times New Roman"/>
          <w:sz w:val="28"/>
          <w:szCs w:val="28"/>
        </w:rPr>
        <w:t xml:space="preserve"> суммы</w:t>
      </w:r>
      <w:r w:rsidR="00BD1A4F" w:rsidRPr="00D4208F">
        <w:rPr>
          <w:rFonts w:ascii="Times New Roman" w:hAnsi="Times New Roman" w:cs="Times New Roman"/>
          <w:sz w:val="28"/>
          <w:szCs w:val="28"/>
        </w:rPr>
        <w:t xml:space="preserve"> </w:t>
      </w:r>
      <w:r w:rsidR="00D4208F" w:rsidRPr="00D4208F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7BE7">
        <w:rPr>
          <w:rFonts w:ascii="Times New Roman" w:hAnsi="Times New Roman" w:cs="Times New Roman"/>
          <w:sz w:val="28"/>
          <w:szCs w:val="28"/>
        </w:rPr>
        <w:t xml:space="preserve"> указанных в пункте 4 настоящего Порядка.</w:t>
      </w:r>
    </w:p>
    <w:p w:rsidR="00124803" w:rsidRPr="00CE4046" w:rsidRDefault="007D343F" w:rsidP="004E118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4803" w:rsidRPr="004E1188">
        <w:rPr>
          <w:rFonts w:ascii="Times New Roman" w:hAnsi="Times New Roman" w:cs="Times New Roman"/>
          <w:sz w:val="28"/>
          <w:szCs w:val="28"/>
        </w:rPr>
        <w:t>.</w:t>
      </w:r>
      <w:r w:rsidR="004E1188">
        <w:rPr>
          <w:rFonts w:ascii="Times New Roman" w:hAnsi="Times New Roman" w:cs="Times New Roman"/>
          <w:sz w:val="28"/>
          <w:szCs w:val="28"/>
        </w:rPr>
        <w:t> </w:t>
      </w:r>
      <w:r w:rsidR="00124803" w:rsidRPr="004E118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 w:rsidR="00124803" w:rsidRPr="004E1188">
        <w:rPr>
          <w:rFonts w:ascii="Times New Roman" w:hAnsi="Times New Roman" w:cs="Times New Roman"/>
          <w:sz w:val="28"/>
          <w:szCs w:val="28"/>
        </w:rPr>
        <w:t xml:space="preserve">онкурсной комиссии оформляется протоколом, который утверждается председателем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 w:rsidR="00124803" w:rsidRPr="004E1188">
        <w:rPr>
          <w:rFonts w:ascii="Times New Roman" w:hAnsi="Times New Roman" w:cs="Times New Roman"/>
          <w:sz w:val="28"/>
          <w:szCs w:val="28"/>
        </w:rPr>
        <w:t xml:space="preserve">онкурсной комиссии и подписывается  секретарем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 w:rsidR="00124803" w:rsidRPr="004E1188">
        <w:rPr>
          <w:rFonts w:ascii="Times New Roman" w:hAnsi="Times New Roman" w:cs="Times New Roman"/>
          <w:sz w:val="28"/>
          <w:szCs w:val="28"/>
        </w:rPr>
        <w:t xml:space="preserve">онкурсной комиссии в течение трех рабочих дней со дня заседания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 w:rsidR="00124803" w:rsidRPr="004E1188">
        <w:rPr>
          <w:rFonts w:ascii="Times New Roman" w:hAnsi="Times New Roman" w:cs="Times New Roman"/>
          <w:sz w:val="28"/>
          <w:szCs w:val="28"/>
        </w:rPr>
        <w:t xml:space="preserve">онкурсной комиссии. </w:t>
      </w:r>
    </w:p>
    <w:p w:rsidR="00124803" w:rsidRPr="00CE4046" w:rsidRDefault="00124803" w:rsidP="004E118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046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24FA1">
        <w:rPr>
          <w:rFonts w:ascii="Times New Roman" w:hAnsi="Times New Roman" w:cs="Times New Roman"/>
          <w:sz w:val="28"/>
          <w:szCs w:val="28"/>
        </w:rPr>
        <w:t>к</w:t>
      </w:r>
      <w:r w:rsidRPr="00CE4046">
        <w:rPr>
          <w:rFonts w:ascii="Times New Roman" w:hAnsi="Times New Roman" w:cs="Times New Roman"/>
          <w:sz w:val="28"/>
          <w:szCs w:val="28"/>
        </w:rPr>
        <w:t xml:space="preserve">онкурсной комиссии направляется </w:t>
      </w:r>
      <w:r>
        <w:rPr>
          <w:rFonts w:ascii="Times New Roman" w:hAnsi="Times New Roman" w:cs="Times New Roman"/>
          <w:sz w:val="28"/>
          <w:szCs w:val="28"/>
        </w:rPr>
        <w:t>в Комитет для дальнейшей работы и</w:t>
      </w:r>
      <w:r w:rsidRPr="00CE4046">
        <w:rPr>
          <w:rFonts w:ascii="Times New Roman" w:hAnsi="Times New Roman" w:cs="Times New Roman"/>
          <w:sz w:val="28"/>
          <w:szCs w:val="28"/>
        </w:rPr>
        <w:t xml:space="preserve"> хранения не позднее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CE4046">
        <w:rPr>
          <w:rFonts w:ascii="Times New Roman" w:hAnsi="Times New Roman" w:cs="Times New Roman"/>
          <w:sz w:val="28"/>
          <w:szCs w:val="28"/>
        </w:rPr>
        <w:t xml:space="preserve"> рабочего дня со дня его утверждения.</w:t>
      </w:r>
    </w:p>
    <w:p w:rsidR="004E1188" w:rsidRPr="00461CB7" w:rsidRDefault="004E1188" w:rsidP="004E1188">
      <w:pPr>
        <w:pStyle w:val="a3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конкурсного отбора Комитет информирует </w:t>
      </w:r>
      <w:r w:rsidR="00CD7BE7">
        <w:rPr>
          <w:rFonts w:ascii="Times New Roman" w:hAnsi="Times New Roman" w:cs="Times New Roman"/>
          <w:sz w:val="28"/>
          <w:szCs w:val="28"/>
        </w:rPr>
        <w:t>участников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6B2D3D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решения конкурсной комиссии</w:t>
      </w:r>
      <w:r w:rsidR="00461CB7" w:rsidRPr="0046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B7"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1CB7"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газете «Вечерний Ставрополь» и размещени</w:t>
      </w:r>
      <w:r w:rsidR="006B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61CB7" w:rsidRPr="00BD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Ставрополя в </w:t>
      </w:r>
      <w:r w:rsidR="00461CB7" w:rsidRPr="00BD1A4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B7">
        <w:rPr>
          <w:rFonts w:ascii="Times New Roman" w:hAnsi="Times New Roman" w:cs="Times New Roman"/>
          <w:sz w:val="28"/>
          <w:szCs w:val="28"/>
        </w:rPr>
        <w:t>в течение семи рабочих дней со дня принятия</w:t>
      </w:r>
      <w:r w:rsidR="004014B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07BF3">
        <w:rPr>
          <w:rFonts w:ascii="Times New Roman" w:hAnsi="Times New Roman" w:cs="Times New Roman"/>
          <w:sz w:val="28"/>
          <w:szCs w:val="28"/>
        </w:rPr>
        <w:t xml:space="preserve"> конкурсной комиссией.</w:t>
      </w:r>
    </w:p>
    <w:p w:rsidR="004E1188" w:rsidRPr="00124803" w:rsidRDefault="004E1188" w:rsidP="004E1188">
      <w:pPr>
        <w:pStyle w:val="a3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документов, представленный в Комитет, участникам конкурсного отбора не возвращается</w:t>
      </w:r>
      <w:r w:rsidR="006B2D3D">
        <w:rPr>
          <w:rFonts w:ascii="Times New Roman" w:hAnsi="Times New Roman" w:cs="Times New Roman"/>
          <w:sz w:val="28"/>
          <w:szCs w:val="28"/>
        </w:rPr>
        <w:t xml:space="preserve"> и подлежит хранению в Комитете                 в течени</w:t>
      </w:r>
      <w:r w:rsidR="004014B5">
        <w:rPr>
          <w:rFonts w:ascii="Times New Roman" w:hAnsi="Times New Roman" w:cs="Times New Roman"/>
          <w:sz w:val="28"/>
          <w:szCs w:val="28"/>
        </w:rPr>
        <w:t>е</w:t>
      </w:r>
      <w:r w:rsidR="006B2D3D">
        <w:rPr>
          <w:rFonts w:ascii="Times New Roman" w:hAnsi="Times New Roman" w:cs="Times New Roman"/>
          <w:sz w:val="28"/>
          <w:szCs w:val="28"/>
        </w:rPr>
        <w:t xml:space="preserve">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398" w:rsidRPr="004E1188" w:rsidRDefault="00212DAA" w:rsidP="001315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0</w:t>
      </w:r>
      <w:r w:rsidR="00131515" w:rsidRPr="004E1188">
        <w:rPr>
          <w:rFonts w:ascii="Times New Roman" w:hAnsi="Times New Roman" w:cs="Times New Roman"/>
          <w:sz w:val="28"/>
          <w:szCs w:val="28"/>
        </w:rPr>
        <w:t>. </w:t>
      </w:r>
      <w:r w:rsidR="00A027AA" w:rsidRPr="004E118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Гранта являются</w:t>
      </w:r>
      <w:r w:rsidR="00742EA5">
        <w:rPr>
          <w:rFonts w:ascii="Times New Roman" w:hAnsi="Times New Roman" w:cs="Times New Roman"/>
          <w:sz w:val="28"/>
          <w:szCs w:val="28"/>
        </w:rPr>
        <w:t xml:space="preserve"> основания для отказа в участии в конкурсном отборе, предусмотренные </w:t>
      </w:r>
      <w:r w:rsidR="00BE6D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7BF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42EA5">
        <w:rPr>
          <w:rFonts w:ascii="Times New Roman" w:hAnsi="Times New Roman" w:cs="Times New Roman"/>
          <w:sz w:val="28"/>
          <w:szCs w:val="28"/>
        </w:rPr>
        <w:t>12 настоящего Порядка, в случае, если о них стало известно в любой момент до дня перечисления Гранта.</w:t>
      </w:r>
    </w:p>
    <w:p w:rsidR="00372C6A" w:rsidRPr="00372C6A" w:rsidRDefault="00212DAA" w:rsidP="00461C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1</w:t>
      </w:r>
      <w:r w:rsidR="00131515">
        <w:rPr>
          <w:rFonts w:ascii="Times New Roman" w:hAnsi="Times New Roman" w:cs="Times New Roman"/>
          <w:sz w:val="28"/>
          <w:szCs w:val="28"/>
        </w:rPr>
        <w:t>. 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</w:t>
      </w:r>
      <w:r w:rsidR="00AB6ED0" w:rsidRPr="00131515">
        <w:rPr>
          <w:rFonts w:ascii="Times New Roman" w:hAnsi="Times New Roman" w:cs="Times New Roman"/>
          <w:sz w:val="28"/>
          <w:szCs w:val="28"/>
        </w:rPr>
        <w:t>Комитет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86089" w:rsidRPr="00131515">
        <w:rPr>
          <w:rFonts w:ascii="Times New Roman" w:hAnsi="Times New Roman" w:cs="Times New Roman"/>
          <w:sz w:val="28"/>
          <w:szCs w:val="28"/>
        </w:rPr>
        <w:t>десяти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372C6A">
        <w:rPr>
          <w:rFonts w:ascii="Times New Roman" w:hAnsi="Times New Roman" w:cs="Times New Roman"/>
          <w:sz w:val="28"/>
          <w:szCs w:val="28"/>
        </w:rPr>
        <w:t xml:space="preserve">утверждения протокола </w:t>
      </w:r>
      <w:r w:rsidR="00207BF3">
        <w:rPr>
          <w:rFonts w:ascii="Times New Roman" w:hAnsi="Times New Roman" w:cs="Times New Roman"/>
          <w:sz w:val="28"/>
          <w:szCs w:val="28"/>
        </w:rPr>
        <w:t>к</w:t>
      </w:r>
      <w:r w:rsidR="00372C6A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 w:rsidR="00461CB7">
        <w:rPr>
          <w:rFonts w:ascii="Times New Roman" w:hAnsi="Times New Roman" w:cs="Times New Roman"/>
          <w:sz w:val="28"/>
          <w:szCs w:val="28"/>
        </w:rPr>
        <w:t>Грантополучателем</w:t>
      </w:r>
      <w:r w:rsidR="00192950">
        <w:rPr>
          <w:rFonts w:ascii="Times New Roman" w:hAnsi="Times New Roman" w:cs="Times New Roman"/>
          <w:sz w:val="28"/>
          <w:szCs w:val="28"/>
        </w:rPr>
        <w:t xml:space="preserve"> 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B0315" w:rsidRPr="00131515">
        <w:rPr>
          <w:rFonts w:ascii="Times New Roman" w:hAnsi="Times New Roman" w:cs="Times New Roman"/>
          <w:sz w:val="28"/>
          <w:szCs w:val="28"/>
        </w:rPr>
        <w:t xml:space="preserve"> (соглашение)</w:t>
      </w:r>
      <w:r w:rsidR="00E6087A">
        <w:rPr>
          <w:rFonts w:ascii="Times New Roman" w:hAnsi="Times New Roman" w:cs="Times New Roman"/>
          <w:sz w:val="28"/>
          <w:szCs w:val="28"/>
        </w:rPr>
        <w:t xml:space="preserve"> о</w:t>
      </w:r>
      <w:r w:rsidR="00E4768C" w:rsidRPr="00E4768C">
        <w:rPr>
          <w:rFonts w:ascii="Times New Roman" w:hAnsi="Times New Roman" w:cs="Times New Roman"/>
          <w:sz w:val="28"/>
          <w:szCs w:val="28"/>
        </w:rPr>
        <w:t xml:space="preserve"> </w:t>
      </w:r>
      <w:r w:rsidR="00E4768C" w:rsidRPr="00A43DA8">
        <w:rPr>
          <w:rFonts w:ascii="Times New Roman" w:hAnsi="Times New Roman" w:cs="Times New Roman"/>
          <w:sz w:val="28"/>
          <w:szCs w:val="28"/>
        </w:rPr>
        <w:t>предоставлени</w:t>
      </w:r>
      <w:r w:rsidR="00E6087A">
        <w:rPr>
          <w:rFonts w:ascii="Times New Roman" w:hAnsi="Times New Roman" w:cs="Times New Roman"/>
          <w:sz w:val="28"/>
          <w:szCs w:val="28"/>
        </w:rPr>
        <w:t>и</w:t>
      </w:r>
      <w:r w:rsidR="00E4768C" w:rsidRPr="00A43DA8">
        <w:rPr>
          <w:rFonts w:ascii="Times New Roman" w:hAnsi="Times New Roman" w:cs="Times New Roman"/>
          <w:sz w:val="28"/>
          <w:szCs w:val="28"/>
        </w:rPr>
        <w:t xml:space="preserve"> </w:t>
      </w:r>
      <w:r w:rsidR="00E476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768C" w:rsidRPr="00E4768C">
        <w:rPr>
          <w:rFonts w:ascii="Times New Roman" w:hAnsi="Times New Roman" w:cs="Times New Roman"/>
          <w:sz w:val="28"/>
          <w:szCs w:val="28"/>
        </w:rPr>
        <w:t>на конкурсной основе в 2019 году гранта в форме субсидии за счет бюджета города Ставрополя некоммерческой организации на издание социально значимой литературы для детей</w:t>
      </w:r>
      <w:r w:rsidR="00A027AA" w:rsidRPr="00131515">
        <w:rPr>
          <w:rFonts w:ascii="Times New Roman" w:hAnsi="Times New Roman" w:cs="Times New Roman"/>
          <w:sz w:val="28"/>
          <w:szCs w:val="28"/>
        </w:rPr>
        <w:t xml:space="preserve"> </w:t>
      </w:r>
      <w:r w:rsidR="00586089" w:rsidRPr="00131515">
        <w:rPr>
          <w:rFonts w:ascii="Times New Roman" w:hAnsi="Times New Roman" w:cs="Times New Roman"/>
          <w:sz w:val="28"/>
          <w:szCs w:val="28"/>
        </w:rPr>
        <w:t>(далее</w:t>
      </w:r>
      <w:r w:rsidR="00E6087A">
        <w:rPr>
          <w:rFonts w:ascii="Times New Roman" w:hAnsi="Times New Roman" w:cs="Times New Roman"/>
          <w:sz w:val="28"/>
          <w:szCs w:val="28"/>
        </w:rPr>
        <w:t> </w:t>
      </w:r>
      <w:r w:rsidR="00586089" w:rsidRPr="00131515">
        <w:rPr>
          <w:rFonts w:ascii="Times New Roman" w:hAnsi="Times New Roman" w:cs="Times New Roman"/>
          <w:sz w:val="28"/>
          <w:szCs w:val="28"/>
        </w:rPr>
        <w:t>– договор)</w:t>
      </w:r>
      <w:r w:rsidR="006B2D3D">
        <w:rPr>
          <w:rFonts w:ascii="Times New Roman" w:hAnsi="Times New Roman" w:cs="Times New Roman"/>
          <w:sz w:val="28"/>
          <w:szCs w:val="28"/>
        </w:rPr>
        <w:t>.</w:t>
      </w:r>
    </w:p>
    <w:p w:rsidR="00372C6A" w:rsidRDefault="00372C6A" w:rsidP="00C92D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DC1">
        <w:rPr>
          <w:rFonts w:ascii="Times New Roman" w:hAnsi="Times New Roman" w:cs="Times New Roman"/>
          <w:sz w:val="28"/>
          <w:szCs w:val="28"/>
        </w:rPr>
        <w:t xml:space="preserve">Договор и дополнительные соглашения к </w:t>
      </w:r>
      <w:r w:rsidR="00C92DC1" w:rsidRPr="00C92DC1">
        <w:rPr>
          <w:rFonts w:ascii="Times New Roman" w:hAnsi="Times New Roman" w:cs="Times New Roman"/>
          <w:sz w:val="28"/>
          <w:szCs w:val="28"/>
        </w:rPr>
        <w:t>договору</w:t>
      </w:r>
      <w:r w:rsidRPr="00C92DC1">
        <w:rPr>
          <w:rFonts w:ascii="Times New Roman" w:hAnsi="Times New Roman" w:cs="Times New Roman"/>
          <w:sz w:val="28"/>
          <w:szCs w:val="28"/>
        </w:rPr>
        <w:t>, предусматривающие внесение в него изменений или его</w:t>
      </w:r>
      <w:r w:rsidRPr="00CE4046">
        <w:rPr>
          <w:rFonts w:ascii="Times New Roman" w:hAnsi="Times New Roman" w:cs="Times New Roman"/>
          <w:sz w:val="28"/>
          <w:szCs w:val="28"/>
        </w:rPr>
        <w:t xml:space="preserve"> расторжение, заключаются в соответствии с типовой формой, установленной комитетом финансов и бюджета администрации города Ставрополя</w:t>
      </w:r>
      <w:r w:rsidR="00E4768C">
        <w:rPr>
          <w:rFonts w:ascii="Times New Roman" w:hAnsi="Times New Roman" w:cs="Times New Roman"/>
          <w:sz w:val="28"/>
          <w:szCs w:val="28"/>
        </w:rPr>
        <w:t xml:space="preserve"> </w:t>
      </w:r>
      <w:r w:rsidRPr="00CE4046">
        <w:rPr>
          <w:rFonts w:ascii="Times New Roman" w:hAnsi="Times New Roman" w:cs="Times New Roman"/>
          <w:sz w:val="28"/>
          <w:szCs w:val="28"/>
        </w:rPr>
        <w:t>для соответствующего вида субсидии.</w:t>
      </w:r>
    </w:p>
    <w:p w:rsidR="00F427A9" w:rsidRPr="00C92DC1" w:rsidRDefault="00212DAA" w:rsidP="00C92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2</w:t>
      </w:r>
      <w:r w:rsidR="00C92DC1" w:rsidRPr="00C92DC1">
        <w:rPr>
          <w:rFonts w:ascii="Times New Roman" w:hAnsi="Times New Roman" w:cs="Times New Roman"/>
          <w:sz w:val="28"/>
          <w:szCs w:val="28"/>
        </w:rPr>
        <w:t>. Договор</w:t>
      </w:r>
      <w:r w:rsidR="009B0315" w:rsidRPr="00C92DC1">
        <w:rPr>
          <w:rFonts w:ascii="Times New Roman" w:hAnsi="Times New Roman" w:cs="Times New Roman"/>
          <w:sz w:val="28"/>
          <w:szCs w:val="28"/>
        </w:rPr>
        <w:t xml:space="preserve"> </w:t>
      </w:r>
      <w:r w:rsidR="00586089" w:rsidRPr="00C92DC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027AA" w:rsidRPr="00C92DC1">
        <w:rPr>
          <w:rFonts w:ascii="Times New Roman" w:hAnsi="Times New Roman" w:cs="Times New Roman"/>
          <w:sz w:val="28"/>
          <w:szCs w:val="28"/>
        </w:rPr>
        <w:t>предусматривать:</w:t>
      </w:r>
    </w:p>
    <w:p w:rsidR="00C92DC1" w:rsidRPr="00482BF2" w:rsidRDefault="00C92DC1" w:rsidP="007D343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82BF2">
        <w:rPr>
          <w:rFonts w:ascii="Times New Roman" w:hAnsi="Times New Roman" w:cs="Times New Roman"/>
          <w:sz w:val="28"/>
          <w:szCs w:val="28"/>
        </w:rPr>
        <w:t>цель предоставления Гранта;</w:t>
      </w:r>
    </w:p>
    <w:p w:rsidR="00C92DC1" w:rsidRPr="00482BF2" w:rsidRDefault="00C92DC1" w:rsidP="007D343F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82BF2">
        <w:rPr>
          <w:rFonts w:ascii="Times New Roman" w:hAnsi="Times New Roman" w:cs="Times New Roman"/>
          <w:sz w:val="28"/>
          <w:szCs w:val="28"/>
        </w:rPr>
        <w:t xml:space="preserve">условия предоставления, направления расходования Гранта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82BF2">
        <w:rPr>
          <w:rFonts w:ascii="Times New Roman" w:hAnsi="Times New Roman" w:cs="Times New Roman"/>
          <w:sz w:val="28"/>
          <w:szCs w:val="28"/>
        </w:rPr>
        <w:t xml:space="preserve">и показатели результативности предоставления Гранта, 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2BF2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B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96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6087A">
        <w:rPr>
          <w:rFonts w:ascii="Times New Roman" w:hAnsi="Times New Roman" w:cs="Times New Roman"/>
          <w:sz w:val="28"/>
          <w:szCs w:val="28"/>
        </w:rPr>
        <w:t>3 – 2</w:t>
      </w:r>
      <w:r w:rsidR="007D343F">
        <w:rPr>
          <w:rFonts w:ascii="Times New Roman" w:hAnsi="Times New Roman" w:cs="Times New Roman"/>
          <w:sz w:val="28"/>
          <w:szCs w:val="28"/>
        </w:rPr>
        <w:t>3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Pr="007D4796">
        <w:rPr>
          <w:rFonts w:ascii="Times New Roman" w:hAnsi="Times New Roman" w:cs="Times New Roman"/>
          <w:sz w:val="28"/>
          <w:szCs w:val="28"/>
        </w:rPr>
        <w:t>настоящего</w:t>
      </w:r>
      <w:r w:rsidRPr="00482BF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92DC1" w:rsidRPr="00482BF2" w:rsidRDefault="00C92DC1" w:rsidP="007D343F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размер и </w:t>
      </w:r>
      <w:r w:rsidRPr="00482BF2">
        <w:rPr>
          <w:rFonts w:ascii="Times New Roman" w:hAnsi="Times New Roman" w:cs="Times New Roman"/>
          <w:sz w:val="28"/>
          <w:szCs w:val="28"/>
        </w:rPr>
        <w:t>срок перечисления Гранта;</w:t>
      </w:r>
    </w:p>
    <w:p w:rsidR="00C92DC1" w:rsidRPr="00482BF2" w:rsidRDefault="00C92DC1" w:rsidP="007D343F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82BF2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Грантополучателем;</w:t>
      </w:r>
    </w:p>
    <w:p w:rsidR="00C92DC1" w:rsidRPr="00482BF2" w:rsidRDefault="00C92DC1" w:rsidP="007D343F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82BF2">
        <w:rPr>
          <w:rFonts w:ascii="Times New Roman" w:hAnsi="Times New Roman" w:cs="Times New Roman"/>
          <w:sz w:val="28"/>
          <w:szCs w:val="28"/>
        </w:rPr>
        <w:t xml:space="preserve">согласие Грантополучателя на осуществление </w:t>
      </w:r>
      <w:r w:rsidR="00461CB7">
        <w:rPr>
          <w:rFonts w:ascii="Times New Roman" w:hAnsi="Times New Roman" w:cs="Times New Roman"/>
          <w:sz w:val="28"/>
          <w:szCs w:val="28"/>
        </w:rPr>
        <w:t>Комитетом</w:t>
      </w:r>
      <w:r w:rsidRPr="004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2BF2">
        <w:rPr>
          <w:rFonts w:ascii="Times New Roman" w:hAnsi="Times New Roman" w:cs="Times New Roman"/>
          <w:sz w:val="28"/>
          <w:szCs w:val="28"/>
        </w:rPr>
        <w:t>и уполномоченными органами муниципального финансового контроля проверок соблюдения условий, целей и порядка предоставления Гранта;</w:t>
      </w:r>
    </w:p>
    <w:p w:rsidR="00C92DC1" w:rsidRPr="00482BF2" w:rsidRDefault="00C92DC1" w:rsidP="007D343F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482BF2">
        <w:rPr>
          <w:rFonts w:ascii="Times New Roman" w:hAnsi="Times New Roman" w:cs="Times New Roman"/>
          <w:sz w:val="28"/>
          <w:szCs w:val="28"/>
        </w:rPr>
        <w:t xml:space="preserve">порядок возврата средств Гранта в случае </w:t>
      </w:r>
      <w:proofErr w:type="gramStart"/>
      <w:r w:rsidRPr="00482BF2">
        <w:rPr>
          <w:rFonts w:ascii="Times New Roman" w:hAnsi="Times New Roman" w:cs="Times New Roman"/>
          <w:sz w:val="28"/>
          <w:szCs w:val="28"/>
        </w:rPr>
        <w:t>установления факта нарушения сроков сдачи</w:t>
      </w:r>
      <w:proofErr w:type="gramEnd"/>
      <w:r w:rsidRPr="00482BF2">
        <w:rPr>
          <w:rFonts w:ascii="Times New Roman" w:hAnsi="Times New Roman" w:cs="Times New Roman"/>
          <w:sz w:val="28"/>
          <w:szCs w:val="28"/>
        </w:rPr>
        <w:t xml:space="preserve"> отчетности, целей и условий использования Гранта, определенных настоящим Порядком;</w:t>
      </w:r>
    </w:p>
    <w:p w:rsidR="00C92DC1" w:rsidRPr="00482BF2" w:rsidRDefault="00C92DC1" w:rsidP="007D343F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порядок возврата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482BF2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482BF2">
        <w:rPr>
          <w:rFonts w:ascii="Times New Roman" w:hAnsi="Times New Roman" w:cs="Times New Roman"/>
          <w:sz w:val="28"/>
          <w:szCs w:val="28"/>
        </w:rPr>
        <w:t>анта в текущем финанс</w:t>
      </w:r>
      <w:r>
        <w:rPr>
          <w:rFonts w:ascii="Times New Roman" w:hAnsi="Times New Roman" w:cs="Times New Roman"/>
          <w:sz w:val="28"/>
          <w:szCs w:val="28"/>
        </w:rPr>
        <w:t>овом году Грантополучателем, не</w:t>
      </w:r>
      <w:r w:rsidRPr="00482BF2">
        <w:rPr>
          <w:rFonts w:ascii="Times New Roman" w:hAnsi="Times New Roman" w:cs="Times New Roman"/>
          <w:sz w:val="28"/>
          <w:szCs w:val="28"/>
        </w:rPr>
        <w:t>использованных в отчетном финансовом году;</w:t>
      </w:r>
    </w:p>
    <w:p w:rsidR="00C92DC1" w:rsidRDefault="00C92DC1" w:rsidP="007D343F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482BF2">
        <w:rPr>
          <w:rFonts w:ascii="Times New Roman" w:hAnsi="Times New Roman" w:cs="Times New Roman"/>
          <w:sz w:val="28"/>
          <w:szCs w:val="28"/>
        </w:rPr>
        <w:t xml:space="preserve">юридические адреса и банковские реквизиты Грантополучателя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82BF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82BF2">
        <w:rPr>
          <w:rFonts w:ascii="Times New Roman" w:hAnsi="Times New Roman" w:cs="Times New Roman"/>
          <w:sz w:val="28"/>
          <w:szCs w:val="28"/>
        </w:rPr>
        <w:t>.</w:t>
      </w:r>
    </w:p>
    <w:p w:rsidR="00C92DC1" w:rsidRPr="007D4796" w:rsidRDefault="00212DAA" w:rsidP="002350F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34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2DC1" w:rsidRPr="007D4796">
        <w:rPr>
          <w:rFonts w:ascii="Times New Roman" w:hAnsi="Times New Roman" w:cs="Times New Roman"/>
          <w:color w:val="000000"/>
          <w:sz w:val="28"/>
          <w:szCs w:val="28"/>
        </w:rPr>
        <w:t>. Показателями результативности предоставления  Гранта являются:</w:t>
      </w:r>
    </w:p>
    <w:p w:rsidR="002350F7" w:rsidRDefault="00C92DC1" w:rsidP="00235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3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B535E">
        <w:rPr>
          <w:rFonts w:ascii="Times New Roman" w:hAnsi="Times New Roman" w:cs="Times New Roman"/>
          <w:sz w:val="28"/>
          <w:szCs w:val="28"/>
        </w:rPr>
        <w:t>)</w:t>
      </w:r>
      <w:r w:rsidR="002350F7" w:rsidRPr="006B535E">
        <w:rPr>
          <w:rFonts w:ascii="Times New Roman" w:hAnsi="Times New Roman" w:cs="Times New Roman"/>
          <w:sz w:val="28"/>
          <w:szCs w:val="28"/>
        </w:rPr>
        <w:t> количество</w:t>
      </w:r>
      <w:r w:rsidR="002350F7" w:rsidRPr="006B535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350F7" w:rsidRPr="006B535E">
        <w:rPr>
          <w:rFonts w:ascii="Times New Roman" w:hAnsi="Times New Roman" w:cs="Times New Roman"/>
          <w:sz w:val="28"/>
          <w:szCs w:val="28"/>
        </w:rPr>
        <w:t>изданн</w:t>
      </w:r>
      <w:r w:rsidR="006B2D3D" w:rsidRPr="006B535E">
        <w:rPr>
          <w:rFonts w:ascii="Times New Roman" w:hAnsi="Times New Roman" w:cs="Times New Roman"/>
          <w:sz w:val="28"/>
          <w:szCs w:val="28"/>
        </w:rPr>
        <w:t>ых экземпляров детского литературного издания</w:t>
      </w:r>
      <w:r w:rsidR="002350F7" w:rsidRPr="006B535E">
        <w:rPr>
          <w:rFonts w:ascii="Times New Roman" w:hAnsi="Times New Roman" w:cs="Times New Roman"/>
          <w:sz w:val="28"/>
          <w:szCs w:val="28"/>
        </w:rPr>
        <w:t>;</w:t>
      </w:r>
      <w:r w:rsidR="00235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0F7" w:rsidRDefault="002350F7" w:rsidP="002350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35E">
        <w:rPr>
          <w:rFonts w:ascii="Times New Roman" w:hAnsi="Times New Roman" w:cs="Times New Roman"/>
          <w:sz w:val="28"/>
          <w:szCs w:val="28"/>
        </w:rPr>
        <w:t xml:space="preserve">2) количество распространенных экземпляров </w:t>
      </w:r>
      <w:r w:rsidR="007447B0" w:rsidRPr="006B535E">
        <w:rPr>
          <w:rFonts w:ascii="Times New Roman" w:hAnsi="Times New Roman" w:cs="Times New Roman"/>
          <w:sz w:val="28"/>
          <w:szCs w:val="28"/>
        </w:rPr>
        <w:t xml:space="preserve">детского литературного издания </w:t>
      </w:r>
      <w:r w:rsidRPr="006B535E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 w:rsidR="007447B0" w:rsidRPr="006B535E">
        <w:rPr>
          <w:rFonts w:ascii="Times New Roman" w:hAnsi="Times New Roman" w:cs="Times New Roman"/>
          <w:sz w:val="28"/>
          <w:szCs w:val="28"/>
        </w:rPr>
        <w:t>.</w:t>
      </w:r>
    </w:p>
    <w:p w:rsidR="00C92DC1" w:rsidRPr="00C04281" w:rsidRDefault="00C92DC1" w:rsidP="002350F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81">
        <w:rPr>
          <w:rFonts w:ascii="Times New Roman" w:hAnsi="Times New Roman" w:cs="Times New Roman"/>
          <w:sz w:val="28"/>
          <w:szCs w:val="28"/>
        </w:rPr>
        <w:lastRenderedPageBreak/>
        <w:t>Значени</w:t>
      </w:r>
      <w:r w:rsidR="00F56AD3">
        <w:rPr>
          <w:rFonts w:ascii="Times New Roman" w:hAnsi="Times New Roman" w:cs="Times New Roman"/>
          <w:sz w:val="28"/>
          <w:szCs w:val="28"/>
        </w:rPr>
        <w:t>я</w:t>
      </w:r>
      <w:r w:rsidRPr="00C04281">
        <w:rPr>
          <w:rFonts w:ascii="Times New Roman" w:hAnsi="Times New Roman" w:cs="Times New Roman"/>
          <w:sz w:val="28"/>
          <w:szCs w:val="28"/>
        </w:rPr>
        <w:t xml:space="preserve"> показателей  результативности  предоставления  Гранта устанавливаются </w:t>
      </w:r>
      <w:r w:rsidR="00C04281" w:rsidRPr="00C04281">
        <w:rPr>
          <w:rFonts w:ascii="Times New Roman" w:hAnsi="Times New Roman" w:cs="Times New Roman"/>
          <w:sz w:val="28"/>
          <w:szCs w:val="28"/>
        </w:rPr>
        <w:t>Комитетом</w:t>
      </w:r>
      <w:r w:rsidRPr="00C04281">
        <w:rPr>
          <w:rFonts w:ascii="Times New Roman" w:hAnsi="Times New Roman" w:cs="Times New Roman"/>
          <w:sz w:val="28"/>
          <w:szCs w:val="28"/>
        </w:rPr>
        <w:t xml:space="preserve"> в </w:t>
      </w:r>
      <w:r w:rsidR="00C04281" w:rsidRPr="00C04281">
        <w:rPr>
          <w:rFonts w:ascii="Times New Roman" w:hAnsi="Times New Roman" w:cs="Times New Roman"/>
          <w:sz w:val="28"/>
          <w:szCs w:val="28"/>
        </w:rPr>
        <w:t>договоре.</w:t>
      </w:r>
    </w:p>
    <w:p w:rsidR="00C92DC1" w:rsidRPr="00AD1CED" w:rsidRDefault="00C92DC1" w:rsidP="00C53C8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Гранта</w:t>
      </w:r>
      <w:r w:rsidRPr="00482BF2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sz w:val="28"/>
          <w:szCs w:val="28"/>
        </w:rPr>
        <w:t>израсходованы Грантополучателем</w:t>
      </w:r>
      <w:r w:rsidRPr="004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82BF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04281">
        <w:rPr>
          <w:rFonts w:ascii="Times New Roman" w:hAnsi="Times New Roman" w:cs="Times New Roman"/>
          <w:sz w:val="28"/>
          <w:szCs w:val="28"/>
        </w:rPr>
        <w:t>трех</w:t>
      </w:r>
      <w:r w:rsidRPr="00482BF2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сяцев со дня поступления Гранта</w:t>
      </w:r>
      <w:r w:rsidRPr="00482BF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E608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счет Грантополучателя</w:t>
      </w:r>
      <w:r w:rsidRPr="00482BF2">
        <w:rPr>
          <w:rFonts w:ascii="Times New Roman" w:hAnsi="Times New Roman" w:cs="Times New Roman"/>
          <w:sz w:val="28"/>
          <w:szCs w:val="28"/>
        </w:rPr>
        <w:t xml:space="preserve"> в соответствии с целями, указанными </w:t>
      </w:r>
      <w:r w:rsidR="00E608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2B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F56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BF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04281">
        <w:rPr>
          <w:rFonts w:ascii="Times New Roman" w:hAnsi="Times New Roman" w:cs="Times New Roman"/>
          <w:sz w:val="28"/>
          <w:szCs w:val="28"/>
        </w:rPr>
        <w:t>.</w:t>
      </w:r>
    </w:p>
    <w:p w:rsidR="00C92DC1" w:rsidRPr="00183EFE" w:rsidRDefault="00C92DC1" w:rsidP="006B535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4</w:t>
      </w:r>
      <w:r w:rsidRPr="00482BF2">
        <w:rPr>
          <w:rFonts w:ascii="Times New Roman" w:hAnsi="Times New Roman" w:cs="Times New Roman"/>
          <w:sz w:val="28"/>
          <w:szCs w:val="28"/>
        </w:rPr>
        <w:t>.</w:t>
      </w:r>
      <w:r w:rsidR="00183EFE">
        <w:rPr>
          <w:rFonts w:ascii="Times New Roman" w:hAnsi="Times New Roman" w:cs="Times New Roman"/>
          <w:sz w:val="28"/>
          <w:szCs w:val="28"/>
        </w:rPr>
        <w:t> </w:t>
      </w:r>
      <w:r w:rsidRPr="00CE4046">
        <w:rPr>
          <w:rFonts w:ascii="Times New Roman" w:hAnsi="Times New Roman" w:cs="Times New Roman"/>
          <w:sz w:val="28"/>
          <w:szCs w:val="28"/>
        </w:rPr>
        <w:t>Грант</w:t>
      </w:r>
      <w:r w:rsidR="00324FA1">
        <w:rPr>
          <w:rFonts w:ascii="Times New Roman" w:hAnsi="Times New Roman" w:cs="Times New Roman"/>
          <w:sz w:val="28"/>
          <w:szCs w:val="28"/>
        </w:rPr>
        <w:t xml:space="preserve">  </w:t>
      </w:r>
      <w:r w:rsidRPr="00CE404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24F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404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="00324FA1">
        <w:rPr>
          <w:rFonts w:ascii="Times New Roman" w:hAnsi="Times New Roman" w:cs="Times New Roman"/>
          <w:sz w:val="28"/>
          <w:szCs w:val="28"/>
        </w:rPr>
        <w:t xml:space="preserve"> </w:t>
      </w:r>
      <w:r w:rsidR="00C763C0">
        <w:rPr>
          <w:rFonts w:ascii="Times New Roman" w:hAnsi="Times New Roman" w:cs="Times New Roman"/>
          <w:sz w:val="28"/>
          <w:szCs w:val="28"/>
        </w:rPr>
        <w:t xml:space="preserve"> </w:t>
      </w:r>
      <w:r w:rsidR="00324FA1">
        <w:rPr>
          <w:rFonts w:ascii="Times New Roman" w:hAnsi="Times New Roman" w:cs="Times New Roman"/>
          <w:sz w:val="28"/>
          <w:szCs w:val="28"/>
        </w:rPr>
        <w:t xml:space="preserve"> </w:t>
      </w:r>
      <w:r w:rsidRPr="00CE4046">
        <w:rPr>
          <w:rFonts w:ascii="Times New Roman" w:hAnsi="Times New Roman" w:cs="Times New Roman"/>
          <w:sz w:val="28"/>
          <w:szCs w:val="28"/>
        </w:rPr>
        <w:t>на</w:t>
      </w:r>
      <w:r w:rsidR="00324FA1">
        <w:rPr>
          <w:rFonts w:ascii="Times New Roman" w:hAnsi="Times New Roman" w:cs="Times New Roman"/>
          <w:sz w:val="28"/>
          <w:szCs w:val="28"/>
        </w:rPr>
        <w:t xml:space="preserve">  </w:t>
      </w:r>
      <w:r w:rsidRPr="00CE4046">
        <w:rPr>
          <w:rFonts w:ascii="Times New Roman" w:hAnsi="Times New Roman" w:cs="Times New Roman"/>
          <w:sz w:val="28"/>
          <w:szCs w:val="28"/>
        </w:rPr>
        <w:t xml:space="preserve"> безвозмездной</w:t>
      </w:r>
      <w:r w:rsidR="006B535E">
        <w:rPr>
          <w:rFonts w:ascii="Times New Roman" w:hAnsi="Times New Roman" w:cs="Times New Roman"/>
          <w:sz w:val="28"/>
          <w:szCs w:val="28"/>
        </w:rPr>
        <w:t xml:space="preserve"> 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="00324FA1">
        <w:rPr>
          <w:rFonts w:ascii="Times New Roman" w:hAnsi="Times New Roman" w:cs="Times New Roman"/>
          <w:sz w:val="28"/>
          <w:szCs w:val="28"/>
        </w:rPr>
        <w:t xml:space="preserve"> </w:t>
      </w:r>
      <w:r w:rsidRPr="00CE4046">
        <w:rPr>
          <w:rFonts w:ascii="Times New Roman" w:hAnsi="Times New Roman" w:cs="Times New Roman"/>
          <w:sz w:val="28"/>
          <w:szCs w:val="28"/>
        </w:rPr>
        <w:t>и</w:t>
      </w:r>
      <w:r w:rsidR="006B535E">
        <w:rPr>
          <w:rFonts w:ascii="Times New Roman" w:hAnsi="Times New Roman" w:cs="Times New Roman"/>
          <w:sz w:val="28"/>
          <w:szCs w:val="28"/>
        </w:rPr>
        <w:t xml:space="preserve"> </w:t>
      </w:r>
      <w:r w:rsidRPr="00CE4046">
        <w:rPr>
          <w:rFonts w:ascii="Times New Roman" w:hAnsi="Times New Roman" w:cs="Times New Roman"/>
          <w:sz w:val="28"/>
          <w:szCs w:val="28"/>
        </w:rPr>
        <w:t xml:space="preserve">безвозвратной </w:t>
      </w:r>
      <w:r w:rsidRPr="00183EFE">
        <w:rPr>
          <w:rFonts w:ascii="Times New Roman" w:hAnsi="Times New Roman" w:cs="Times New Roman"/>
          <w:sz w:val="28"/>
          <w:szCs w:val="28"/>
        </w:rPr>
        <w:t>основе.</w:t>
      </w:r>
    </w:p>
    <w:p w:rsidR="003205A3" w:rsidRDefault="00183EFE" w:rsidP="003205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244">
        <w:rPr>
          <w:rFonts w:ascii="Times New Roman" w:hAnsi="Times New Roman" w:cs="Times New Roman"/>
          <w:sz w:val="28"/>
          <w:szCs w:val="28"/>
        </w:rPr>
        <w:t>Перечисление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Pr="003D5244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Pr="003D524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 </w:t>
      </w:r>
      <w:r w:rsidR="003205A3" w:rsidRPr="003D5244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заключения </w:t>
      </w:r>
      <w:r w:rsidR="003205A3" w:rsidRPr="00F15D63">
        <w:rPr>
          <w:rFonts w:ascii="Times New Roman" w:hAnsi="Times New Roman" w:cs="Times New Roman"/>
          <w:sz w:val="28"/>
          <w:szCs w:val="28"/>
        </w:rPr>
        <w:t>договора</w:t>
      </w:r>
      <w:r w:rsidR="003205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62E1" w:rsidRDefault="002262E1" w:rsidP="003205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счет Грантополучателя, открытый в российской кредитной организации, указанный в заявке, в случае если Грантополучатель не является бюджетным или автономным учреждением;</w:t>
      </w:r>
    </w:p>
    <w:p w:rsidR="003205A3" w:rsidRDefault="00183EFE" w:rsidP="003205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6087A">
        <w:rPr>
          <w:rFonts w:ascii="Times New Roman" w:hAnsi="Times New Roman" w:cs="Times New Roman"/>
          <w:sz w:val="28"/>
          <w:szCs w:val="28"/>
        </w:rPr>
        <w:t xml:space="preserve"> </w:t>
      </w:r>
      <w:r w:rsidR="003205A3" w:rsidRPr="003205A3">
        <w:rPr>
          <w:rFonts w:ascii="Times New Roman" w:hAnsi="Times New Roman" w:cs="Times New Roman"/>
          <w:sz w:val="28"/>
          <w:szCs w:val="28"/>
        </w:rPr>
        <w:t>лицев</w:t>
      </w:r>
      <w:r w:rsidR="003205A3">
        <w:rPr>
          <w:rFonts w:ascii="Times New Roman" w:hAnsi="Times New Roman" w:cs="Times New Roman"/>
          <w:sz w:val="28"/>
          <w:szCs w:val="28"/>
        </w:rPr>
        <w:t>ой</w:t>
      </w:r>
      <w:r w:rsidR="003205A3" w:rsidRPr="003205A3">
        <w:rPr>
          <w:rFonts w:ascii="Times New Roman" w:hAnsi="Times New Roman" w:cs="Times New Roman"/>
          <w:sz w:val="28"/>
          <w:szCs w:val="28"/>
        </w:rPr>
        <w:t xml:space="preserve"> счет, открыты</w:t>
      </w:r>
      <w:r w:rsidR="003205A3">
        <w:rPr>
          <w:rFonts w:ascii="Times New Roman" w:hAnsi="Times New Roman" w:cs="Times New Roman"/>
          <w:sz w:val="28"/>
          <w:szCs w:val="28"/>
        </w:rPr>
        <w:t>й</w:t>
      </w:r>
      <w:r w:rsidR="003205A3" w:rsidRPr="003205A3">
        <w:rPr>
          <w:rFonts w:ascii="Times New Roman" w:hAnsi="Times New Roman" w:cs="Times New Roman"/>
          <w:sz w:val="28"/>
          <w:szCs w:val="28"/>
        </w:rPr>
        <w:t xml:space="preserve"> в территориальном органе Федерального казначейства или финансовом органе субъекта Российской Федерации (муниципального образования)</w:t>
      </w:r>
      <w:r w:rsidR="003205A3">
        <w:rPr>
          <w:rFonts w:ascii="Times New Roman" w:hAnsi="Times New Roman" w:cs="Times New Roman"/>
          <w:sz w:val="28"/>
          <w:szCs w:val="28"/>
        </w:rPr>
        <w:t xml:space="preserve">, указанный в заявке, в случае если Грантополучатель является бюджетным учреждением; </w:t>
      </w:r>
    </w:p>
    <w:p w:rsidR="00C92DC1" w:rsidRPr="00183EFE" w:rsidRDefault="002262E1" w:rsidP="003205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205A3">
        <w:rPr>
          <w:rFonts w:ascii="Times New Roman" w:hAnsi="Times New Roman" w:cs="Times New Roman"/>
          <w:sz w:val="28"/>
          <w:szCs w:val="28"/>
        </w:rPr>
        <w:t>лицев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05A3">
        <w:rPr>
          <w:rFonts w:ascii="Times New Roman" w:hAnsi="Times New Roman" w:cs="Times New Roman"/>
          <w:sz w:val="28"/>
          <w:szCs w:val="28"/>
        </w:rPr>
        <w:t xml:space="preserve"> счет,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05A3">
        <w:rPr>
          <w:rFonts w:ascii="Times New Roman" w:hAnsi="Times New Roman" w:cs="Times New Roman"/>
          <w:sz w:val="28"/>
          <w:szCs w:val="28"/>
        </w:rPr>
        <w:t xml:space="preserve"> в территориальном органе Федерального казначейства или финансовом органе субъекта Российской Федерации (муниципального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="003205A3">
        <w:rPr>
          <w:rFonts w:ascii="Times New Roman" w:hAnsi="Times New Roman" w:cs="Times New Roman"/>
          <w:sz w:val="28"/>
          <w:szCs w:val="28"/>
        </w:rPr>
        <w:t xml:space="preserve">на расчетный счет </w:t>
      </w:r>
      <w:r w:rsidR="00183EFE">
        <w:rPr>
          <w:rFonts w:ascii="Times New Roman" w:hAnsi="Times New Roman" w:cs="Times New Roman"/>
          <w:sz w:val="28"/>
          <w:szCs w:val="28"/>
        </w:rPr>
        <w:t xml:space="preserve">Грантополучателя, открытый в российской кредитной организации, указанный в заявке, </w:t>
      </w:r>
      <w:r w:rsidR="003205A3">
        <w:rPr>
          <w:rFonts w:ascii="Times New Roman" w:hAnsi="Times New Roman" w:cs="Times New Roman"/>
          <w:sz w:val="28"/>
          <w:szCs w:val="28"/>
        </w:rPr>
        <w:t>в случае если Грантополучатель является автономным учреждением</w:t>
      </w:r>
      <w:r w:rsidR="00183EFE" w:rsidRPr="00F15D63">
        <w:rPr>
          <w:rFonts w:ascii="Times New Roman" w:hAnsi="Times New Roman" w:cs="Times New Roman"/>
          <w:sz w:val="28"/>
          <w:szCs w:val="28"/>
        </w:rPr>
        <w:t>.</w:t>
      </w:r>
    </w:p>
    <w:p w:rsidR="00183EFE" w:rsidRDefault="00183EFE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Грантополучатель</w:t>
      </w:r>
      <w:r w:rsidRPr="00ED6A14">
        <w:rPr>
          <w:rFonts w:ascii="Times New Roman" w:hAnsi="Times New Roman" w:cs="Times New Roman"/>
          <w:sz w:val="28"/>
          <w:szCs w:val="28"/>
        </w:rPr>
        <w:t xml:space="preserve"> в </w:t>
      </w:r>
      <w:r w:rsidR="00461CB7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Pr="00ED6A14">
        <w:rPr>
          <w:rFonts w:ascii="Times New Roman" w:hAnsi="Times New Roman" w:cs="Times New Roman"/>
          <w:sz w:val="28"/>
          <w:szCs w:val="28"/>
        </w:rPr>
        <w:t>срок</w:t>
      </w:r>
      <w:r w:rsidR="00461CB7">
        <w:rPr>
          <w:rFonts w:ascii="Times New Roman" w:hAnsi="Times New Roman" w:cs="Times New Roman"/>
          <w:sz w:val="28"/>
          <w:szCs w:val="28"/>
        </w:rPr>
        <w:t>и</w:t>
      </w:r>
      <w:r w:rsidRPr="00ED6A14">
        <w:rPr>
          <w:rFonts w:ascii="Times New Roman" w:hAnsi="Times New Roman" w:cs="Times New Roman"/>
          <w:sz w:val="28"/>
          <w:szCs w:val="28"/>
        </w:rPr>
        <w:t xml:space="preserve">, </w:t>
      </w:r>
      <w:r w:rsidR="00461CB7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в договоре, представляе</w:t>
      </w:r>
      <w:r w:rsidRPr="00ED6A1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14">
        <w:rPr>
          <w:rFonts w:ascii="Times New Roman" w:hAnsi="Times New Roman" w:cs="Times New Roman"/>
          <w:sz w:val="28"/>
          <w:szCs w:val="28"/>
        </w:rPr>
        <w:t>в Комитет отчет об использовании сре</w:t>
      </w:r>
      <w:proofErr w:type="gramStart"/>
      <w:r w:rsidRPr="00ED6A1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D6A14">
        <w:rPr>
          <w:rFonts w:ascii="Times New Roman" w:hAnsi="Times New Roman" w:cs="Times New Roman"/>
          <w:sz w:val="28"/>
          <w:szCs w:val="28"/>
        </w:rPr>
        <w:t>анта, заверенный подписью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B7">
        <w:rPr>
          <w:rFonts w:ascii="Times New Roman" w:hAnsi="Times New Roman" w:cs="Times New Roman"/>
          <w:sz w:val="28"/>
          <w:szCs w:val="28"/>
        </w:rPr>
        <w:t xml:space="preserve">Грантополучателя </w:t>
      </w:r>
      <w:r>
        <w:rPr>
          <w:rFonts w:ascii="Times New Roman" w:hAnsi="Times New Roman" w:cs="Times New Roman"/>
          <w:sz w:val="28"/>
          <w:szCs w:val="28"/>
        </w:rPr>
        <w:t>и печатью</w:t>
      </w:r>
      <w:r w:rsidR="00C763C0">
        <w:rPr>
          <w:rFonts w:ascii="Times New Roman" w:hAnsi="Times New Roman" w:cs="Times New Roman"/>
          <w:sz w:val="28"/>
          <w:szCs w:val="28"/>
        </w:rPr>
        <w:t xml:space="preserve"> </w:t>
      </w:r>
      <w:r w:rsidR="00461CB7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6A14">
        <w:rPr>
          <w:rFonts w:ascii="Times New Roman" w:hAnsi="Times New Roman" w:cs="Times New Roman"/>
          <w:sz w:val="28"/>
          <w:szCs w:val="28"/>
        </w:rPr>
        <w:t>содержащий:</w:t>
      </w:r>
    </w:p>
    <w:p w:rsidR="00183EFE" w:rsidRDefault="00183EFE" w:rsidP="00C53C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DAA">
        <w:rPr>
          <w:rFonts w:ascii="Times New Roman" w:hAnsi="Times New Roman" w:cs="Times New Roman"/>
          <w:sz w:val="28"/>
          <w:szCs w:val="28"/>
        </w:rPr>
        <w:t xml:space="preserve">1) один экземпляр </w:t>
      </w:r>
      <w:r w:rsidR="00F15D63" w:rsidRPr="00212DAA">
        <w:rPr>
          <w:rFonts w:ascii="Times New Roman" w:hAnsi="Times New Roman" w:cs="Times New Roman"/>
          <w:sz w:val="28"/>
          <w:szCs w:val="28"/>
        </w:rPr>
        <w:t>тиражированного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07BF3" w:rsidRPr="00207BF3">
        <w:rPr>
          <w:rFonts w:ascii="Times New Roman" w:hAnsi="Times New Roman" w:cs="Times New Roman"/>
          <w:sz w:val="28"/>
          <w:szCs w:val="28"/>
        </w:rPr>
        <w:t>детского</w:t>
      </w:r>
      <w:r w:rsidR="00207BF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16B96">
        <w:rPr>
          <w:rFonts w:ascii="Times New Roman" w:hAnsi="Times New Roman" w:cs="Times New Roman"/>
          <w:sz w:val="28"/>
          <w:szCs w:val="28"/>
        </w:rPr>
        <w:t>литературно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6B96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F15D63">
        <w:rPr>
          <w:rFonts w:ascii="Times New Roman" w:hAnsi="Times New Roman" w:cs="Times New Roman"/>
          <w:sz w:val="28"/>
          <w:szCs w:val="28"/>
        </w:rPr>
        <w:t>я;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183EFE" w:rsidRPr="00ED6A14" w:rsidRDefault="00183EFE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A14">
        <w:rPr>
          <w:rFonts w:ascii="Times New Roman" w:hAnsi="Times New Roman" w:cs="Times New Roman"/>
          <w:sz w:val="28"/>
          <w:szCs w:val="28"/>
        </w:rPr>
        <w:t>)</w:t>
      </w:r>
      <w:r w:rsidR="002350F7">
        <w:rPr>
          <w:rFonts w:ascii="Times New Roman" w:hAnsi="Times New Roman" w:cs="Times New Roman"/>
          <w:sz w:val="28"/>
          <w:szCs w:val="28"/>
        </w:rPr>
        <w:t> </w:t>
      </w:r>
      <w:r w:rsidRPr="00ED6A14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сре</w:t>
      </w:r>
      <w:proofErr w:type="gramStart"/>
      <w:r w:rsidRPr="00ED6A1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D6A14">
        <w:rPr>
          <w:rFonts w:ascii="Times New Roman" w:hAnsi="Times New Roman" w:cs="Times New Roman"/>
          <w:sz w:val="28"/>
          <w:szCs w:val="28"/>
        </w:rPr>
        <w:t>анта (договоры, счета, акты об оказании услуг, кассовые</w:t>
      </w:r>
      <w:r>
        <w:rPr>
          <w:rFonts w:ascii="Times New Roman" w:hAnsi="Times New Roman" w:cs="Times New Roman"/>
          <w:sz w:val="28"/>
          <w:szCs w:val="28"/>
        </w:rPr>
        <w:t xml:space="preserve"> чеки, расходные кассовые ордера</w:t>
      </w:r>
      <w:r w:rsidRPr="00ED6A14">
        <w:rPr>
          <w:rFonts w:ascii="Times New Roman" w:hAnsi="Times New Roman" w:cs="Times New Roman"/>
          <w:sz w:val="28"/>
          <w:szCs w:val="28"/>
        </w:rPr>
        <w:t xml:space="preserve"> и иные документы, признаваемые в качестве платежных (расчетных)</w:t>
      </w:r>
      <w:r w:rsidR="00F15D63">
        <w:rPr>
          <w:rFonts w:ascii="Times New Roman" w:hAnsi="Times New Roman" w:cs="Times New Roman"/>
          <w:sz w:val="28"/>
          <w:szCs w:val="28"/>
        </w:rPr>
        <w:t>.</w:t>
      </w:r>
    </w:p>
    <w:p w:rsidR="00183EFE" w:rsidRPr="00ED3FFF" w:rsidRDefault="00183EFE" w:rsidP="00C53C8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FFF">
        <w:rPr>
          <w:rFonts w:ascii="Times New Roman" w:hAnsi="Times New Roman" w:cs="Times New Roman"/>
          <w:sz w:val="28"/>
          <w:szCs w:val="28"/>
        </w:rPr>
        <w:t>Отчет об использовании сре</w:t>
      </w:r>
      <w:proofErr w:type="gramStart"/>
      <w:r w:rsidRPr="00ED3FF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D3FFF">
        <w:rPr>
          <w:rFonts w:ascii="Times New Roman" w:hAnsi="Times New Roman" w:cs="Times New Roman"/>
          <w:sz w:val="28"/>
          <w:szCs w:val="28"/>
        </w:rPr>
        <w:t xml:space="preserve">анта представляется в Комитет нарочным руководителем </w:t>
      </w:r>
      <w:r w:rsidR="00F56AD3">
        <w:rPr>
          <w:rFonts w:ascii="Times New Roman" w:hAnsi="Times New Roman" w:cs="Times New Roman"/>
          <w:sz w:val="28"/>
          <w:szCs w:val="28"/>
        </w:rPr>
        <w:t>Грантополучателя</w:t>
      </w:r>
      <w:r w:rsidRPr="00ED3FF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15D63">
        <w:rPr>
          <w:rFonts w:ascii="Times New Roman" w:hAnsi="Times New Roman" w:cs="Times New Roman"/>
          <w:sz w:val="28"/>
          <w:szCs w:val="28"/>
        </w:rPr>
        <w:t>его</w:t>
      </w:r>
      <w:r w:rsidRPr="00ED3FFF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при наличии доверенности, подтверждающей его полномочия и оформленной в порядке, установленном законод</w:t>
      </w:r>
      <w:r w:rsidR="00F56AD3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ED3FFF">
        <w:rPr>
          <w:rFonts w:ascii="Times New Roman" w:hAnsi="Times New Roman" w:cs="Times New Roman"/>
          <w:sz w:val="28"/>
          <w:szCs w:val="28"/>
        </w:rPr>
        <w:t>.</w:t>
      </w:r>
    </w:p>
    <w:p w:rsidR="00183EFE" w:rsidRPr="00ED3FFF" w:rsidRDefault="00183EFE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FFF"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5</w:t>
      </w:r>
      <w:r w:rsidRPr="00ED3FFF">
        <w:rPr>
          <w:rFonts w:ascii="Times New Roman" w:hAnsi="Times New Roman" w:cs="Times New Roman"/>
          <w:sz w:val="28"/>
          <w:szCs w:val="28"/>
        </w:rPr>
        <w:t>.</w:t>
      </w:r>
      <w:r w:rsidR="00F15D63">
        <w:rPr>
          <w:rFonts w:ascii="Times New Roman" w:hAnsi="Times New Roman" w:cs="Times New Roman"/>
          <w:sz w:val="28"/>
          <w:szCs w:val="28"/>
        </w:rPr>
        <w:t> </w:t>
      </w:r>
      <w:r w:rsidRPr="00ED3FFF">
        <w:rPr>
          <w:rFonts w:ascii="Times New Roman" w:hAnsi="Times New Roman" w:cs="Times New Roman"/>
          <w:sz w:val="28"/>
          <w:szCs w:val="28"/>
        </w:rPr>
        <w:t xml:space="preserve">Грантополучатель представляет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3FFF">
        <w:rPr>
          <w:rFonts w:ascii="Times New Roman" w:hAnsi="Times New Roman" w:cs="Times New Roman"/>
          <w:sz w:val="28"/>
          <w:szCs w:val="28"/>
        </w:rPr>
        <w:t xml:space="preserve">омитет отчет о достижении </w:t>
      </w:r>
      <w:r w:rsidR="00207BF3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Pr="00ED3FFF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предоставления Гранта, указанных </w:t>
      </w:r>
      <w:r w:rsidR="00BE6D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3FFF">
        <w:rPr>
          <w:rFonts w:ascii="Times New Roman" w:hAnsi="Times New Roman" w:cs="Times New Roman"/>
          <w:sz w:val="28"/>
          <w:szCs w:val="28"/>
        </w:rPr>
        <w:t>в пункте</w:t>
      </w:r>
      <w:r w:rsidR="002262E1">
        <w:rPr>
          <w:rFonts w:ascii="Times New Roman" w:hAnsi="Times New Roman" w:cs="Times New Roman"/>
          <w:sz w:val="28"/>
          <w:szCs w:val="28"/>
        </w:rPr>
        <w:t xml:space="preserve"> 23</w:t>
      </w:r>
      <w:r w:rsidR="00BE6D8A">
        <w:rPr>
          <w:rFonts w:ascii="Times New Roman" w:hAnsi="Times New Roman" w:cs="Times New Roman"/>
          <w:sz w:val="28"/>
          <w:szCs w:val="28"/>
        </w:rPr>
        <w:t xml:space="preserve"> </w:t>
      </w:r>
      <w:r w:rsidRPr="00ED3FFF">
        <w:rPr>
          <w:rFonts w:ascii="Times New Roman" w:hAnsi="Times New Roman" w:cs="Times New Roman"/>
          <w:sz w:val="28"/>
          <w:szCs w:val="28"/>
        </w:rPr>
        <w:t xml:space="preserve">настоящего Порядка, в порядке, сроки и по форме, определенные </w:t>
      </w:r>
      <w:r w:rsidR="00F15D63">
        <w:rPr>
          <w:rFonts w:ascii="Times New Roman" w:hAnsi="Times New Roman" w:cs="Times New Roman"/>
          <w:sz w:val="28"/>
          <w:szCs w:val="28"/>
        </w:rPr>
        <w:t>договором</w:t>
      </w:r>
      <w:r w:rsidRPr="00ED3FFF">
        <w:rPr>
          <w:rFonts w:ascii="Times New Roman" w:hAnsi="Times New Roman" w:cs="Times New Roman"/>
          <w:sz w:val="28"/>
          <w:szCs w:val="28"/>
        </w:rPr>
        <w:t>.</w:t>
      </w:r>
    </w:p>
    <w:p w:rsidR="00183EFE" w:rsidRDefault="00183EFE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FFF"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ED3FFF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достижении </w:t>
      </w:r>
      <w:proofErr w:type="gramStart"/>
      <w:r w:rsidRPr="00ED3FFF">
        <w:rPr>
          <w:rFonts w:ascii="Times New Roman" w:hAnsi="Times New Roman" w:cs="Times New Roman"/>
          <w:color w:val="000000"/>
          <w:sz w:val="28"/>
          <w:szCs w:val="28"/>
        </w:rPr>
        <w:t>значений показателей результативности предоставления Гранта</w:t>
      </w:r>
      <w:proofErr w:type="gramEnd"/>
      <w:r w:rsidRPr="00ED3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3FFF">
        <w:rPr>
          <w:rFonts w:ascii="Times New Roman" w:hAnsi="Times New Roman" w:cs="Times New Roman"/>
          <w:sz w:val="28"/>
          <w:szCs w:val="28"/>
        </w:rPr>
        <w:t xml:space="preserve">представляется в Комитет нарочным руководителем </w:t>
      </w:r>
      <w:r w:rsidR="00F56AD3">
        <w:rPr>
          <w:rFonts w:ascii="Times New Roman" w:hAnsi="Times New Roman" w:cs="Times New Roman"/>
          <w:sz w:val="28"/>
          <w:szCs w:val="28"/>
        </w:rPr>
        <w:t>Грантополучателя</w:t>
      </w:r>
      <w:r w:rsidRPr="00ED3FF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15D63">
        <w:rPr>
          <w:rFonts w:ascii="Times New Roman" w:hAnsi="Times New Roman" w:cs="Times New Roman"/>
          <w:sz w:val="28"/>
          <w:szCs w:val="28"/>
        </w:rPr>
        <w:t>его</w:t>
      </w:r>
      <w:r w:rsidRPr="00ED3FFF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при наличии </w:t>
      </w:r>
      <w:r w:rsidRPr="00ED3FFF">
        <w:rPr>
          <w:rFonts w:ascii="Times New Roman" w:hAnsi="Times New Roman" w:cs="Times New Roman"/>
          <w:sz w:val="28"/>
          <w:szCs w:val="28"/>
        </w:rPr>
        <w:lastRenderedPageBreak/>
        <w:t>доверенности, подтверждающей его полномочия и оформленной в порядке, установленном законод</w:t>
      </w:r>
      <w:r w:rsidR="002262E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ED3FFF">
        <w:rPr>
          <w:rFonts w:ascii="Times New Roman" w:hAnsi="Times New Roman" w:cs="Times New Roman"/>
          <w:sz w:val="28"/>
          <w:szCs w:val="28"/>
        </w:rPr>
        <w:t>.</w:t>
      </w:r>
    </w:p>
    <w:p w:rsidR="00F15D63" w:rsidRDefault="00F15D63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ED6A14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ED6A14">
        <w:rPr>
          <w:rFonts w:ascii="Times New Roman" w:hAnsi="Times New Roman" w:cs="Times New Roman"/>
          <w:sz w:val="28"/>
          <w:szCs w:val="28"/>
        </w:rPr>
        <w:t xml:space="preserve"> соблюдением Грантополучател</w:t>
      </w:r>
      <w:r>
        <w:rPr>
          <w:rFonts w:ascii="Times New Roman" w:hAnsi="Times New Roman" w:cs="Times New Roman"/>
          <w:sz w:val="28"/>
          <w:szCs w:val="28"/>
        </w:rPr>
        <w:t xml:space="preserve">ем условий, целей </w:t>
      </w:r>
      <w:r w:rsidRPr="00ED6A14">
        <w:rPr>
          <w:rFonts w:ascii="Times New Roman" w:hAnsi="Times New Roman" w:cs="Times New Roman"/>
          <w:sz w:val="28"/>
          <w:szCs w:val="28"/>
        </w:rPr>
        <w:t>и порядка предоставления Грант</w:t>
      </w:r>
      <w:r>
        <w:rPr>
          <w:rFonts w:ascii="Times New Roman" w:hAnsi="Times New Roman" w:cs="Times New Roman"/>
          <w:sz w:val="28"/>
          <w:szCs w:val="28"/>
        </w:rPr>
        <w:t>а осуществляется</w:t>
      </w:r>
      <w:r w:rsidR="00461CB7">
        <w:rPr>
          <w:rFonts w:ascii="Times New Roman" w:hAnsi="Times New Roman" w:cs="Times New Roman"/>
          <w:sz w:val="28"/>
          <w:szCs w:val="28"/>
        </w:rPr>
        <w:t xml:space="preserve"> 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6A14">
        <w:rPr>
          <w:rFonts w:ascii="Times New Roman" w:hAnsi="Times New Roman" w:cs="Times New Roman"/>
          <w:sz w:val="28"/>
          <w:szCs w:val="28"/>
        </w:rPr>
        <w:t>и уполномоченными органами муниципального финансового контроля.</w:t>
      </w:r>
    </w:p>
    <w:p w:rsidR="00F15D63" w:rsidRPr="00ED3FFF" w:rsidRDefault="00F15D63" w:rsidP="00C53C8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6</w:t>
      </w:r>
      <w:r w:rsidRPr="00ED3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D3FFF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с нарушением срока, указанного в </w:t>
      </w:r>
      <w:r w:rsidR="00192950">
        <w:rPr>
          <w:rFonts w:ascii="Times New Roman" w:hAnsi="Times New Roman" w:cs="Times New Roman"/>
          <w:sz w:val="28"/>
          <w:szCs w:val="28"/>
        </w:rPr>
        <w:t>договоре</w:t>
      </w:r>
      <w:r w:rsidRPr="00ED3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FFF">
        <w:rPr>
          <w:rFonts w:ascii="Times New Roman" w:hAnsi="Times New Roman" w:cs="Times New Roman"/>
          <w:sz w:val="28"/>
          <w:szCs w:val="28"/>
        </w:rPr>
        <w:t>отчета об использовании средств Гранта и отчета</w:t>
      </w:r>
      <w:r w:rsidR="00E476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3FFF">
        <w:rPr>
          <w:rFonts w:ascii="Times New Roman" w:hAnsi="Times New Roman" w:cs="Times New Roman"/>
          <w:sz w:val="28"/>
          <w:szCs w:val="28"/>
        </w:rPr>
        <w:t xml:space="preserve"> о </w:t>
      </w:r>
      <w:r w:rsidRPr="00ED3FFF">
        <w:rPr>
          <w:rFonts w:ascii="Times New Roman" w:hAnsi="Times New Roman" w:cs="Times New Roman"/>
          <w:color w:val="000000"/>
          <w:sz w:val="28"/>
          <w:szCs w:val="28"/>
        </w:rPr>
        <w:t>достижении значений показателей результативности предоставления Гранта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3FFF">
        <w:rPr>
          <w:rFonts w:ascii="Times New Roman" w:hAnsi="Times New Roman" w:cs="Times New Roman"/>
          <w:sz w:val="28"/>
          <w:szCs w:val="28"/>
        </w:rPr>
        <w:t xml:space="preserve"> а также в случае нарушения целей, условий и порядка предоставления Гранта, </w:t>
      </w:r>
      <w:proofErr w:type="spellStart"/>
      <w:r w:rsidRPr="00ED3FFF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ED3FF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результативности предоставления Гранта, 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Pr="00ED3FFF">
        <w:rPr>
          <w:rFonts w:ascii="Times New Roman" w:hAnsi="Times New Roman" w:cs="Times New Roman"/>
          <w:sz w:val="28"/>
          <w:szCs w:val="28"/>
        </w:rPr>
        <w:t xml:space="preserve"> направляет </w:t>
      </w:r>
      <w:proofErr w:type="spellStart"/>
      <w:r w:rsidRPr="00ED3FF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ED3FFF">
        <w:rPr>
          <w:rFonts w:ascii="Times New Roman" w:hAnsi="Times New Roman" w:cs="Times New Roman"/>
          <w:sz w:val="28"/>
          <w:szCs w:val="28"/>
        </w:rPr>
        <w:t xml:space="preserve"> в срок,</w:t>
      </w:r>
      <w:r w:rsidR="00E476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3FFF">
        <w:rPr>
          <w:rFonts w:ascii="Times New Roman" w:hAnsi="Times New Roman" w:cs="Times New Roman"/>
          <w:sz w:val="28"/>
          <w:szCs w:val="28"/>
        </w:rPr>
        <w:t xml:space="preserve"> не превышающий пяти рабочих дней со дня установления нарушения, письменное требование о возврате средств</w:t>
      </w:r>
      <w:proofErr w:type="gramEnd"/>
      <w:r w:rsidRPr="00ED3FFF">
        <w:rPr>
          <w:rFonts w:ascii="Times New Roman" w:hAnsi="Times New Roman" w:cs="Times New Roman"/>
          <w:sz w:val="28"/>
          <w:szCs w:val="28"/>
        </w:rPr>
        <w:t xml:space="preserve"> Гранта в бюджет города Ставрополя.</w:t>
      </w:r>
    </w:p>
    <w:p w:rsidR="00F15D63" w:rsidRPr="00ED3FFF" w:rsidRDefault="00B5253D" w:rsidP="0045640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7</w:t>
      </w:r>
      <w:r w:rsidR="00F15D63" w:rsidRPr="00ED3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5D63" w:rsidRPr="00ED3FFF">
        <w:rPr>
          <w:rFonts w:ascii="Times New Roman" w:hAnsi="Times New Roman" w:cs="Times New Roman"/>
          <w:sz w:val="28"/>
          <w:szCs w:val="28"/>
        </w:rPr>
        <w:t>Письменное требование о возврате сре</w:t>
      </w:r>
      <w:proofErr w:type="gramStart"/>
      <w:r w:rsidR="00F15D63" w:rsidRPr="00ED3FF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F15D63" w:rsidRPr="00ED3FFF">
        <w:rPr>
          <w:rFonts w:ascii="Times New Roman" w:hAnsi="Times New Roman" w:cs="Times New Roman"/>
          <w:sz w:val="28"/>
          <w:szCs w:val="28"/>
        </w:rPr>
        <w:t xml:space="preserve">анта может быть передано </w:t>
      </w:r>
      <w:proofErr w:type="spellStart"/>
      <w:r w:rsidR="00F15D63" w:rsidRPr="00ED3FF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="00F15D63" w:rsidRPr="00ED3FFF">
        <w:rPr>
          <w:rFonts w:ascii="Times New Roman" w:hAnsi="Times New Roman" w:cs="Times New Roman"/>
          <w:sz w:val="28"/>
          <w:szCs w:val="28"/>
        </w:rPr>
        <w:t xml:space="preserve"> лично под расписку или направлено по почте заказным письмом.</w:t>
      </w:r>
    </w:p>
    <w:p w:rsidR="00F15D63" w:rsidRPr="00ED3FFF" w:rsidRDefault="00F15D63" w:rsidP="0045640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FFF">
        <w:rPr>
          <w:rFonts w:ascii="Times New Roman" w:hAnsi="Times New Roman" w:cs="Times New Roman"/>
          <w:sz w:val="28"/>
          <w:szCs w:val="28"/>
        </w:rPr>
        <w:t>Письменное требование о возврате сре</w:t>
      </w:r>
      <w:proofErr w:type="gramStart"/>
      <w:r w:rsidRPr="00ED3FF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D3FFF">
        <w:rPr>
          <w:rFonts w:ascii="Times New Roman" w:hAnsi="Times New Roman" w:cs="Times New Roman"/>
          <w:sz w:val="28"/>
          <w:szCs w:val="28"/>
        </w:rPr>
        <w:t>анта должно содержать суммы, сроки</w:t>
      </w:r>
      <w:r w:rsidR="00192950">
        <w:rPr>
          <w:rFonts w:ascii="Times New Roman" w:hAnsi="Times New Roman" w:cs="Times New Roman"/>
          <w:sz w:val="28"/>
          <w:szCs w:val="28"/>
        </w:rPr>
        <w:t xml:space="preserve"> возврата</w:t>
      </w:r>
      <w:r w:rsidRPr="00ED3FFF">
        <w:rPr>
          <w:rFonts w:ascii="Times New Roman" w:hAnsi="Times New Roman" w:cs="Times New Roman"/>
          <w:sz w:val="28"/>
          <w:szCs w:val="28"/>
        </w:rPr>
        <w:t>, код бюджетной классификации Российской Федерации, по которому должен быть осуществлен возврат средств Гранта, реквизиты банковского счета, на который должны быть перечислены средства Гранта.</w:t>
      </w:r>
    </w:p>
    <w:p w:rsidR="00F15D63" w:rsidRPr="00ED3FFF" w:rsidRDefault="00B5253D" w:rsidP="0045640E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43F">
        <w:rPr>
          <w:rFonts w:ascii="Times New Roman" w:hAnsi="Times New Roman" w:cs="Times New Roman"/>
          <w:sz w:val="28"/>
          <w:szCs w:val="28"/>
        </w:rPr>
        <w:t>8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об использовании средств Гранта и отчета о </w:t>
      </w:r>
      <w:r w:rsidR="00F15D63" w:rsidRPr="00ED3FFF">
        <w:rPr>
          <w:rFonts w:ascii="Times New Roman" w:hAnsi="Times New Roman" w:cs="Times New Roman"/>
          <w:color w:val="000000"/>
          <w:sz w:val="28"/>
          <w:szCs w:val="28"/>
        </w:rPr>
        <w:t>достижении значений показателей результативности предоставления Гранта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, нарушения целей, условий и порядка предоставления Гранта Грантополучатель обязан в срок не </w:t>
      </w:r>
      <w:proofErr w:type="gramStart"/>
      <w:r w:rsidR="006B535E" w:rsidRPr="00ED3FF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15D63" w:rsidRPr="00ED3FFF">
        <w:rPr>
          <w:rFonts w:ascii="Times New Roman" w:hAnsi="Times New Roman" w:cs="Times New Roman"/>
          <w:sz w:val="28"/>
          <w:szCs w:val="28"/>
        </w:rPr>
        <w:t xml:space="preserve"> чем десять рабочих дней со дня получения соответствующего письменного требования возвратить полученные средства Гранта в бюджет города Ставрополя в полном объеме.</w:t>
      </w:r>
    </w:p>
    <w:p w:rsidR="00F15D63" w:rsidRPr="00ED3FFF" w:rsidRDefault="007D343F" w:rsidP="00C763C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15D63" w:rsidRPr="00ED3FFF">
        <w:rPr>
          <w:rFonts w:ascii="Times New Roman" w:hAnsi="Times New Roman" w:cs="Times New Roman"/>
          <w:sz w:val="28"/>
          <w:szCs w:val="28"/>
        </w:rPr>
        <w:t>.</w:t>
      </w:r>
      <w:r w:rsidR="00F15D63">
        <w:rPr>
          <w:rFonts w:ascii="Times New Roman" w:hAnsi="Times New Roman" w:cs="Times New Roman"/>
          <w:sz w:val="28"/>
          <w:szCs w:val="28"/>
        </w:rPr>
        <w:t> 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представления отчета </w:t>
      </w:r>
      <w:r w:rsidR="00B525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об использовании средств Гранта и отчета о </w:t>
      </w:r>
      <w:r w:rsidR="00F15D63" w:rsidRPr="00ED3FFF">
        <w:rPr>
          <w:rFonts w:ascii="Times New Roman" w:hAnsi="Times New Roman" w:cs="Times New Roman"/>
          <w:color w:val="000000"/>
          <w:sz w:val="28"/>
          <w:szCs w:val="28"/>
        </w:rPr>
        <w:t>достижении значений показателей результативности предоставления Гранта</w:t>
      </w:r>
      <w:r w:rsidR="00F15D63" w:rsidRPr="00ED3FFF">
        <w:rPr>
          <w:rFonts w:ascii="Times New Roman" w:hAnsi="Times New Roman" w:cs="Times New Roman"/>
          <w:sz w:val="28"/>
          <w:szCs w:val="28"/>
        </w:rPr>
        <w:t>, указанн</w:t>
      </w:r>
      <w:r w:rsidR="00B5253D">
        <w:rPr>
          <w:rFonts w:ascii="Times New Roman" w:hAnsi="Times New Roman" w:cs="Times New Roman"/>
          <w:sz w:val="28"/>
          <w:szCs w:val="28"/>
        </w:rPr>
        <w:t>ых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</w:t>
      </w:r>
      <w:r w:rsidR="00B525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в </w:t>
      </w:r>
      <w:r w:rsidR="00B5253D">
        <w:rPr>
          <w:rFonts w:ascii="Times New Roman" w:hAnsi="Times New Roman" w:cs="Times New Roman"/>
          <w:sz w:val="28"/>
          <w:szCs w:val="28"/>
        </w:rPr>
        <w:t>договор</w:t>
      </w:r>
      <w:r w:rsidR="00192950">
        <w:rPr>
          <w:rFonts w:ascii="Times New Roman" w:hAnsi="Times New Roman" w:cs="Times New Roman"/>
          <w:sz w:val="28"/>
          <w:szCs w:val="28"/>
        </w:rPr>
        <w:t>е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, Грантополучатель обязан в срок не </w:t>
      </w:r>
      <w:proofErr w:type="gramStart"/>
      <w:r w:rsidR="00F15D63" w:rsidRPr="00ED3FF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15D63" w:rsidRPr="00ED3FFF">
        <w:rPr>
          <w:rFonts w:ascii="Times New Roman" w:hAnsi="Times New Roman" w:cs="Times New Roman"/>
          <w:sz w:val="28"/>
          <w:szCs w:val="28"/>
        </w:rPr>
        <w:t xml:space="preserve"> чем десять рабочих дней со дня получения соответствующего письменного требования возвратить полученные средства Гранта в бюджет города Ставрополя </w:t>
      </w:r>
      <w:r w:rsidR="00B525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5D63" w:rsidRPr="00ED3FFF">
        <w:rPr>
          <w:rFonts w:ascii="Times New Roman" w:hAnsi="Times New Roman" w:cs="Times New Roman"/>
          <w:sz w:val="28"/>
          <w:szCs w:val="28"/>
        </w:rPr>
        <w:t>в размере двадцати процентов от размера предоставленного Гранта.</w:t>
      </w:r>
    </w:p>
    <w:p w:rsidR="00F15D63" w:rsidRPr="00ED3FFF" w:rsidRDefault="00212DAA" w:rsidP="00C763C0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43F">
        <w:rPr>
          <w:rFonts w:ascii="Times New Roman" w:hAnsi="Times New Roman" w:cs="Times New Roman"/>
          <w:sz w:val="28"/>
          <w:szCs w:val="28"/>
        </w:rPr>
        <w:t>0</w:t>
      </w:r>
      <w:r w:rsidR="00F15D63" w:rsidRPr="00ED3FFF">
        <w:rPr>
          <w:rFonts w:ascii="Times New Roman" w:hAnsi="Times New Roman" w:cs="Times New Roman"/>
          <w:sz w:val="28"/>
          <w:szCs w:val="28"/>
        </w:rPr>
        <w:t>.</w:t>
      </w:r>
      <w:r w:rsidR="00B5253D">
        <w:rPr>
          <w:rFonts w:ascii="Times New Roman" w:hAnsi="Times New Roman" w:cs="Times New Roman"/>
          <w:sz w:val="28"/>
          <w:szCs w:val="28"/>
        </w:rPr>
        <w:t> 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F15D63" w:rsidRPr="00ED3FF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15D63" w:rsidRPr="00ED3FFF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</w:t>
      </w:r>
      <w:r w:rsidR="00F15D63">
        <w:rPr>
          <w:rFonts w:ascii="Times New Roman" w:hAnsi="Times New Roman" w:cs="Times New Roman"/>
          <w:sz w:val="28"/>
          <w:szCs w:val="28"/>
        </w:rPr>
        <w:t>ия Гранта, указанных в пункте</w:t>
      </w:r>
      <w:r w:rsidR="00E6087A">
        <w:rPr>
          <w:rFonts w:ascii="Times New Roman" w:hAnsi="Times New Roman" w:cs="Times New Roman"/>
          <w:sz w:val="28"/>
          <w:szCs w:val="28"/>
        </w:rPr>
        <w:t xml:space="preserve"> 2</w:t>
      </w:r>
      <w:r w:rsidR="007D343F">
        <w:rPr>
          <w:rFonts w:ascii="Times New Roman" w:hAnsi="Times New Roman" w:cs="Times New Roman"/>
          <w:sz w:val="28"/>
          <w:szCs w:val="28"/>
        </w:rPr>
        <w:t>3</w:t>
      </w:r>
      <w:r w:rsidR="00F15D63">
        <w:rPr>
          <w:rFonts w:ascii="Times New Roman" w:hAnsi="Times New Roman" w:cs="Times New Roman"/>
          <w:sz w:val="28"/>
          <w:szCs w:val="28"/>
        </w:rPr>
        <w:t xml:space="preserve"> </w:t>
      </w:r>
      <w:r w:rsidR="00F15D63" w:rsidRPr="0086387C">
        <w:rPr>
          <w:rFonts w:ascii="Times New Roman" w:hAnsi="Times New Roman" w:cs="Times New Roman"/>
          <w:sz w:val="28"/>
          <w:szCs w:val="28"/>
        </w:rPr>
        <w:t xml:space="preserve">настоящего Порядка, Грантополучатель обязан возвратить в бюджет города Ставрополя </w:t>
      </w:r>
      <w:r w:rsidR="00E608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5D63" w:rsidRPr="0086387C">
        <w:rPr>
          <w:rFonts w:ascii="Times New Roman" w:hAnsi="Times New Roman" w:cs="Times New Roman"/>
          <w:sz w:val="28"/>
          <w:szCs w:val="28"/>
        </w:rPr>
        <w:t>часть сре</w:t>
      </w:r>
      <w:proofErr w:type="gramStart"/>
      <w:r w:rsidR="00F15D63" w:rsidRPr="0086387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F15D63" w:rsidRPr="0086387C">
        <w:rPr>
          <w:rFonts w:ascii="Times New Roman" w:hAnsi="Times New Roman" w:cs="Times New Roman"/>
          <w:sz w:val="28"/>
          <w:szCs w:val="28"/>
        </w:rPr>
        <w:t xml:space="preserve">анта за каждый недостигнутый показатель. Расчет </w:t>
      </w:r>
      <w:r w:rsidR="00E608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5D63" w:rsidRPr="0086387C">
        <w:rPr>
          <w:rFonts w:ascii="Times New Roman" w:hAnsi="Times New Roman" w:cs="Times New Roman"/>
          <w:sz w:val="28"/>
          <w:szCs w:val="28"/>
        </w:rPr>
        <w:t>размера сре</w:t>
      </w:r>
      <w:proofErr w:type="gramStart"/>
      <w:r w:rsidR="00F15D63" w:rsidRPr="0086387C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F15D63" w:rsidRPr="0086387C">
        <w:rPr>
          <w:rFonts w:ascii="Times New Roman" w:hAnsi="Times New Roman" w:cs="Times New Roman"/>
          <w:sz w:val="28"/>
          <w:szCs w:val="28"/>
        </w:rPr>
        <w:t xml:space="preserve">анта, подлежащих возврату за </w:t>
      </w:r>
      <w:proofErr w:type="spellStart"/>
      <w:r w:rsidR="00F15D63" w:rsidRPr="0086387C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E608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5D63" w:rsidRPr="0086387C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Гранта, указанных в </w:t>
      </w:r>
      <w:r w:rsidR="00207B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5D63" w:rsidRPr="00ED3FF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6087A">
        <w:rPr>
          <w:rFonts w:ascii="Times New Roman" w:hAnsi="Times New Roman" w:cs="Times New Roman"/>
          <w:sz w:val="28"/>
          <w:szCs w:val="28"/>
        </w:rPr>
        <w:t xml:space="preserve">24 </w:t>
      </w:r>
      <w:r w:rsidR="00F15D63" w:rsidRPr="00ED3FFF">
        <w:rPr>
          <w:rFonts w:ascii="Times New Roman" w:hAnsi="Times New Roman" w:cs="Times New Roman"/>
          <w:sz w:val="28"/>
          <w:szCs w:val="28"/>
        </w:rPr>
        <w:t>настоящего Порядка, производится по следующей формуле:</w:t>
      </w:r>
    </w:p>
    <w:p w:rsidR="00302699" w:rsidRDefault="00302699" w:rsidP="00C763C0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5D63" w:rsidRPr="00B5253D" w:rsidRDefault="00F15D63" w:rsidP="00C763C0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Рвг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= (1 – </w:t>
      </w: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Дз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÷ </w:t>
      </w: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Пз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) × </w:t>
      </w: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Ог</w:t>
      </w:r>
      <w:proofErr w:type="spellEnd"/>
      <w:proofErr w:type="gram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× К</w:t>
      </w:r>
      <w:proofErr w:type="gramEnd"/>
      <w:r w:rsidRPr="00B5253D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F15D63" w:rsidRPr="00B5253D" w:rsidRDefault="00F15D63" w:rsidP="00C763C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Рвг</w:t>
      </w:r>
      <w:proofErr w:type="spell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размер сре</w:t>
      </w:r>
      <w:proofErr w:type="gram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B5253D">
        <w:rPr>
          <w:rFonts w:ascii="Times New Roman" w:hAnsi="Times New Roman" w:cs="Times New Roman"/>
          <w:color w:val="000000"/>
          <w:sz w:val="28"/>
          <w:szCs w:val="28"/>
        </w:rPr>
        <w:t>анта, подлежащих возврату;</w:t>
      </w:r>
    </w:p>
    <w:p w:rsidR="00F15D63" w:rsidRPr="00B5253D" w:rsidRDefault="00F15D63" w:rsidP="00C763C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Дз</w:t>
      </w:r>
      <w:proofErr w:type="spellEnd"/>
      <w:r w:rsidR="008161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161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достигнутое значение показателя результативности</w:t>
      </w:r>
      <w:r w:rsidR="00207BF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Гранта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5D63" w:rsidRPr="00B5253D" w:rsidRDefault="00F15D63" w:rsidP="00C763C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Пз</w:t>
      </w:r>
      <w:proofErr w:type="spellEnd"/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плановое значение показателя результативности</w:t>
      </w:r>
      <w:r w:rsidR="00207BF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Гранта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5D63" w:rsidRPr="00B5253D" w:rsidRDefault="00F15D63" w:rsidP="00C763C0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Ог</w:t>
      </w:r>
      <w:proofErr w:type="spellEnd"/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25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026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>объем Гранта;</w:t>
      </w:r>
    </w:p>
    <w:p w:rsidR="00F15D63" w:rsidRPr="00B5253D" w:rsidRDefault="00F15D63" w:rsidP="00C763C0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253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253D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корректирующий коэффициент.</w:t>
      </w:r>
    </w:p>
    <w:p w:rsidR="00F15D63" w:rsidRPr="002262E1" w:rsidRDefault="00F15D63" w:rsidP="00C763C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E1">
        <w:rPr>
          <w:rFonts w:ascii="Times New Roman" w:hAnsi="Times New Roman" w:cs="Times New Roman"/>
          <w:sz w:val="28"/>
          <w:szCs w:val="28"/>
        </w:rPr>
        <w:t>Для расчета размера сре</w:t>
      </w:r>
      <w:proofErr w:type="gramStart"/>
      <w:r w:rsidRPr="002262E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262E1">
        <w:rPr>
          <w:rFonts w:ascii="Times New Roman" w:hAnsi="Times New Roman" w:cs="Times New Roman"/>
          <w:sz w:val="28"/>
          <w:szCs w:val="28"/>
        </w:rPr>
        <w:t>анта, подлежащих возврату, используются следующие корректирующие коэффициенты:</w:t>
      </w:r>
    </w:p>
    <w:p w:rsidR="00F15D63" w:rsidRPr="002262E1" w:rsidRDefault="00F15D63" w:rsidP="007447B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E1">
        <w:rPr>
          <w:rFonts w:ascii="Times New Roman" w:hAnsi="Times New Roman" w:cs="Times New Roman"/>
          <w:sz w:val="28"/>
          <w:szCs w:val="28"/>
        </w:rPr>
        <w:t>1)</w:t>
      </w:r>
      <w:r w:rsidR="00B5253D" w:rsidRPr="002262E1">
        <w:rPr>
          <w:rFonts w:ascii="Times New Roman" w:hAnsi="Times New Roman" w:cs="Times New Roman"/>
          <w:sz w:val="28"/>
          <w:szCs w:val="28"/>
        </w:rPr>
        <w:t> </w:t>
      </w:r>
      <w:r w:rsidRPr="002262E1">
        <w:rPr>
          <w:rFonts w:ascii="Times New Roman" w:hAnsi="Times New Roman" w:cs="Times New Roman"/>
          <w:sz w:val="28"/>
          <w:szCs w:val="28"/>
        </w:rPr>
        <w:t>по показателю «</w:t>
      </w:r>
      <w:r w:rsidR="007447B0" w:rsidRPr="007447B0">
        <w:rPr>
          <w:rFonts w:ascii="Times New Roman" w:hAnsi="Times New Roman" w:cs="Times New Roman"/>
          <w:sz w:val="28"/>
          <w:szCs w:val="28"/>
        </w:rPr>
        <w:t>количество</w:t>
      </w:r>
      <w:r w:rsidR="007447B0" w:rsidRPr="002262E1">
        <w:rPr>
          <w:rFonts w:ascii="Times New Roman" w:hAnsi="Times New Roman" w:cs="Times New Roman"/>
          <w:sz w:val="28"/>
          <w:szCs w:val="28"/>
        </w:rPr>
        <w:t xml:space="preserve"> </w:t>
      </w:r>
      <w:r w:rsidR="007447B0" w:rsidRPr="007447B0">
        <w:rPr>
          <w:rFonts w:ascii="Times New Roman" w:hAnsi="Times New Roman" w:cs="Times New Roman"/>
          <w:sz w:val="28"/>
          <w:szCs w:val="28"/>
        </w:rPr>
        <w:t>изданных экземпляров детского литературного издания</w:t>
      </w:r>
      <w:r w:rsidR="007447B0">
        <w:rPr>
          <w:rFonts w:ascii="Times New Roman" w:hAnsi="Times New Roman" w:cs="Times New Roman"/>
          <w:sz w:val="28"/>
          <w:szCs w:val="28"/>
        </w:rPr>
        <w:t xml:space="preserve">» </w:t>
      </w:r>
      <w:r w:rsidRPr="002262E1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коэффициента составляет 50 процентов;</w:t>
      </w:r>
    </w:p>
    <w:p w:rsidR="00F15D63" w:rsidRPr="002262E1" w:rsidRDefault="00F15D63" w:rsidP="00C763C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2E1">
        <w:rPr>
          <w:rFonts w:ascii="Times New Roman" w:hAnsi="Times New Roman" w:cs="Times New Roman"/>
          <w:sz w:val="28"/>
          <w:szCs w:val="28"/>
        </w:rPr>
        <w:t>2)</w:t>
      </w:r>
      <w:r w:rsidR="00B5253D" w:rsidRPr="002262E1">
        <w:rPr>
          <w:rFonts w:ascii="Times New Roman" w:hAnsi="Times New Roman" w:cs="Times New Roman"/>
          <w:sz w:val="28"/>
          <w:szCs w:val="28"/>
        </w:rPr>
        <w:t> </w:t>
      </w:r>
      <w:r w:rsidRPr="002262E1">
        <w:rPr>
          <w:rFonts w:ascii="Times New Roman" w:hAnsi="Times New Roman" w:cs="Times New Roman"/>
          <w:sz w:val="28"/>
          <w:szCs w:val="28"/>
        </w:rPr>
        <w:t>по показателю «</w:t>
      </w:r>
      <w:r w:rsidR="007447B0" w:rsidRPr="007447B0">
        <w:rPr>
          <w:rFonts w:ascii="Times New Roman" w:hAnsi="Times New Roman" w:cs="Times New Roman"/>
          <w:sz w:val="28"/>
          <w:szCs w:val="28"/>
        </w:rPr>
        <w:t>количество распространенных экземпляров детского литературного издания на территории города Ставрополя</w:t>
      </w:r>
      <w:r w:rsidRPr="002262E1">
        <w:rPr>
          <w:rFonts w:ascii="Times New Roman" w:hAnsi="Times New Roman" w:cs="Times New Roman"/>
          <w:sz w:val="28"/>
          <w:szCs w:val="28"/>
        </w:rPr>
        <w:t>» размер корректирующего коэффициента составляет</w:t>
      </w:r>
      <w:r w:rsidR="0045640E" w:rsidRPr="002262E1">
        <w:rPr>
          <w:rFonts w:ascii="Times New Roman" w:hAnsi="Times New Roman" w:cs="Times New Roman"/>
          <w:sz w:val="28"/>
          <w:szCs w:val="28"/>
        </w:rPr>
        <w:t xml:space="preserve"> </w:t>
      </w:r>
      <w:r w:rsidRPr="002262E1">
        <w:rPr>
          <w:rFonts w:ascii="Times New Roman" w:hAnsi="Times New Roman" w:cs="Times New Roman"/>
          <w:sz w:val="28"/>
          <w:szCs w:val="28"/>
        </w:rPr>
        <w:t>50 процентов.</w:t>
      </w:r>
    </w:p>
    <w:p w:rsidR="00F15D63" w:rsidRPr="00B5253D" w:rsidRDefault="00F15D63" w:rsidP="00C53C8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53D">
        <w:rPr>
          <w:rFonts w:ascii="Times New Roman" w:hAnsi="Times New Roman" w:cs="Times New Roman"/>
          <w:sz w:val="28"/>
          <w:szCs w:val="28"/>
        </w:rPr>
        <w:t>3</w:t>
      </w:r>
      <w:r w:rsidR="007D343F">
        <w:rPr>
          <w:rFonts w:ascii="Times New Roman" w:hAnsi="Times New Roman" w:cs="Times New Roman"/>
          <w:sz w:val="28"/>
          <w:szCs w:val="28"/>
        </w:rPr>
        <w:t>1</w:t>
      </w:r>
      <w:r w:rsidRPr="00B5253D">
        <w:rPr>
          <w:rFonts w:ascii="Times New Roman" w:hAnsi="Times New Roman" w:cs="Times New Roman"/>
          <w:sz w:val="28"/>
          <w:szCs w:val="28"/>
        </w:rPr>
        <w:t>.</w:t>
      </w:r>
      <w:r w:rsidR="00B5253D">
        <w:rPr>
          <w:rFonts w:ascii="Times New Roman" w:hAnsi="Times New Roman" w:cs="Times New Roman"/>
          <w:sz w:val="28"/>
          <w:szCs w:val="28"/>
        </w:rPr>
        <w:t> </w:t>
      </w:r>
      <w:r w:rsidRPr="00B5253D">
        <w:rPr>
          <w:rFonts w:ascii="Times New Roman" w:hAnsi="Times New Roman" w:cs="Times New Roman"/>
          <w:sz w:val="28"/>
          <w:szCs w:val="28"/>
        </w:rPr>
        <w:t>В случае установления факта невозврата сре</w:t>
      </w:r>
      <w:proofErr w:type="gramStart"/>
      <w:r w:rsidRPr="00B5253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5253D">
        <w:rPr>
          <w:rFonts w:ascii="Times New Roman" w:hAnsi="Times New Roman" w:cs="Times New Roman"/>
          <w:sz w:val="28"/>
          <w:szCs w:val="28"/>
        </w:rPr>
        <w:t>анта                              в добровольном порядке, средства Гранта подлежат возврату в порядке, установленном действующим законодательством Российской Федерации.</w:t>
      </w:r>
    </w:p>
    <w:p w:rsidR="00860BC9" w:rsidRDefault="00860BC9" w:rsidP="00C53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D62" w:rsidRDefault="00C34D62" w:rsidP="00B525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940" w:rsidRDefault="00383940" w:rsidP="00B525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FB1" w:rsidRDefault="00383940" w:rsidP="00C44FB1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C44FB1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3B01F5" w:rsidRDefault="00C44FB1" w:rsidP="00C44FB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940">
        <w:rPr>
          <w:rFonts w:ascii="Times New Roman" w:hAnsi="Times New Roman" w:cs="Times New Roman"/>
          <w:sz w:val="28"/>
          <w:szCs w:val="28"/>
        </w:rPr>
        <w:t>Ю.В. Белолапенко</w:t>
      </w:r>
    </w:p>
    <w:p w:rsidR="007B7A5C" w:rsidRDefault="007B7A5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7A5C" w:rsidSect="00A61E5F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64" w:rsidRDefault="00577A64" w:rsidP="005D2938">
      <w:pPr>
        <w:spacing w:after="0" w:line="240" w:lineRule="auto"/>
      </w:pPr>
      <w:r>
        <w:separator/>
      </w:r>
    </w:p>
  </w:endnote>
  <w:endnote w:type="continuationSeparator" w:id="0">
    <w:p w:rsidR="00577A64" w:rsidRDefault="00577A64" w:rsidP="005D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64" w:rsidRDefault="00577A64" w:rsidP="005D2938">
      <w:pPr>
        <w:spacing w:after="0" w:line="240" w:lineRule="auto"/>
      </w:pPr>
      <w:r>
        <w:separator/>
      </w:r>
    </w:p>
  </w:footnote>
  <w:footnote w:type="continuationSeparator" w:id="0">
    <w:p w:rsidR="00577A64" w:rsidRDefault="00577A64" w:rsidP="005D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A3" w:rsidRDefault="00A63DEB" w:rsidP="00A61E5F">
    <w:pPr>
      <w:pStyle w:val="a5"/>
      <w:tabs>
        <w:tab w:val="left" w:pos="5844"/>
      </w:tabs>
    </w:pPr>
    <w:sdt>
      <w:sdtPr>
        <w:id w:val="975631122"/>
        <w:docPartObj>
          <w:docPartGallery w:val="Page Numbers (Top of Page)"/>
          <w:docPartUnique/>
        </w:docPartObj>
      </w:sdtPr>
      <w:sdtContent/>
    </w:sdt>
    <w:r w:rsidR="003205A3">
      <w:tab/>
    </w:r>
  </w:p>
  <w:p w:rsidR="003205A3" w:rsidRDefault="003205A3" w:rsidP="007E37A7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A3" w:rsidRPr="00A61E5F" w:rsidRDefault="003205A3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3205A3" w:rsidRDefault="003205A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8F6"/>
    <w:multiLevelType w:val="multilevel"/>
    <w:tmpl w:val="57E8D0DC"/>
    <w:lvl w:ilvl="0">
      <w:start w:val="1"/>
      <w:numFmt w:val="decimal"/>
      <w:suff w:val="space"/>
      <w:lvlText w:val="%1."/>
      <w:lvlJc w:val="left"/>
      <w:pPr>
        <w:ind w:left="-140" w:firstLine="708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F97845"/>
    <w:multiLevelType w:val="hybridMultilevel"/>
    <w:tmpl w:val="FC96C75A"/>
    <w:lvl w:ilvl="0" w:tplc="0B7E6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F6D72"/>
    <w:multiLevelType w:val="hybridMultilevel"/>
    <w:tmpl w:val="BC9649C0"/>
    <w:lvl w:ilvl="0" w:tplc="8AC2A036">
      <w:start w:val="1"/>
      <w:numFmt w:val="decimal"/>
      <w:lvlText w:val="%1)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3D5EF3"/>
    <w:multiLevelType w:val="hybridMultilevel"/>
    <w:tmpl w:val="3218518A"/>
    <w:lvl w:ilvl="0" w:tplc="F9001C26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6027CCC"/>
    <w:multiLevelType w:val="hybridMultilevel"/>
    <w:tmpl w:val="0CDCC628"/>
    <w:lvl w:ilvl="0" w:tplc="19007684">
      <w:start w:val="1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25118"/>
    <w:rsid w:val="0000266F"/>
    <w:rsid w:val="00006ACD"/>
    <w:rsid w:val="00006C37"/>
    <w:rsid w:val="00011195"/>
    <w:rsid w:val="000208CF"/>
    <w:rsid w:val="000267A0"/>
    <w:rsid w:val="00027115"/>
    <w:rsid w:val="000306D0"/>
    <w:rsid w:val="00035FC6"/>
    <w:rsid w:val="00036A3F"/>
    <w:rsid w:val="00037207"/>
    <w:rsid w:val="000378D9"/>
    <w:rsid w:val="0004181A"/>
    <w:rsid w:val="000462DE"/>
    <w:rsid w:val="00046B14"/>
    <w:rsid w:val="000507C8"/>
    <w:rsid w:val="0005240A"/>
    <w:rsid w:val="00056E5A"/>
    <w:rsid w:val="000616A7"/>
    <w:rsid w:val="00064BE9"/>
    <w:rsid w:val="00064C3E"/>
    <w:rsid w:val="00073752"/>
    <w:rsid w:val="00081238"/>
    <w:rsid w:val="000838BE"/>
    <w:rsid w:val="000956DA"/>
    <w:rsid w:val="000963C0"/>
    <w:rsid w:val="000970F9"/>
    <w:rsid w:val="00097F87"/>
    <w:rsid w:val="000A1024"/>
    <w:rsid w:val="000B0C3D"/>
    <w:rsid w:val="000B3FB8"/>
    <w:rsid w:val="000B4833"/>
    <w:rsid w:val="000C11B9"/>
    <w:rsid w:val="000C14CB"/>
    <w:rsid w:val="000C4959"/>
    <w:rsid w:val="000C5CC0"/>
    <w:rsid w:val="000D067F"/>
    <w:rsid w:val="000D0B80"/>
    <w:rsid w:val="000D700D"/>
    <w:rsid w:val="000D72BF"/>
    <w:rsid w:val="000E07A9"/>
    <w:rsid w:val="000E116E"/>
    <w:rsid w:val="000E6398"/>
    <w:rsid w:val="000F29C7"/>
    <w:rsid w:val="000F7F64"/>
    <w:rsid w:val="001062B1"/>
    <w:rsid w:val="00107DAC"/>
    <w:rsid w:val="00110B7C"/>
    <w:rsid w:val="001110D8"/>
    <w:rsid w:val="00117AF9"/>
    <w:rsid w:val="00121C6C"/>
    <w:rsid w:val="00122BB2"/>
    <w:rsid w:val="00124803"/>
    <w:rsid w:val="00130CB4"/>
    <w:rsid w:val="00131515"/>
    <w:rsid w:val="00131B8A"/>
    <w:rsid w:val="001320E9"/>
    <w:rsid w:val="001343ED"/>
    <w:rsid w:val="00153B8A"/>
    <w:rsid w:val="001566B3"/>
    <w:rsid w:val="0016000E"/>
    <w:rsid w:val="001604F3"/>
    <w:rsid w:val="00162F9B"/>
    <w:rsid w:val="001638F6"/>
    <w:rsid w:val="00167BD4"/>
    <w:rsid w:val="00173650"/>
    <w:rsid w:val="00177A08"/>
    <w:rsid w:val="00181A1A"/>
    <w:rsid w:val="00183EFE"/>
    <w:rsid w:val="00187C07"/>
    <w:rsid w:val="00190665"/>
    <w:rsid w:val="00192950"/>
    <w:rsid w:val="001965A0"/>
    <w:rsid w:val="001A4597"/>
    <w:rsid w:val="001A6BA3"/>
    <w:rsid w:val="001A6FC3"/>
    <w:rsid w:val="001B1105"/>
    <w:rsid w:val="001B1678"/>
    <w:rsid w:val="001B37EF"/>
    <w:rsid w:val="001B57AA"/>
    <w:rsid w:val="001B7B70"/>
    <w:rsid w:val="001C0826"/>
    <w:rsid w:val="001C5FA5"/>
    <w:rsid w:val="001D0996"/>
    <w:rsid w:val="001D1392"/>
    <w:rsid w:val="001D167F"/>
    <w:rsid w:val="001D1EB2"/>
    <w:rsid w:val="001D4C38"/>
    <w:rsid w:val="001D7638"/>
    <w:rsid w:val="001F1A69"/>
    <w:rsid w:val="001F2309"/>
    <w:rsid w:val="001F3998"/>
    <w:rsid w:val="001F4AF2"/>
    <w:rsid w:val="001F7B03"/>
    <w:rsid w:val="00200084"/>
    <w:rsid w:val="00202D89"/>
    <w:rsid w:val="0020324D"/>
    <w:rsid w:val="00207BF3"/>
    <w:rsid w:val="00207D7F"/>
    <w:rsid w:val="00212DAA"/>
    <w:rsid w:val="00215BA8"/>
    <w:rsid w:val="0021709A"/>
    <w:rsid w:val="002262E1"/>
    <w:rsid w:val="00230BAA"/>
    <w:rsid w:val="00231CF5"/>
    <w:rsid w:val="00234C6E"/>
    <w:rsid w:val="002350F7"/>
    <w:rsid w:val="00235F03"/>
    <w:rsid w:val="00240B0D"/>
    <w:rsid w:val="002500C1"/>
    <w:rsid w:val="00251461"/>
    <w:rsid w:val="00252B71"/>
    <w:rsid w:val="00254217"/>
    <w:rsid w:val="0025563C"/>
    <w:rsid w:val="00260C49"/>
    <w:rsid w:val="00270204"/>
    <w:rsid w:val="00270C2F"/>
    <w:rsid w:val="002751D1"/>
    <w:rsid w:val="00275AE5"/>
    <w:rsid w:val="002766D0"/>
    <w:rsid w:val="002838C4"/>
    <w:rsid w:val="002931BD"/>
    <w:rsid w:val="002A45A3"/>
    <w:rsid w:val="002A6635"/>
    <w:rsid w:val="002C154A"/>
    <w:rsid w:val="002C32AE"/>
    <w:rsid w:val="002C386B"/>
    <w:rsid w:val="002D34A8"/>
    <w:rsid w:val="002D390A"/>
    <w:rsid w:val="002D3C7D"/>
    <w:rsid w:val="002D5B43"/>
    <w:rsid w:val="002D7C00"/>
    <w:rsid w:val="002E0085"/>
    <w:rsid w:val="002E58DC"/>
    <w:rsid w:val="002E5C64"/>
    <w:rsid w:val="00300038"/>
    <w:rsid w:val="00302699"/>
    <w:rsid w:val="00303ADB"/>
    <w:rsid w:val="00304BE6"/>
    <w:rsid w:val="00305F50"/>
    <w:rsid w:val="00307EC8"/>
    <w:rsid w:val="0031473D"/>
    <w:rsid w:val="003205A3"/>
    <w:rsid w:val="003220D1"/>
    <w:rsid w:val="00324FA1"/>
    <w:rsid w:val="003317EE"/>
    <w:rsid w:val="003508C9"/>
    <w:rsid w:val="00356D2B"/>
    <w:rsid w:val="003651C9"/>
    <w:rsid w:val="00372C6A"/>
    <w:rsid w:val="00373429"/>
    <w:rsid w:val="00373A50"/>
    <w:rsid w:val="00375B5C"/>
    <w:rsid w:val="0038155C"/>
    <w:rsid w:val="003837DB"/>
    <w:rsid w:val="00383940"/>
    <w:rsid w:val="00385409"/>
    <w:rsid w:val="003874CB"/>
    <w:rsid w:val="003A16EE"/>
    <w:rsid w:val="003A7460"/>
    <w:rsid w:val="003B01F5"/>
    <w:rsid w:val="003B02EB"/>
    <w:rsid w:val="003B0D17"/>
    <w:rsid w:val="003B1706"/>
    <w:rsid w:val="003B3829"/>
    <w:rsid w:val="003B4C7E"/>
    <w:rsid w:val="003B4FC4"/>
    <w:rsid w:val="003B7659"/>
    <w:rsid w:val="003C26AA"/>
    <w:rsid w:val="003C2BB4"/>
    <w:rsid w:val="003D1E17"/>
    <w:rsid w:val="003E08EC"/>
    <w:rsid w:val="003E5FDB"/>
    <w:rsid w:val="003F31FC"/>
    <w:rsid w:val="003F3A55"/>
    <w:rsid w:val="003F6F9F"/>
    <w:rsid w:val="004014B5"/>
    <w:rsid w:val="004029C7"/>
    <w:rsid w:val="00405805"/>
    <w:rsid w:val="00405BC9"/>
    <w:rsid w:val="00411EEE"/>
    <w:rsid w:val="004171CE"/>
    <w:rsid w:val="00417D34"/>
    <w:rsid w:val="0042175F"/>
    <w:rsid w:val="0042640A"/>
    <w:rsid w:val="0043040D"/>
    <w:rsid w:val="00437986"/>
    <w:rsid w:val="00437EDD"/>
    <w:rsid w:val="004413EF"/>
    <w:rsid w:val="00441ACF"/>
    <w:rsid w:val="00444CAB"/>
    <w:rsid w:val="004471C0"/>
    <w:rsid w:val="00454833"/>
    <w:rsid w:val="0045640E"/>
    <w:rsid w:val="0045643E"/>
    <w:rsid w:val="0045653A"/>
    <w:rsid w:val="00461218"/>
    <w:rsid w:val="00461959"/>
    <w:rsid w:val="00461CB7"/>
    <w:rsid w:val="00471CB6"/>
    <w:rsid w:val="004769A8"/>
    <w:rsid w:val="004832A8"/>
    <w:rsid w:val="00485374"/>
    <w:rsid w:val="004936F2"/>
    <w:rsid w:val="004955BC"/>
    <w:rsid w:val="004A3272"/>
    <w:rsid w:val="004A3306"/>
    <w:rsid w:val="004A73F0"/>
    <w:rsid w:val="004B3CC2"/>
    <w:rsid w:val="004B75F5"/>
    <w:rsid w:val="004C4842"/>
    <w:rsid w:val="004C636F"/>
    <w:rsid w:val="004C6898"/>
    <w:rsid w:val="004C6ADD"/>
    <w:rsid w:val="004D2CD9"/>
    <w:rsid w:val="004D316A"/>
    <w:rsid w:val="004D565F"/>
    <w:rsid w:val="004D65A7"/>
    <w:rsid w:val="004D7675"/>
    <w:rsid w:val="004D768D"/>
    <w:rsid w:val="004D7C06"/>
    <w:rsid w:val="004E0F00"/>
    <w:rsid w:val="004E1188"/>
    <w:rsid w:val="004E330F"/>
    <w:rsid w:val="004F17E2"/>
    <w:rsid w:val="004F52DA"/>
    <w:rsid w:val="005010F2"/>
    <w:rsid w:val="0050308A"/>
    <w:rsid w:val="0050733C"/>
    <w:rsid w:val="005078E4"/>
    <w:rsid w:val="00516F4D"/>
    <w:rsid w:val="00517262"/>
    <w:rsid w:val="00521C0D"/>
    <w:rsid w:val="00522143"/>
    <w:rsid w:val="00522C68"/>
    <w:rsid w:val="00526682"/>
    <w:rsid w:val="0053539D"/>
    <w:rsid w:val="00535F19"/>
    <w:rsid w:val="005403AC"/>
    <w:rsid w:val="005406CC"/>
    <w:rsid w:val="00545B65"/>
    <w:rsid w:val="00546F7C"/>
    <w:rsid w:val="00547A2E"/>
    <w:rsid w:val="00563363"/>
    <w:rsid w:val="00566F63"/>
    <w:rsid w:val="00577A64"/>
    <w:rsid w:val="00586089"/>
    <w:rsid w:val="00591865"/>
    <w:rsid w:val="005A34EA"/>
    <w:rsid w:val="005B43B9"/>
    <w:rsid w:val="005B57CC"/>
    <w:rsid w:val="005D068B"/>
    <w:rsid w:val="005D1D54"/>
    <w:rsid w:val="005D2797"/>
    <w:rsid w:val="005D2938"/>
    <w:rsid w:val="005D5E41"/>
    <w:rsid w:val="005E03D8"/>
    <w:rsid w:val="005E18A2"/>
    <w:rsid w:val="005E3A33"/>
    <w:rsid w:val="005F0714"/>
    <w:rsid w:val="005F19AC"/>
    <w:rsid w:val="005F5807"/>
    <w:rsid w:val="005F64F9"/>
    <w:rsid w:val="00604F77"/>
    <w:rsid w:val="00605BC2"/>
    <w:rsid w:val="00610DA9"/>
    <w:rsid w:val="00611DCA"/>
    <w:rsid w:val="006202CE"/>
    <w:rsid w:val="00624EE8"/>
    <w:rsid w:val="00626C4F"/>
    <w:rsid w:val="0062701F"/>
    <w:rsid w:val="00634F83"/>
    <w:rsid w:val="00637510"/>
    <w:rsid w:val="00647171"/>
    <w:rsid w:val="00654986"/>
    <w:rsid w:val="00654BC7"/>
    <w:rsid w:val="00655AE8"/>
    <w:rsid w:val="006578ED"/>
    <w:rsid w:val="00657D1B"/>
    <w:rsid w:val="0066174D"/>
    <w:rsid w:val="00661D76"/>
    <w:rsid w:val="00664F89"/>
    <w:rsid w:val="006672E4"/>
    <w:rsid w:val="00673F68"/>
    <w:rsid w:val="0067713F"/>
    <w:rsid w:val="00691172"/>
    <w:rsid w:val="006A462B"/>
    <w:rsid w:val="006A52B8"/>
    <w:rsid w:val="006B2D3D"/>
    <w:rsid w:val="006B3BC8"/>
    <w:rsid w:val="006B3BED"/>
    <w:rsid w:val="006B535E"/>
    <w:rsid w:val="006B6858"/>
    <w:rsid w:val="006C081D"/>
    <w:rsid w:val="006C49B6"/>
    <w:rsid w:val="006D45FE"/>
    <w:rsid w:val="006D7CC8"/>
    <w:rsid w:val="006E44EB"/>
    <w:rsid w:val="006E73CD"/>
    <w:rsid w:val="006F1176"/>
    <w:rsid w:val="006F1534"/>
    <w:rsid w:val="006F184D"/>
    <w:rsid w:val="006F473A"/>
    <w:rsid w:val="006F4B24"/>
    <w:rsid w:val="006F6946"/>
    <w:rsid w:val="00700C48"/>
    <w:rsid w:val="0070136D"/>
    <w:rsid w:val="0070501D"/>
    <w:rsid w:val="0072048C"/>
    <w:rsid w:val="00721D88"/>
    <w:rsid w:val="0072311E"/>
    <w:rsid w:val="00726156"/>
    <w:rsid w:val="0073541C"/>
    <w:rsid w:val="00741887"/>
    <w:rsid w:val="00742439"/>
    <w:rsid w:val="00742EA5"/>
    <w:rsid w:val="007447B0"/>
    <w:rsid w:val="007473AF"/>
    <w:rsid w:val="007548EF"/>
    <w:rsid w:val="0076099D"/>
    <w:rsid w:val="007623E3"/>
    <w:rsid w:val="00763F57"/>
    <w:rsid w:val="007643EF"/>
    <w:rsid w:val="0078389A"/>
    <w:rsid w:val="00785240"/>
    <w:rsid w:val="00787BD2"/>
    <w:rsid w:val="00790A99"/>
    <w:rsid w:val="00794C9B"/>
    <w:rsid w:val="007A1F77"/>
    <w:rsid w:val="007A7E2F"/>
    <w:rsid w:val="007B1D83"/>
    <w:rsid w:val="007B5549"/>
    <w:rsid w:val="007B7A5C"/>
    <w:rsid w:val="007C0FA1"/>
    <w:rsid w:val="007C4D91"/>
    <w:rsid w:val="007C5AB6"/>
    <w:rsid w:val="007D343F"/>
    <w:rsid w:val="007D36C1"/>
    <w:rsid w:val="007D4F11"/>
    <w:rsid w:val="007E2D0C"/>
    <w:rsid w:val="007E37A7"/>
    <w:rsid w:val="007E53D1"/>
    <w:rsid w:val="007E65A4"/>
    <w:rsid w:val="007F2913"/>
    <w:rsid w:val="008161AD"/>
    <w:rsid w:val="008314BF"/>
    <w:rsid w:val="008325C7"/>
    <w:rsid w:val="00843862"/>
    <w:rsid w:val="0084648E"/>
    <w:rsid w:val="008519F0"/>
    <w:rsid w:val="00856157"/>
    <w:rsid w:val="00860BC9"/>
    <w:rsid w:val="008626EE"/>
    <w:rsid w:val="008642D0"/>
    <w:rsid w:val="008657FD"/>
    <w:rsid w:val="00867066"/>
    <w:rsid w:val="008673E0"/>
    <w:rsid w:val="00881FA0"/>
    <w:rsid w:val="008851FD"/>
    <w:rsid w:val="008863D0"/>
    <w:rsid w:val="00886578"/>
    <w:rsid w:val="008919EB"/>
    <w:rsid w:val="00892E6B"/>
    <w:rsid w:val="00893B72"/>
    <w:rsid w:val="00894582"/>
    <w:rsid w:val="008A226E"/>
    <w:rsid w:val="008A5AF8"/>
    <w:rsid w:val="008B3190"/>
    <w:rsid w:val="008B688B"/>
    <w:rsid w:val="008B783B"/>
    <w:rsid w:val="008C13C3"/>
    <w:rsid w:val="008C40BF"/>
    <w:rsid w:val="008C7CB5"/>
    <w:rsid w:val="008D0B7F"/>
    <w:rsid w:val="008D4FB2"/>
    <w:rsid w:val="008D7547"/>
    <w:rsid w:val="008E1794"/>
    <w:rsid w:val="008E3A87"/>
    <w:rsid w:val="008E69E3"/>
    <w:rsid w:val="008E6BBD"/>
    <w:rsid w:val="008F6716"/>
    <w:rsid w:val="008F735C"/>
    <w:rsid w:val="008F7443"/>
    <w:rsid w:val="009003DD"/>
    <w:rsid w:val="0090594A"/>
    <w:rsid w:val="009067BC"/>
    <w:rsid w:val="0091101F"/>
    <w:rsid w:val="0091656D"/>
    <w:rsid w:val="00916B7B"/>
    <w:rsid w:val="00925BF5"/>
    <w:rsid w:val="009334DD"/>
    <w:rsid w:val="009368FE"/>
    <w:rsid w:val="0094142D"/>
    <w:rsid w:val="00944814"/>
    <w:rsid w:val="009450FF"/>
    <w:rsid w:val="00946962"/>
    <w:rsid w:val="00951DD2"/>
    <w:rsid w:val="00952255"/>
    <w:rsid w:val="00954004"/>
    <w:rsid w:val="009551B2"/>
    <w:rsid w:val="00956BA5"/>
    <w:rsid w:val="00957D08"/>
    <w:rsid w:val="00961429"/>
    <w:rsid w:val="0097644B"/>
    <w:rsid w:val="00976B79"/>
    <w:rsid w:val="00977E8C"/>
    <w:rsid w:val="0098484C"/>
    <w:rsid w:val="00984F36"/>
    <w:rsid w:val="009913E4"/>
    <w:rsid w:val="009933ED"/>
    <w:rsid w:val="00996E46"/>
    <w:rsid w:val="009B0174"/>
    <w:rsid w:val="009B0315"/>
    <w:rsid w:val="009B1831"/>
    <w:rsid w:val="009B30DC"/>
    <w:rsid w:val="009B393B"/>
    <w:rsid w:val="009C126E"/>
    <w:rsid w:val="009C4574"/>
    <w:rsid w:val="009C734A"/>
    <w:rsid w:val="009D339F"/>
    <w:rsid w:val="009D7A0C"/>
    <w:rsid w:val="009E089C"/>
    <w:rsid w:val="009E1E38"/>
    <w:rsid w:val="009E42DE"/>
    <w:rsid w:val="009E6569"/>
    <w:rsid w:val="009E69D0"/>
    <w:rsid w:val="009F2993"/>
    <w:rsid w:val="00A01CB8"/>
    <w:rsid w:val="00A027AA"/>
    <w:rsid w:val="00A0518E"/>
    <w:rsid w:val="00A07A2C"/>
    <w:rsid w:val="00A11087"/>
    <w:rsid w:val="00A114E6"/>
    <w:rsid w:val="00A15B8A"/>
    <w:rsid w:val="00A15D26"/>
    <w:rsid w:val="00A16B96"/>
    <w:rsid w:val="00A202C6"/>
    <w:rsid w:val="00A22C3E"/>
    <w:rsid w:val="00A25EBF"/>
    <w:rsid w:val="00A31D19"/>
    <w:rsid w:val="00A32D67"/>
    <w:rsid w:val="00A36A8F"/>
    <w:rsid w:val="00A37FFE"/>
    <w:rsid w:val="00A43DA8"/>
    <w:rsid w:val="00A4533E"/>
    <w:rsid w:val="00A4672B"/>
    <w:rsid w:val="00A467A9"/>
    <w:rsid w:val="00A51E2F"/>
    <w:rsid w:val="00A5394B"/>
    <w:rsid w:val="00A60058"/>
    <w:rsid w:val="00A61E5F"/>
    <w:rsid w:val="00A62632"/>
    <w:rsid w:val="00A63DEB"/>
    <w:rsid w:val="00A65906"/>
    <w:rsid w:val="00A86D1F"/>
    <w:rsid w:val="00A906F7"/>
    <w:rsid w:val="00A9490D"/>
    <w:rsid w:val="00A96292"/>
    <w:rsid w:val="00AA17A0"/>
    <w:rsid w:val="00AA3229"/>
    <w:rsid w:val="00AB1E9E"/>
    <w:rsid w:val="00AB30BF"/>
    <w:rsid w:val="00AB3BD1"/>
    <w:rsid w:val="00AB3F13"/>
    <w:rsid w:val="00AB43FA"/>
    <w:rsid w:val="00AB6ED0"/>
    <w:rsid w:val="00AC0EF0"/>
    <w:rsid w:val="00AC6499"/>
    <w:rsid w:val="00AD620E"/>
    <w:rsid w:val="00AD65E1"/>
    <w:rsid w:val="00AF521B"/>
    <w:rsid w:val="00AF72DB"/>
    <w:rsid w:val="00B03E6B"/>
    <w:rsid w:val="00B10B29"/>
    <w:rsid w:val="00B11CF9"/>
    <w:rsid w:val="00B16633"/>
    <w:rsid w:val="00B26650"/>
    <w:rsid w:val="00B3134D"/>
    <w:rsid w:val="00B4220F"/>
    <w:rsid w:val="00B423E0"/>
    <w:rsid w:val="00B475F8"/>
    <w:rsid w:val="00B5253D"/>
    <w:rsid w:val="00B6078B"/>
    <w:rsid w:val="00B620AE"/>
    <w:rsid w:val="00B72390"/>
    <w:rsid w:val="00B86DD0"/>
    <w:rsid w:val="00BA0345"/>
    <w:rsid w:val="00BB1364"/>
    <w:rsid w:val="00BB2718"/>
    <w:rsid w:val="00BB621F"/>
    <w:rsid w:val="00BB704E"/>
    <w:rsid w:val="00BB76AE"/>
    <w:rsid w:val="00BC2C14"/>
    <w:rsid w:val="00BC73F2"/>
    <w:rsid w:val="00BD1A4F"/>
    <w:rsid w:val="00BD2144"/>
    <w:rsid w:val="00BE02E4"/>
    <w:rsid w:val="00BE16F0"/>
    <w:rsid w:val="00BE2EA4"/>
    <w:rsid w:val="00BE35AC"/>
    <w:rsid w:val="00BE49BF"/>
    <w:rsid w:val="00BE6D8A"/>
    <w:rsid w:val="00BE75C1"/>
    <w:rsid w:val="00BF3EBF"/>
    <w:rsid w:val="00BF4EE3"/>
    <w:rsid w:val="00C04281"/>
    <w:rsid w:val="00C04AEF"/>
    <w:rsid w:val="00C0649D"/>
    <w:rsid w:val="00C0675D"/>
    <w:rsid w:val="00C10F2F"/>
    <w:rsid w:val="00C12DA7"/>
    <w:rsid w:val="00C1555C"/>
    <w:rsid w:val="00C15E00"/>
    <w:rsid w:val="00C215DD"/>
    <w:rsid w:val="00C21860"/>
    <w:rsid w:val="00C22E63"/>
    <w:rsid w:val="00C25AA4"/>
    <w:rsid w:val="00C276DD"/>
    <w:rsid w:val="00C31213"/>
    <w:rsid w:val="00C34D62"/>
    <w:rsid w:val="00C356A6"/>
    <w:rsid w:val="00C40BAF"/>
    <w:rsid w:val="00C41769"/>
    <w:rsid w:val="00C44FB1"/>
    <w:rsid w:val="00C50EAB"/>
    <w:rsid w:val="00C51728"/>
    <w:rsid w:val="00C51A57"/>
    <w:rsid w:val="00C53A8A"/>
    <w:rsid w:val="00C53C8E"/>
    <w:rsid w:val="00C558F3"/>
    <w:rsid w:val="00C6145A"/>
    <w:rsid w:val="00C6465D"/>
    <w:rsid w:val="00C64FC5"/>
    <w:rsid w:val="00C66071"/>
    <w:rsid w:val="00C70E24"/>
    <w:rsid w:val="00C72B8D"/>
    <w:rsid w:val="00C763C0"/>
    <w:rsid w:val="00C8578F"/>
    <w:rsid w:val="00C86C9A"/>
    <w:rsid w:val="00C90C1F"/>
    <w:rsid w:val="00C92DC1"/>
    <w:rsid w:val="00C93B12"/>
    <w:rsid w:val="00CA6A10"/>
    <w:rsid w:val="00CB4BFD"/>
    <w:rsid w:val="00CC7D2B"/>
    <w:rsid w:val="00CD2D9A"/>
    <w:rsid w:val="00CD69EE"/>
    <w:rsid w:val="00CD7BE7"/>
    <w:rsid w:val="00CE090C"/>
    <w:rsid w:val="00CE0B2D"/>
    <w:rsid w:val="00CF0F60"/>
    <w:rsid w:val="00D057C1"/>
    <w:rsid w:val="00D13C66"/>
    <w:rsid w:val="00D16F10"/>
    <w:rsid w:val="00D20579"/>
    <w:rsid w:val="00D25118"/>
    <w:rsid w:val="00D27D60"/>
    <w:rsid w:val="00D30CF1"/>
    <w:rsid w:val="00D329E8"/>
    <w:rsid w:val="00D36B82"/>
    <w:rsid w:val="00D4208F"/>
    <w:rsid w:val="00D45A19"/>
    <w:rsid w:val="00D47A23"/>
    <w:rsid w:val="00D50687"/>
    <w:rsid w:val="00D53B87"/>
    <w:rsid w:val="00D6420E"/>
    <w:rsid w:val="00D6504D"/>
    <w:rsid w:val="00D66934"/>
    <w:rsid w:val="00D66D53"/>
    <w:rsid w:val="00D6771B"/>
    <w:rsid w:val="00D67B2B"/>
    <w:rsid w:val="00D70627"/>
    <w:rsid w:val="00D72373"/>
    <w:rsid w:val="00D9138C"/>
    <w:rsid w:val="00DA5F59"/>
    <w:rsid w:val="00DA6242"/>
    <w:rsid w:val="00DB56AA"/>
    <w:rsid w:val="00DC1F01"/>
    <w:rsid w:val="00DC20E5"/>
    <w:rsid w:val="00DC2AB3"/>
    <w:rsid w:val="00DD25BA"/>
    <w:rsid w:val="00DD6974"/>
    <w:rsid w:val="00DD77F5"/>
    <w:rsid w:val="00DE7DF3"/>
    <w:rsid w:val="00E03128"/>
    <w:rsid w:val="00E07EB3"/>
    <w:rsid w:val="00E15FE6"/>
    <w:rsid w:val="00E1709F"/>
    <w:rsid w:val="00E2121C"/>
    <w:rsid w:val="00E32FF1"/>
    <w:rsid w:val="00E377D6"/>
    <w:rsid w:val="00E4283A"/>
    <w:rsid w:val="00E43268"/>
    <w:rsid w:val="00E4768C"/>
    <w:rsid w:val="00E5510E"/>
    <w:rsid w:val="00E562F2"/>
    <w:rsid w:val="00E565C6"/>
    <w:rsid w:val="00E57336"/>
    <w:rsid w:val="00E57A5E"/>
    <w:rsid w:val="00E6087A"/>
    <w:rsid w:val="00E85B2C"/>
    <w:rsid w:val="00E85CFE"/>
    <w:rsid w:val="00E87265"/>
    <w:rsid w:val="00E903DE"/>
    <w:rsid w:val="00E906AF"/>
    <w:rsid w:val="00E978AD"/>
    <w:rsid w:val="00E97FA0"/>
    <w:rsid w:val="00EA1A6C"/>
    <w:rsid w:val="00EA5F1D"/>
    <w:rsid w:val="00EA7BA8"/>
    <w:rsid w:val="00EA7C8F"/>
    <w:rsid w:val="00EB2F6F"/>
    <w:rsid w:val="00EB3606"/>
    <w:rsid w:val="00EB58A2"/>
    <w:rsid w:val="00EC2EC3"/>
    <w:rsid w:val="00EC33D8"/>
    <w:rsid w:val="00EC7C36"/>
    <w:rsid w:val="00ED5DC8"/>
    <w:rsid w:val="00ED6E0A"/>
    <w:rsid w:val="00EE211A"/>
    <w:rsid w:val="00EE3394"/>
    <w:rsid w:val="00EE5773"/>
    <w:rsid w:val="00EE5C4C"/>
    <w:rsid w:val="00EE71B1"/>
    <w:rsid w:val="00EF0751"/>
    <w:rsid w:val="00EF0862"/>
    <w:rsid w:val="00EF3DB2"/>
    <w:rsid w:val="00EF441B"/>
    <w:rsid w:val="00F00AD5"/>
    <w:rsid w:val="00F01E06"/>
    <w:rsid w:val="00F03158"/>
    <w:rsid w:val="00F131ED"/>
    <w:rsid w:val="00F1505A"/>
    <w:rsid w:val="00F15D63"/>
    <w:rsid w:val="00F20030"/>
    <w:rsid w:val="00F25BA1"/>
    <w:rsid w:val="00F26560"/>
    <w:rsid w:val="00F27E62"/>
    <w:rsid w:val="00F321A7"/>
    <w:rsid w:val="00F427A9"/>
    <w:rsid w:val="00F533FA"/>
    <w:rsid w:val="00F534DC"/>
    <w:rsid w:val="00F53DFE"/>
    <w:rsid w:val="00F55F6C"/>
    <w:rsid w:val="00F56AD3"/>
    <w:rsid w:val="00F56FE9"/>
    <w:rsid w:val="00F60151"/>
    <w:rsid w:val="00F67980"/>
    <w:rsid w:val="00F75A2B"/>
    <w:rsid w:val="00F75C5F"/>
    <w:rsid w:val="00F776C6"/>
    <w:rsid w:val="00F77977"/>
    <w:rsid w:val="00F8689F"/>
    <w:rsid w:val="00F96D80"/>
    <w:rsid w:val="00F96DCC"/>
    <w:rsid w:val="00F97698"/>
    <w:rsid w:val="00FA29C0"/>
    <w:rsid w:val="00FA55D6"/>
    <w:rsid w:val="00FA5769"/>
    <w:rsid w:val="00FB1D4A"/>
    <w:rsid w:val="00FB485C"/>
    <w:rsid w:val="00FB51D2"/>
    <w:rsid w:val="00FB5B89"/>
    <w:rsid w:val="00FD0829"/>
    <w:rsid w:val="00FD20B0"/>
    <w:rsid w:val="00FE1909"/>
    <w:rsid w:val="00FE31E6"/>
    <w:rsid w:val="00FE7D98"/>
    <w:rsid w:val="00FF337A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3ED"/>
    <w:pPr>
      <w:ind w:left="720"/>
      <w:contextualSpacing/>
    </w:pPr>
  </w:style>
  <w:style w:type="paragraph" w:customStyle="1" w:styleId="a4">
    <w:name w:val="Текст в заданном формате"/>
    <w:basedOn w:val="a"/>
    <w:uiPriority w:val="99"/>
    <w:rsid w:val="0031473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D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938"/>
  </w:style>
  <w:style w:type="paragraph" w:styleId="a7">
    <w:name w:val="footer"/>
    <w:basedOn w:val="a"/>
    <w:link w:val="a8"/>
    <w:uiPriority w:val="99"/>
    <w:semiHidden/>
    <w:unhideWhenUsed/>
    <w:rsid w:val="005D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938"/>
  </w:style>
  <w:style w:type="paragraph" w:customStyle="1" w:styleId="ConsPlusNormal">
    <w:name w:val="ConsPlusNormal"/>
    <w:rsid w:val="000C11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C3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970F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0970F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b">
    <w:name w:val="Strong"/>
    <w:basedOn w:val="a0"/>
    <w:uiPriority w:val="22"/>
    <w:qFormat/>
    <w:rsid w:val="00957D08"/>
    <w:rPr>
      <w:b/>
      <w:bCs/>
    </w:rPr>
  </w:style>
  <w:style w:type="character" w:styleId="ac">
    <w:name w:val="Hyperlink"/>
    <w:basedOn w:val="a0"/>
    <w:uiPriority w:val="99"/>
    <w:semiHidden/>
    <w:unhideWhenUsed/>
    <w:rsid w:val="00C44FB1"/>
    <w:rPr>
      <w:color w:val="0000FF"/>
      <w:u w:val="single"/>
    </w:rPr>
  </w:style>
  <w:style w:type="table" w:styleId="ad">
    <w:name w:val="Table Grid"/>
    <w:basedOn w:val="a1"/>
    <w:uiPriority w:val="59"/>
    <w:rsid w:val="007B7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D8F21BF920F4C2C2C343594E002317500DA72375C5D1CBD1748B8B87CH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VC88A~1.PUT\AppData\Local\Temp\8752469-30936488-309365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5CFFA-C2AB-44C9-95FF-109ABA87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VV.Hvostova</cp:lastModifiedBy>
  <cp:revision>3</cp:revision>
  <cp:lastPrinted>2019-09-12T12:24:00Z</cp:lastPrinted>
  <dcterms:created xsi:type="dcterms:W3CDTF">2019-09-12T12:24:00Z</dcterms:created>
  <dcterms:modified xsi:type="dcterms:W3CDTF">2019-09-12T14:25:00Z</dcterms:modified>
</cp:coreProperties>
</file>