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0D0" w:rsidRPr="000C60AB" w:rsidRDefault="00BF30D0" w:rsidP="00BF30D0">
      <w:pPr>
        <w:autoSpaceDE w:val="0"/>
        <w:autoSpaceDN w:val="0"/>
        <w:adjustRightInd w:val="0"/>
        <w:spacing w:after="0" w:line="240" w:lineRule="exact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60AB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BF30D0" w:rsidRPr="000C60AB" w:rsidRDefault="00BF30D0" w:rsidP="00BF30D0">
      <w:pPr>
        <w:autoSpaceDE w:val="0"/>
        <w:autoSpaceDN w:val="0"/>
        <w:adjustRightInd w:val="0"/>
        <w:spacing w:after="0" w:line="240" w:lineRule="exact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0D0" w:rsidRDefault="00BF30D0" w:rsidP="00BF30D0">
      <w:pPr>
        <w:autoSpaceDE w:val="0"/>
        <w:autoSpaceDN w:val="0"/>
        <w:adjustRightInd w:val="0"/>
        <w:spacing w:after="0" w:line="240" w:lineRule="exact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60AB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постановлению администрации</w:t>
      </w:r>
    </w:p>
    <w:p w:rsidR="00BF30D0" w:rsidRDefault="00BF30D0" w:rsidP="00BF30D0">
      <w:pPr>
        <w:autoSpaceDE w:val="0"/>
        <w:autoSpaceDN w:val="0"/>
        <w:adjustRightInd w:val="0"/>
        <w:spacing w:after="0" w:line="240" w:lineRule="exact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Ставрополя</w:t>
      </w:r>
    </w:p>
    <w:p w:rsidR="00BF30D0" w:rsidRPr="000C60AB" w:rsidRDefault="00BF30D0" w:rsidP="00BF30D0">
      <w:pPr>
        <w:autoSpaceDE w:val="0"/>
        <w:autoSpaceDN w:val="0"/>
        <w:adjustRightInd w:val="0"/>
        <w:spacing w:after="0" w:line="240" w:lineRule="exact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               №</w:t>
      </w:r>
    </w:p>
    <w:p w:rsidR="00BF30D0" w:rsidRDefault="00BF30D0" w:rsidP="00BF30D0">
      <w:pPr>
        <w:autoSpaceDE w:val="0"/>
        <w:autoSpaceDN w:val="0"/>
        <w:adjustRightInd w:val="0"/>
        <w:spacing w:after="0" w:line="240" w:lineRule="exact"/>
        <w:ind w:left="6300"/>
        <w:jc w:val="both"/>
        <w:rPr>
          <w:rFonts w:ascii="Times New Roman" w:hAnsi="Times New Roman"/>
          <w:sz w:val="28"/>
          <w:szCs w:val="28"/>
        </w:rPr>
      </w:pPr>
    </w:p>
    <w:p w:rsidR="00BF30D0" w:rsidRDefault="00BF30D0" w:rsidP="00BF30D0">
      <w:pPr>
        <w:autoSpaceDE w:val="0"/>
        <w:autoSpaceDN w:val="0"/>
        <w:adjustRightInd w:val="0"/>
        <w:spacing w:after="0" w:line="240" w:lineRule="exact"/>
        <w:ind w:left="6300"/>
        <w:jc w:val="both"/>
        <w:rPr>
          <w:rFonts w:ascii="Times New Roman" w:hAnsi="Times New Roman"/>
          <w:sz w:val="28"/>
          <w:szCs w:val="28"/>
        </w:rPr>
      </w:pPr>
    </w:p>
    <w:p w:rsidR="00BF30D0" w:rsidRDefault="00BF30D0" w:rsidP="00BF30D0">
      <w:pPr>
        <w:autoSpaceDE w:val="0"/>
        <w:autoSpaceDN w:val="0"/>
        <w:adjustRightInd w:val="0"/>
        <w:spacing w:after="0" w:line="240" w:lineRule="exact"/>
        <w:ind w:left="6300"/>
        <w:jc w:val="both"/>
        <w:rPr>
          <w:rFonts w:ascii="Times New Roman" w:hAnsi="Times New Roman"/>
          <w:sz w:val="28"/>
          <w:szCs w:val="28"/>
        </w:rPr>
      </w:pPr>
    </w:p>
    <w:p w:rsidR="00BF30D0" w:rsidRPr="000C60AB" w:rsidRDefault="00BF30D0" w:rsidP="00BF30D0">
      <w:pPr>
        <w:autoSpaceDE w:val="0"/>
        <w:autoSpaceDN w:val="0"/>
        <w:adjustRightInd w:val="0"/>
        <w:spacing w:after="0" w:line="240" w:lineRule="exact"/>
        <w:ind w:left="6300"/>
        <w:jc w:val="both"/>
        <w:rPr>
          <w:rFonts w:ascii="Times New Roman" w:hAnsi="Times New Roman"/>
          <w:sz w:val="28"/>
          <w:szCs w:val="28"/>
        </w:rPr>
      </w:pPr>
    </w:p>
    <w:p w:rsidR="00BF30D0" w:rsidRPr="009A4923" w:rsidRDefault="00BF30D0" w:rsidP="00BF30D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A4923">
        <w:rPr>
          <w:rFonts w:ascii="Times New Roman" w:hAnsi="Times New Roman"/>
          <w:sz w:val="28"/>
          <w:szCs w:val="28"/>
        </w:rPr>
        <w:t>ПЕРЕЧЕНЬ И ОБЩАЯ ХАРАКТЕРИСТИКА</w:t>
      </w:r>
    </w:p>
    <w:p w:rsidR="00BF30D0" w:rsidRPr="009A4923" w:rsidRDefault="00BF30D0" w:rsidP="00BF30D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 </w:t>
      </w:r>
      <w:r w:rsidRPr="009A4923">
        <w:rPr>
          <w:rFonts w:ascii="Times New Roman" w:hAnsi="Times New Roman"/>
          <w:sz w:val="28"/>
          <w:szCs w:val="28"/>
        </w:rPr>
        <w:t>муниципальной программы «Развитие градостроительства на территории города Ставрополя</w:t>
      </w:r>
    </w:p>
    <w:p w:rsidR="00BF30D0" w:rsidRPr="009A4923" w:rsidRDefault="00BF30D0" w:rsidP="00BF30D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A4923">
        <w:rPr>
          <w:rFonts w:ascii="Times New Roman" w:hAnsi="Times New Roman"/>
          <w:sz w:val="28"/>
          <w:szCs w:val="28"/>
        </w:rPr>
        <w:t xml:space="preserve"> на 2014 - 2017 годы»</w:t>
      </w:r>
    </w:p>
    <w:p w:rsidR="00BF30D0" w:rsidRPr="009A4923" w:rsidRDefault="00BF30D0" w:rsidP="00BF30D0">
      <w:pPr>
        <w:autoSpaceDE w:val="0"/>
        <w:autoSpaceDN w:val="0"/>
        <w:adjustRightInd w:val="0"/>
        <w:spacing w:after="0" w:line="240" w:lineRule="exact"/>
        <w:ind w:left="6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0D0" w:rsidRPr="009A4923" w:rsidRDefault="00BF30D0" w:rsidP="00BF30D0">
      <w:pPr>
        <w:autoSpaceDE w:val="0"/>
        <w:autoSpaceDN w:val="0"/>
        <w:adjustRightInd w:val="0"/>
        <w:spacing w:after="0" w:line="240" w:lineRule="exact"/>
        <w:ind w:left="6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843"/>
        <w:gridCol w:w="1134"/>
        <w:gridCol w:w="1701"/>
        <w:gridCol w:w="992"/>
        <w:gridCol w:w="993"/>
        <w:gridCol w:w="992"/>
        <w:gridCol w:w="992"/>
        <w:gridCol w:w="1985"/>
        <w:gridCol w:w="1417"/>
      </w:tblGrid>
      <w:tr w:rsidR="00BF30D0" w:rsidRPr="009A4923" w:rsidTr="00B06393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BF30D0" w:rsidRPr="009A4923" w:rsidRDefault="00BF30D0" w:rsidP="00B063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</w:t>
            </w:r>
          </w:p>
          <w:p w:rsidR="00BF30D0" w:rsidRPr="009A4923" w:rsidRDefault="00BF30D0" w:rsidP="00B063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</w:t>
            </w:r>
            <w:proofErr w:type="gramEnd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BF30D0" w:rsidRPr="009A4923" w:rsidRDefault="00BF30D0" w:rsidP="00B063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Наименование</w:t>
            </w:r>
          </w:p>
          <w:p w:rsidR="00BF30D0" w:rsidRPr="009A4923" w:rsidRDefault="00BF30D0" w:rsidP="00B063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подпрограммы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BF30D0" w:rsidRPr="009A4923" w:rsidRDefault="00BF30D0" w:rsidP="00B063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Ответственный исполнитель, соисполнител</w:t>
            </w:r>
            <w:proofErr w:type="gram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ь(</w:t>
            </w:r>
            <w:proofErr w:type="gramEnd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BF30D0" w:rsidRDefault="00BF30D0" w:rsidP="00B063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Срок </w:t>
            </w:r>
            <w:proofErr w:type="spell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исполне</w:t>
            </w:r>
            <w:proofErr w:type="spellEnd"/>
          </w:p>
          <w:p w:rsidR="00BF30D0" w:rsidRPr="009A4923" w:rsidRDefault="00BF30D0" w:rsidP="00B063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ния</w:t>
            </w:r>
            <w:proofErr w:type="spellEnd"/>
          </w:p>
          <w:p w:rsidR="00BF30D0" w:rsidRPr="009A4923" w:rsidRDefault="00BF30D0" w:rsidP="00B063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(годы)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BF30D0" w:rsidRPr="009A4923" w:rsidRDefault="00BF30D0" w:rsidP="00B063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Обоснование выделения </w:t>
            </w:r>
            <w:proofErr w:type="spell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подпрограм</w:t>
            </w:r>
            <w:proofErr w:type="spellEnd"/>
          </w:p>
          <w:p w:rsidR="00BF30D0" w:rsidRPr="009A4923" w:rsidRDefault="00BF30D0" w:rsidP="00B063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мы 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0D0" w:rsidRPr="009A4923" w:rsidRDefault="00BF30D0" w:rsidP="00B063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Объем и источники финансирования (бюджет города Ставрополя),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30D0" w:rsidRPr="009A4923" w:rsidRDefault="00BF30D0" w:rsidP="00B063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Ожидаемый</w:t>
            </w:r>
          </w:p>
          <w:p w:rsidR="00BF30D0" w:rsidRPr="009A4923" w:rsidRDefault="00BF30D0" w:rsidP="00B063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результат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30D0" w:rsidRPr="009A4923" w:rsidRDefault="00BF30D0" w:rsidP="00B063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Последствия </w:t>
            </w:r>
            <w:proofErr w:type="spell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</w:t>
            </w: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ализации</w:t>
            </w:r>
            <w:proofErr w:type="spellEnd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подпрограм</w:t>
            </w:r>
            <w:proofErr w:type="spellEnd"/>
          </w:p>
          <w:p w:rsidR="00BF30D0" w:rsidRPr="009A4923" w:rsidRDefault="00BF30D0" w:rsidP="00B063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мы</w:t>
            </w:r>
          </w:p>
        </w:tc>
      </w:tr>
      <w:tr w:rsidR="00BF30D0" w:rsidRPr="009A4923" w:rsidTr="00B06393">
        <w:trPr>
          <w:cantSplit/>
          <w:trHeight w:val="3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 том числе по годам: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BF30D0" w:rsidRPr="009A4923" w:rsidTr="00B06393">
        <w:trPr>
          <w:cantSplit/>
          <w:trHeight w:val="32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BF30D0" w:rsidRPr="009A4923" w:rsidRDefault="00BF30D0" w:rsidP="00B0639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BF30D0" w:rsidRPr="009A4923" w:rsidRDefault="00BF30D0" w:rsidP="00B0639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30D0" w:rsidRPr="009A4923" w:rsidRDefault="00BF30D0" w:rsidP="00B063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BF30D0" w:rsidRPr="009A4923" w:rsidRDefault="00BF30D0" w:rsidP="00BF30D0">
      <w:pPr>
        <w:autoSpaceDE w:val="0"/>
        <w:autoSpaceDN w:val="0"/>
        <w:adjustRightInd w:val="0"/>
        <w:spacing w:after="0" w:line="20" w:lineRule="exact"/>
        <w:jc w:val="center"/>
        <w:rPr>
          <w:rFonts w:ascii="Times New Roman" w:eastAsia="Times New Roman" w:hAnsi="Times New Roman"/>
          <w:sz w:val="16"/>
          <w:szCs w:val="28"/>
          <w:lang w:eastAsia="ru-RU"/>
        </w:rPr>
      </w:pPr>
    </w:p>
    <w:tbl>
      <w:tblPr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843"/>
        <w:gridCol w:w="1134"/>
        <w:gridCol w:w="1701"/>
        <w:gridCol w:w="992"/>
        <w:gridCol w:w="993"/>
        <w:gridCol w:w="992"/>
        <w:gridCol w:w="992"/>
        <w:gridCol w:w="1985"/>
        <w:gridCol w:w="1417"/>
      </w:tblGrid>
      <w:tr w:rsidR="00BF30D0" w:rsidRPr="009A4923" w:rsidTr="00B06393">
        <w:trPr>
          <w:trHeight w:hRule="exact" w:val="33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492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</w:p>
        </w:tc>
      </w:tr>
      <w:tr w:rsidR="00BF30D0" w:rsidRPr="000C60AB" w:rsidTr="00B06393">
        <w:trPr>
          <w:trHeight w:hRule="exact" w:val="3879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1.</w:t>
            </w:r>
          </w:p>
          <w:p w:rsidR="00BF30D0" w:rsidRPr="009A4923" w:rsidRDefault="00BF30D0" w:rsidP="00B063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«</w:t>
            </w:r>
            <w:proofErr w:type="spell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Градострои</w:t>
            </w:r>
            <w:proofErr w:type="spellEnd"/>
          </w:p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тельство</w:t>
            </w:r>
            <w:proofErr w:type="spellEnd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городе Ставрополе»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комитет </w:t>
            </w:r>
            <w:proofErr w:type="spell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градостроительст</w:t>
            </w:r>
            <w:proofErr w:type="spellEnd"/>
          </w:p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ва</w:t>
            </w:r>
            <w:proofErr w:type="spellEnd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администрации города Ставрополя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ind w:left="-13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201</w:t>
            </w:r>
            <w:r w:rsidRPr="009A4923"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>4</w:t>
            </w: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- 2017</w:t>
            </w:r>
          </w:p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F30D0" w:rsidRPr="009A4923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4923">
              <w:rPr>
                <w:rFonts w:ascii="Times New Roman" w:hAnsi="Times New Roman"/>
                <w:sz w:val="20"/>
                <w:szCs w:val="20"/>
              </w:rPr>
              <w:t>обеспечение устойчивого развития территории города Ставрополя, обеспечение развития инженерной, транспортной и социальной инфраструктур</w:t>
            </w:r>
          </w:p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F30D0" w:rsidRPr="009A4923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11841,65</w:t>
            </w:r>
          </w:p>
          <w:p w:rsidR="00BF30D0" w:rsidRPr="009A4923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F30D0" w:rsidRPr="009A4923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12000,00</w:t>
            </w:r>
          </w:p>
          <w:p w:rsidR="00BF30D0" w:rsidRPr="009A4923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0D0" w:rsidRPr="009A4923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12000,00</w:t>
            </w:r>
          </w:p>
          <w:p w:rsidR="00BF30D0" w:rsidRPr="009A4923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0D0" w:rsidRPr="009A4923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0D0" w:rsidRDefault="00BF30D0" w:rsidP="00B063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утверждение </w:t>
            </w:r>
            <w:proofErr w:type="gram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проектов планировок территорий города Ставрополя</w:t>
            </w:r>
            <w:proofErr w:type="gramEnd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соответствии с требованиями Градостроитель</w:t>
            </w:r>
          </w:p>
          <w:p w:rsidR="00BF30D0" w:rsidRPr="009A4923" w:rsidRDefault="00BF30D0" w:rsidP="00B063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ного</w:t>
            </w:r>
            <w:proofErr w:type="spellEnd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кодекса</w:t>
            </w:r>
          </w:p>
          <w:p w:rsidR="00BF30D0" w:rsidRPr="009A4923" w:rsidRDefault="00BF30D0" w:rsidP="00B063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0D0" w:rsidRPr="009A4923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отсутствие устойчивого развития территорий, элементов </w:t>
            </w:r>
            <w:proofErr w:type="spellStart"/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планировоч</w:t>
            </w:r>
            <w:proofErr w:type="spellEnd"/>
          </w:p>
          <w:p w:rsidR="00BF30D0" w:rsidRPr="000C60AB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A492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ной структуры города Ставрополя</w:t>
            </w:r>
          </w:p>
        </w:tc>
      </w:tr>
      <w:tr w:rsidR="00BF30D0" w:rsidRPr="000C60AB" w:rsidTr="00B06393">
        <w:trPr>
          <w:trHeight w:hRule="exact" w:val="429"/>
        </w:trPr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Всего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по подпрограмме «Градостроительство в городе Ставрополе»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:</w:t>
            </w: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Pr="000C60AB" w:rsidRDefault="00BF30D0" w:rsidP="00B06393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F30D0" w:rsidRPr="000C60AB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11841,65</w:t>
            </w:r>
          </w:p>
          <w:p w:rsidR="00BF30D0" w:rsidRPr="000C60AB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F30D0" w:rsidRPr="000C60AB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12000,00</w:t>
            </w:r>
          </w:p>
          <w:p w:rsidR="00BF30D0" w:rsidRPr="000C60AB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30D0" w:rsidRPr="000C60AB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12000,00</w:t>
            </w:r>
          </w:p>
          <w:p w:rsidR="00BF30D0" w:rsidRPr="000C60AB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30D0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>12000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>00</w:t>
            </w:r>
          </w:p>
          <w:p w:rsidR="00BF30D0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F30D0" w:rsidRPr="00AD31AA" w:rsidRDefault="00BF30D0" w:rsidP="005F75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0D0" w:rsidRPr="000C60AB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0D0" w:rsidRPr="000C60AB" w:rsidRDefault="00BF30D0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1122A9" w:rsidRPr="000C60AB" w:rsidTr="00277375">
        <w:trPr>
          <w:cantSplit/>
          <w:trHeight w:val="207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2A9" w:rsidRPr="000C60AB" w:rsidRDefault="001122A9" w:rsidP="00B0639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2.</w:t>
            </w:r>
          </w:p>
          <w:p w:rsidR="001122A9" w:rsidRPr="000C60AB" w:rsidRDefault="001122A9" w:rsidP="00B0639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1122A9" w:rsidRPr="000C60AB" w:rsidRDefault="001122A9" w:rsidP="00B06393">
            <w:pPr>
              <w:keepNext/>
              <w:keepLine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2A9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«</w:t>
            </w:r>
            <w:proofErr w:type="spellStart"/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Формирова</w:t>
            </w:r>
            <w:proofErr w:type="spellEnd"/>
          </w:p>
          <w:p w:rsidR="001122A9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ние</w:t>
            </w:r>
            <w:proofErr w:type="spellEnd"/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земельных участков для решения вопросов местного значения и </w:t>
            </w:r>
            <w:proofErr w:type="spellStart"/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муниципаль</w:t>
            </w:r>
            <w:proofErr w:type="spellEnd"/>
          </w:p>
          <w:p w:rsidR="001122A9" w:rsidRPr="000C60AB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ных</w:t>
            </w:r>
            <w:proofErr w:type="spellEnd"/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нужд»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комитет </w:t>
            </w:r>
            <w:proofErr w:type="spellStart"/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градостроительст</w:t>
            </w:r>
            <w:proofErr w:type="spellEnd"/>
          </w:p>
          <w:p w:rsidR="001122A9" w:rsidRPr="000C60AB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ва</w:t>
            </w:r>
            <w:proofErr w:type="spellEnd"/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администрации города Ставрополя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2A9" w:rsidRPr="000C60AB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2014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 xml:space="preserve"> 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-201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2A9" w:rsidRPr="000C60AB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0C60AB">
              <w:rPr>
                <w:rFonts w:ascii="Times New Roman" w:hAnsi="Times New Roman"/>
                <w:sz w:val="20"/>
                <w:szCs w:val="20"/>
              </w:rPr>
              <w:t>ормирование земельных участков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0C60AB">
              <w:rPr>
                <w:rFonts w:ascii="Times New Roman" w:hAnsi="Times New Roman"/>
                <w:sz w:val="20"/>
                <w:szCs w:val="20"/>
              </w:rPr>
              <w:t xml:space="preserve"> под многоквартирными домами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C60AB">
              <w:rPr>
                <w:rFonts w:ascii="Times New Roman" w:hAnsi="Times New Roman"/>
                <w:sz w:val="20"/>
                <w:szCs w:val="20"/>
              </w:rPr>
              <w:t xml:space="preserve">для проведения 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торгов по продаже права собственности на земельные участки и права на заключение договоров аренды земельных участков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, </w:t>
            </w:r>
            <w:r w:rsidRPr="000C60AB">
              <w:rPr>
                <w:rFonts w:ascii="Times New Roman" w:hAnsi="Times New Roman"/>
                <w:sz w:val="20"/>
                <w:szCs w:val="20"/>
              </w:rPr>
              <w:t>для проектирования и строительства объектов социальной инфраструктуры на территории города Ставрополя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0C60AB" w:rsidRDefault="001122A9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426,59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0C60AB" w:rsidRDefault="001122A9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1073,58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0C60AB" w:rsidRDefault="001122A9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1373,58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1D0C83" w:rsidRDefault="001122A9" w:rsidP="005F7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>1373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>58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122A9" w:rsidRPr="000C60AB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величение объектов налогообложения;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обеспечение формирования земельных участков </w:t>
            </w:r>
            <w:proofErr w:type="gramStart"/>
            <w:r>
              <w:rPr>
                <w:rFonts w:ascii="Times New Roman" w:hAnsi="Times New Roman"/>
                <w:sz w:val="20"/>
                <w:szCs w:val="28"/>
              </w:rPr>
              <w:t>для</w:t>
            </w:r>
            <w:proofErr w:type="gramEnd"/>
            <w:r>
              <w:rPr>
                <w:rFonts w:ascii="Times New Roman" w:hAnsi="Times New Roman"/>
                <w:sz w:val="20"/>
                <w:szCs w:val="28"/>
              </w:rPr>
              <w:t xml:space="preserve">  </w:t>
            </w:r>
            <w:proofErr w:type="gramStart"/>
            <w:r w:rsidRPr="00D635D4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е</w:t>
            </w:r>
            <w:proofErr w:type="gramEnd"/>
            <w:r w:rsidRPr="00D635D4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торгов по продаже права собственности на земельные участки</w:t>
            </w:r>
            <w:r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, п</w:t>
            </w:r>
            <w:r w:rsidRPr="00D635D4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рава на заключение договоров аренды земельных участков</w:t>
            </w:r>
            <w:r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, права на заключение </w:t>
            </w:r>
            <w:r w:rsidRPr="00D635D4">
              <w:rPr>
                <w:rFonts w:ascii="Times New Roman" w:hAnsi="Times New Roman"/>
                <w:sz w:val="20"/>
                <w:szCs w:val="28"/>
              </w:rPr>
              <w:t xml:space="preserve"> договоров о развитии застроенных территорий</w:t>
            </w:r>
            <w:r>
              <w:rPr>
                <w:rFonts w:ascii="Times New Roman" w:hAnsi="Times New Roman"/>
                <w:sz w:val="20"/>
                <w:szCs w:val="28"/>
              </w:rPr>
              <w:t>, формирование земельных участков для проектирования</w:t>
            </w:r>
            <w:r w:rsidRPr="003E1F71">
              <w:rPr>
                <w:rFonts w:ascii="Times New Roman" w:hAnsi="Times New Roman"/>
                <w:sz w:val="20"/>
                <w:szCs w:val="20"/>
              </w:rPr>
              <w:t xml:space="preserve"> и строительства</w:t>
            </w:r>
            <w:r w:rsidRPr="000C60AB">
              <w:rPr>
                <w:rFonts w:ascii="Times New Roman" w:hAnsi="Times New Roman"/>
                <w:sz w:val="20"/>
                <w:szCs w:val="20"/>
              </w:rPr>
              <w:t xml:space="preserve"> объектов социальной инфраструктуры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122A9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отсутствие новых поступлений налоговых и неналоговых платежей за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использова</w:t>
            </w:r>
            <w:proofErr w:type="spellEnd"/>
          </w:p>
          <w:p w:rsidR="001122A9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земельных участков с различными видами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разрешенного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использова</w:t>
            </w:r>
            <w:proofErr w:type="spellEnd"/>
          </w:p>
          <w:p w:rsidR="001122A9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невыполне</w:t>
            </w:r>
            <w:proofErr w:type="spellEnd"/>
          </w:p>
          <w:p w:rsidR="001122A9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приоритет</w:t>
            </w:r>
          </w:p>
          <w:p w:rsidR="001122A9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социальных,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экономичес</w:t>
            </w:r>
            <w:proofErr w:type="spellEnd"/>
          </w:p>
          <w:p w:rsidR="001122A9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ких и других задач развития города Ставрополя</w:t>
            </w:r>
          </w:p>
        </w:tc>
      </w:tr>
      <w:tr w:rsidR="001122A9" w:rsidRPr="000C60AB" w:rsidTr="00277375">
        <w:trPr>
          <w:cantSplit/>
          <w:trHeight w:val="156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B06393">
            <w:pPr>
              <w:keepNext/>
              <w:keepLines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администрация Промышленного района города Ставрополя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B06393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2A9" w:rsidRPr="000C60AB" w:rsidRDefault="001122A9" w:rsidP="00B0639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red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5F759E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104,06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5F759E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256,00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5F759E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256,00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1D0C83" w:rsidRDefault="001122A9" w:rsidP="005F759E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256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2A9" w:rsidRPr="00343E08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122A9" w:rsidRPr="000C60AB" w:rsidRDefault="001122A9" w:rsidP="00B06393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22A9" w:rsidRPr="000C60AB" w:rsidTr="00B06393">
        <w:trPr>
          <w:cantSplit/>
          <w:trHeight w:val="14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B06393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B06393">
            <w:pPr>
              <w:widowControl w:val="0"/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1122A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дминистрация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Ленин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ского района города Ставрополя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B06393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2A9" w:rsidRPr="000C60AB" w:rsidRDefault="001122A9" w:rsidP="00B06393">
            <w:pPr>
              <w:widowControl w:val="0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highlight w:val="red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2A9" w:rsidRPr="000C60AB" w:rsidRDefault="005F759E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2A9" w:rsidRPr="000C60AB" w:rsidRDefault="005F759E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FF5671" w:rsidRDefault="005F759E" w:rsidP="005F7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2A9" w:rsidRPr="000C60AB" w:rsidRDefault="001122A9" w:rsidP="00B06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122A9" w:rsidRPr="000C60AB" w:rsidRDefault="001122A9" w:rsidP="00B06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1122A9" w:rsidRPr="000C60AB" w:rsidTr="008D5FAA">
        <w:trPr>
          <w:cantSplit/>
          <w:trHeight w:val="35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22A9" w:rsidRDefault="001122A9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22A9" w:rsidRDefault="001122A9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22A9" w:rsidRDefault="001122A9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дминистрация Октябрьского района города Ставрополя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22A9" w:rsidRDefault="001122A9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22A9" w:rsidRDefault="001122A9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0C60AB" w:rsidRDefault="001122A9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171,00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0C60AB" w:rsidRDefault="001122A9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300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0C60AB" w:rsidRDefault="001122A9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300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FF5671" w:rsidRDefault="001122A9" w:rsidP="005F7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300,</w:t>
            </w:r>
            <w:r w:rsidRPr="00FF567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2A9" w:rsidRPr="000C60AB" w:rsidRDefault="001122A9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122A9" w:rsidRPr="000C60AB" w:rsidRDefault="001122A9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1122A9" w:rsidRPr="000C60AB" w:rsidTr="00B06393">
        <w:trPr>
          <w:cantSplit/>
          <w:trHeight w:val="356"/>
        </w:trPr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22A9" w:rsidRPr="000C60AB" w:rsidRDefault="001122A9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Всего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по подпрограмме «Формирование земельных участков для решения вопросов местного значения и муниципальных нужд»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4E7BD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</w:t>
            </w:r>
            <w:r w:rsidR="004E7BD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1,</w:t>
            </w:r>
            <w:r w:rsidR="004E7BD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1629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2A9" w:rsidRPr="000C60AB" w:rsidRDefault="001122A9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1929</w:t>
            </w: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1D0C83" w:rsidRDefault="001122A9" w:rsidP="005F759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1929,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>58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2A9" w:rsidRPr="000C60AB" w:rsidRDefault="001122A9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122A9" w:rsidRPr="000C60AB" w:rsidRDefault="001122A9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1122A9" w:rsidRPr="000C60AB" w:rsidTr="00B06393">
        <w:trPr>
          <w:cantSplit/>
          <w:trHeight w:val="322"/>
        </w:trPr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22A9" w:rsidRPr="000C60AB" w:rsidRDefault="001122A9" w:rsidP="00B06393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C60A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Всего по Программе: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E401FE" w:rsidRDefault="001122A9" w:rsidP="004E7B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540</w:t>
            </w:r>
            <w:r w:rsidR="004E7BD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51,99</w:t>
            </w:r>
            <w:bookmarkStart w:id="0" w:name="_GoBack"/>
            <w:bookmarkEnd w:id="0"/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A9" w:rsidRPr="000C60AB" w:rsidRDefault="001122A9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122A9" w:rsidRPr="000C60AB" w:rsidRDefault="001122A9" w:rsidP="00B063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BF30D0" w:rsidRDefault="00BF30D0" w:rsidP="00BF30D0">
      <w:pPr>
        <w:spacing w:after="0" w:line="240" w:lineRule="exact"/>
      </w:pPr>
    </w:p>
    <w:p w:rsidR="00BF30D0" w:rsidRDefault="00BF30D0" w:rsidP="00BF30D0">
      <w:pPr>
        <w:spacing w:after="0" w:line="240" w:lineRule="exact"/>
      </w:pPr>
    </w:p>
    <w:p w:rsidR="00BF30D0" w:rsidRDefault="00BF30D0" w:rsidP="00BF30D0">
      <w:pPr>
        <w:spacing w:after="0" w:line="240" w:lineRule="exact"/>
      </w:pPr>
    </w:p>
    <w:p w:rsidR="00BF30D0" w:rsidRPr="0003048C" w:rsidRDefault="00BF30D0" w:rsidP="00BF30D0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3048C">
        <w:rPr>
          <w:rFonts w:ascii="Times New Roman" w:hAnsi="Times New Roman"/>
          <w:sz w:val="28"/>
          <w:szCs w:val="28"/>
        </w:rPr>
        <w:t>Управляющий делами</w:t>
      </w:r>
    </w:p>
    <w:p w:rsidR="002D0667" w:rsidRPr="00BF30D0" w:rsidRDefault="00BF30D0" w:rsidP="00BF30D0">
      <w:pPr>
        <w:spacing w:after="0" w:line="240" w:lineRule="exact"/>
      </w:pPr>
      <w:r w:rsidRPr="0003048C">
        <w:rPr>
          <w:rFonts w:ascii="Times New Roman" w:hAnsi="Times New Roman"/>
          <w:sz w:val="28"/>
          <w:szCs w:val="28"/>
        </w:rPr>
        <w:t>администрации города Ставрополя</w:t>
      </w:r>
      <w:r w:rsidRPr="0003048C">
        <w:rPr>
          <w:rFonts w:ascii="Times New Roman" w:hAnsi="Times New Roman"/>
          <w:sz w:val="28"/>
          <w:szCs w:val="28"/>
        </w:rPr>
        <w:tab/>
      </w:r>
      <w:r w:rsidRPr="0003048C">
        <w:rPr>
          <w:rFonts w:ascii="Times New Roman" w:hAnsi="Times New Roman"/>
          <w:sz w:val="28"/>
          <w:szCs w:val="28"/>
        </w:rPr>
        <w:tab/>
      </w:r>
      <w:r w:rsidRPr="0003048C">
        <w:rPr>
          <w:rFonts w:ascii="Times New Roman" w:hAnsi="Times New Roman"/>
          <w:sz w:val="28"/>
          <w:szCs w:val="28"/>
        </w:rPr>
        <w:tab/>
      </w:r>
      <w:r w:rsidRPr="0003048C">
        <w:rPr>
          <w:rFonts w:ascii="Times New Roman" w:hAnsi="Times New Roman"/>
          <w:sz w:val="28"/>
          <w:szCs w:val="28"/>
        </w:rPr>
        <w:tab/>
      </w:r>
      <w:r w:rsidRPr="0003048C">
        <w:rPr>
          <w:rFonts w:ascii="Times New Roman" w:hAnsi="Times New Roman"/>
          <w:sz w:val="28"/>
          <w:szCs w:val="28"/>
        </w:rPr>
        <w:tab/>
      </w:r>
      <w:r w:rsidRPr="0003048C">
        <w:rPr>
          <w:rFonts w:ascii="Times New Roman" w:hAnsi="Times New Roman"/>
          <w:sz w:val="28"/>
          <w:szCs w:val="28"/>
        </w:rPr>
        <w:tab/>
      </w:r>
      <w:r w:rsidRPr="0003048C">
        <w:rPr>
          <w:rFonts w:ascii="Times New Roman" w:hAnsi="Times New Roman"/>
          <w:sz w:val="28"/>
          <w:szCs w:val="28"/>
        </w:rPr>
        <w:tab/>
      </w:r>
      <w:r w:rsidRPr="0003048C">
        <w:rPr>
          <w:rFonts w:ascii="Times New Roman" w:hAnsi="Times New Roman"/>
          <w:sz w:val="28"/>
          <w:szCs w:val="28"/>
        </w:rPr>
        <w:tab/>
      </w:r>
      <w:r w:rsidRPr="0003048C">
        <w:rPr>
          <w:rFonts w:ascii="Times New Roman" w:hAnsi="Times New Roman"/>
          <w:sz w:val="28"/>
          <w:szCs w:val="28"/>
        </w:rPr>
        <w:tab/>
      </w:r>
      <w:r w:rsidRPr="0003048C">
        <w:rPr>
          <w:rFonts w:ascii="Times New Roman" w:hAnsi="Times New Roman"/>
          <w:sz w:val="28"/>
          <w:szCs w:val="28"/>
        </w:rPr>
        <w:tab/>
      </w:r>
      <w:r w:rsidRPr="0003048C">
        <w:rPr>
          <w:rFonts w:ascii="Times New Roman" w:hAnsi="Times New Roman"/>
          <w:sz w:val="28"/>
          <w:szCs w:val="28"/>
        </w:rPr>
        <w:tab/>
      </w:r>
      <w:r w:rsidRPr="0003048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03048C">
        <w:rPr>
          <w:rFonts w:ascii="Times New Roman" w:hAnsi="Times New Roman"/>
          <w:sz w:val="28"/>
          <w:szCs w:val="28"/>
        </w:rPr>
        <w:t>Т.В. Середа</w:t>
      </w:r>
    </w:p>
    <w:sectPr w:rsidR="002D0667" w:rsidRPr="00BF30D0" w:rsidSect="00E038D2">
      <w:headerReference w:type="default" r:id="rId8"/>
      <w:pgSz w:w="16838" w:h="11906" w:orient="landscape"/>
      <w:pgMar w:top="1985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76D" w:rsidRDefault="0005176D" w:rsidP="00050C44">
      <w:pPr>
        <w:spacing w:after="0" w:line="240" w:lineRule="auto"/>
      </w:pPr>
      <w:r>
        <w:separator/>
      </w:r>
    </w:p>
  </w:endnote>
  <w:endnote w:type="continuationSeparator" w:id="0">
    <w:p w:rsidR="0005176D" w:rsidRDefault="0005176D" w:rsidP="00050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76D" w:rsidRDefault="0005176D" w:rsidP="00050C44">
      <w:pPr>
        <w:spacing w:after="0" w:line="240" w:lineRule="auto"/>
      </w:pPr>
      <w:r>
        <w:separator/>
      </w:r>
    </w:p>
  </w:footnote>
  <w:footnote w:type="continuationSeparator" w:id="0">
    <w:p w:rsidR="0005176D" w:rsidRDefault="0005176D" w:rsidP="00050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70485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050C44" w:rsidRPr="00050C44" w:rsidRDefault="00050C44">
        <w:pPr>
          <w:pStyle w:val="a3"/>
          <w:jc w:val="center"/>
          <w:rPr>
            <w:rFonts w:ascii="Times New Roman" w:hAnsi="Times New Roman"/>
            <w:sz w:val="28"/>
          </w:rPr>
        </w:pPr>
        <w:r w:rsidRPr="00050C44">
          <w:rPr>
            <w:rFonts w:ascii="Times New Roman" w:hAnsi="Times New Roman"/>
            <w:sz w:val="28"/>
          </w:rPr>
          <w:fldChar w:fldCharType="begin"/>
        </w:r>
        <w:r w:rsidRPr="00050C44">
          <w:rPr>
            <w:rFonts w:ascii="Times New Roman" w:hAnsi="Times New Roman"/>
            <w:sz w:val="28"/>
          </w:rPr>
          <w:instrText>PAGE   \* MERGEFORMAT</w:instrText>
        </w:r>
        <w:r w:rsidRPr="00050C44">
          <w:rPr>
            <w:rFonts w:ascii="Times New Roman" w:hAnsi="Times New Roman"/>
            <w:sz w:val="28"/>
          </w:rPr>
          <w:fldChar w:fldCharType="separate"/>
        </w:r>
        <w:r w:rsidR="004E7BDE">
          <w:rPr>
            <w:rFonts w:ascii="Times New Roman" w:hAnsi="Times New Roman"/>
            <w:noProof/>
            <w:sz w:val="28"/>
          </w:rPr>
          <w:t>2</w:t>
        </w:r>
        <w:r w:rsidRPr="00050C44">
          <w:rPr>
            <w:rFonts w:ascii="Times New Roman" w:hAnsi="Times New Roman"/>
            <w:sz w:val="28"/>
          </w:rPr>
          <w:fldChar w:fldCharType="end"/>
        </w:r>
      </w:p>
    </w:sdtContent>
  </w:sdt>
  <w:p w:rsidR="00050C44" w:rsidRDefault="00050C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29B"/>
    <w:rsid w:val="00050C44"/>
    <w:rsid w:val="0005176D"/>
    <w:rsid w:val="001122A9"/>
    <w:rsid w:val="00277375"/>
    <w:rsid w:val="002D0667"/>
    <w:rsid w:val="004E7BDE"/>
    <w:rsid w:val="005F759E"/>
    <w:rsid w:val="009E27EF"/>
    <w:rsid w:val="00A038D7"/>
    <w:rsid w:val="00A9729B"/>
    <w:rsid w:val="00B702C8"/>
    <w:rsid w:val="00B705B1"/>
    <w:rsid w:val="00BF30D0"/>
    <w:rsid w:val="00C003B4"/>
    <w:rsid w:val="00CA3FFE"/>
    <w:rsid w:val="00CF0DC2"/>
    <w:rsid w:val="00D32A06"/>
    <w:rsid w:val="00DD29D6"/>
    <w:rsid w:val="00E038D2"/>
    <w:rsid w:val="00E5268D"/>
    <w:rsid w:val="00EB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0C4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50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0C4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50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0C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0C4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50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0C4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50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0C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5D609-6BAB-4300-A2C5-BEC2031DF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Забугина Юлия Анатольевна</dc:creator>
  <cp:keywords/>
  <dc:description/>
  <cp:lastModifiedBy>Забугина Юлия Анатольевна</cp:lastModifiedBy>
  <cp:revision>14</cp:revision>
  <cp:lastPrinted>2014-10-23T13:02:00Z</cp:lastPrinted>
  <dcterms:created xsi:type="dcterms:W3CDTF">2014-10-22T13:11:00Z</dcterms:created>
  <dcterms:modified xsi:type="dcterms:W3CDTF">2014-12-04T14:10:00Z</dcterms:modified>
</cp:coreProperties>
</file>