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25D6" w14:textId="77777777" w:rsidR="00E22032" w:rsidRPr="00F333C4" w:rsidRDefault="00E22032" w:rsidP="00E22032">
      <w:pPr>
        <w:jc w:val="center"/>
        <w:rPr>
          <w:sz w:val="27"/>
          <w:szCs w:val="27"/>
        </w:rPr>
      </w:pPr>
      <w:r w:rsidRPr="00F333C4">
        <w:rPr>
          <w:sz w:val="27"/>
          <w:szCs w:val="27"/>
        </w:rPr>
        <w:t>ПОЯСНИТЕЛЬНАЯ ЗАПИСКА</w:t>
      </w:r>
    </w:p>
    <w:p w14:paraId="12C3353F" w14:textId="5AD64CA5" w:rsidR="00757731" w:rsidRPr="00A57EE3" w:rsidRDefault="00175ED1" w:rsidP="00D30D50">
      <w:pPr>
        <w:suppressAutoHyphens/>
        <w:spacing w:line="240" w:lineRule="exact"/>
        <w:jc w:val="lowKashida"/>
        <w:rPr>
          <w:sz w:val="28"/>
          <w:szCs w:val="28"/>
        </w:rPr>
      </w:pPr>
      <w:bookmarkStart w:id="0" w:name="Заголовок"/>
      <w:r w:rsidRPr="00A57EE3">
        <w:rPr>
          <w:sz w:val="28"/>
          <w:szCs w:val="28"/>
        </w:rPr>
        <w:t xml:space="preserve">к проекту постановления </w:t>
      </w:r>
      <w:bookmarkEnd w:id="0"/>
      <w:r w:rsidR="001C4440" w:rsidRPr="00A57EE3">
        <w:rPr>
          <w:sz w:val="28"/>
          <w:szCs w:val="28"/>
        </w:rPr>
        <w:t xml:space="preserve">администрации города Ставрополя </w:t>
      </w:r>
      <w:r w:rsidRPr="00A57EE3">
        <w:rPr>
          <w:sz w:val="28"/>
          <w:szCs w:val="28"/>
        </w:rPr>
        <w:t>«</w:t>
      </w:r>
      <w:r w:rsidR="00E67D4E" w:rsidRPr="00E67D4E">
        <w:rPr>
          <w:sz w:val="28"/>
          <w:szCs w:val="28"/>
        </w:rPr>
        <w:t xml:space="preserve">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</w:t>
      </w:r>
      <w:r w:rsidR="006619E1" w:rsidRPr="006619E1">
        <w:rPr>
          <w:sz w:val="28"/>
          <w:szCs w:val="28"/>
        </w:rPr>
        <w:t xml:space="preserve">города Ставрополя </w:t>
      </w:r>
      <w:r w:rsidR="00E67D4E" w:rsidRPr="00E67D4E">
        <w:rPr>
          <w:sz w:val="28"/>
          <w:szCs w:val="28"/>
        </w:rPr>
        <w:t>на возмещение затрат по предоставлению услуг согласно гарантированному перечню услуг по погребению в соответствии с Федеральным законом от 12 января 1996 г. № 8-ФЗ «О погребении и похоронном деле</w:t>
      </w:r>
      <w:r w:rsidR="00757731" w:rsidRPr="00A57EE3">
        <w:rPr>
          <w:sz w:val="28"/>
          <w:szCs w:val="28"/>
        </w:rPr>
        <w:t>»</w:t>
      </w:r>
    </w:p>
    <w:p w14:paraId="65DE75B2" w14:textId="77777777" w:rsidR="00E22032" w:rsidRPr="00F333C4" w:rsidRDefault="00E22032" w:rsidP="005E439F">
      <w:pPr>
        <w:ind w:firstLine="709"/>
        <w:rPr>
          <w:sz w:val="27"/>
          <w:szCs w:val="27"/>
        </w:rPr>
      </w:pPr>
    </w:p>
    <w:p w14:paraId="22561644" w14:textId="5EB0F877" w:rsidR="00A57EE3" w:rsidRPr="0085049D" w:rsidRDefault="00A45D5D" w:rsidP="0085049D">
      <w:pPr>
        <w:suppressAutoHyphens/>
        <w:ind w:firstLine="709"/>
        <w:jc w:val="lowKashida"/>
        <w:rPr>
          <w:sz w:val="28"/>
          <w:szCs w:val="28"/>
        </w:rPr>
      </w:pPr>
      <w:r w:rsidRPr="0085049D">
        <w:rPr>
          <w:sz w:val="28"/>
          <w:szCs w:val="28"/>
        </w:rPr>
        <w:t>Проект постановления администрации города Ста</w:t>
      </w:r>
      <w:r w:rsidR="00831610" w:rsidRPr="0085049D">
        <w:rPr>
          <w:sz w:val="28"/>
          <w:szCs w:val="28"/>
        </w:rPr>
        <w:t xml:space="preserve">врополя </w:t>
      </w:r>
      <w:r w:rsidR="001F16A8" w:rsidRPr="0085049D">
        <w:rPr>
          <w:sz w:val="28"/>
          <w:szCs w:val="28"/>
        </w:rPr>
        <w:t xml:space="preserve">                             </w:t>
      </w:r>
      <w:r w:rsidR="0085049D" w:rsidRPr="0085049D">
        <w:rPr>
          <w:sz w:val="28"/>
          <w:szCs w:val="28"/>
        </w:rPr>
        <w:t>«</w:t>
      </w:r>
      <w:r w:rsidR="00E67D4E" w:rsidRPr="00E67D4E">
        <w:rPr>
          <w:sz w:val="28"/>
          <w:szCs w:val="28"/>
        </w:rPr>
        <w:t xml:space="preserve">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</w:t>
      </w:r>
      <w:r w:rsidR="006619E1" w:rsidRPr="006619E1">
        <w:rPr>
          <w:sz w:val="28"/>
          <w:szCs w:val="28"/>
        </w:rPr>
        <w:t xml:space="preserve">города Ставрополя </w:t>
      </w:r>
      <w:r w:rsidR="00E67D4E" w:rsidRPr="00E67D4E">
        <w:rPr>
          <w:sz w:val="28"/>
          <w:szCs w:val="28"/>
        </w:rPr>
        <w:t>на возмещение затрат по предоставлению услуг согласно гарантированному перечню услуг по погребению в соответствии с Федеральным законом от 12 января 1996 г. № 8-ФЗ «О погребении и похоронном деле</w:t>
      </w:r>
      <w:r w:rsidR="0085049D" w:rsidRPr="0085049D">
        <w:rPr>
          <w:sz w:val="28"/>
          <w:szCs w:val="28"/>
        </w:rPr>
        <w:t xml:space="preserve">» </w:t>
      </w:r>
      <w:r w:rsidR="00AE42CB" w:rsidRPr="0085049D">
        <w:rPr>
          <w:sz w:val="28"/>
          <w:szCs w:val="28"/>
        </w:rPr>
        <w:t>(далее</w:t>
      </w:r>
      <w:r w:rsidR="00187484" w:rsidRPr="0085049D">
        <w:rPr>
          <w:sz w:val="28"/>
          <w:szCs w:val="28"/>
        </w:rPr>
        <w:t xml:space="preserve"> </w:t>
      </w:r>
      <w:r w:rsidR="00BA3FEE" w:rsidRPr="0085049D">
        <w:rPr>
          <w:sz w:val="28"/>
          <w:szCs w:val="28"/>
        </w:rPr>
        <w:t xml:space="preserve">соответственно </w:t>
      </w:r>
      <w:r w:rsidR="00187484" w:rsidRPr="0085049D">
        <w:rPr>
          <w:sz w:val="28"/>
          <w:szCs w:val="28"/>
        </w:rPr>
        <w:t>–</w:t>
      </w:r>
      <w:r w:rsidR="00AE42CB" w:rsidRPr="0085049D">
        <w:rPr>
          <w:sz w:val="28"/>
          <w:szCs w:val="28"/>
        </w:rPr>
        <w:t xml:space="preserve"> </w:t>
      </w:r>
      <w:r w:rsidR="000314F7" w:rsidRPr="0085049D">
        <w:rPr>
          <w:sz w:val="28"/>
          <w:szCs w:val="28"/>
        </w:rPr>
        <w:t>проект</w:t>
      </w:r>
      <w:r w:rsidR="00BA3FEE" w:rsidRPr="0085049D">
        <w:rPr>
          <w:sz w:val="28"/>
          <w:szCs w:val="28"/>
        </w:rPr>
        <w:t xml:space="preserve">, </w:t>
      </w:r>
      <w:r w:rsidR="00373438" w:rsidRPr="0085049D">
        <w:rPr>
          <w:sz w:val="28"/>
          <w:szCs w:val="28"/>
        </w:rPr>
        <w:t>Порядок</w:t>
      </w:r>
      <w:r w:rsidR="00AE42CB" w:rsidRPr="0085049D">
        <w:rPr>
          <w:sz w:val="28"/>
          <w:szCs w:val="28"/>
        </w:rPr>
        <w:t xml:space="preserve">) </w:t>
      </w:r>
      <w:r w:rsidR="003A6082" w:rsidRPr="0085049D">
        <w:rPr>
          <w:sz w:val="28"/>
          <w:szCs w:val="28"/>
        </w:rPr>
        <w:t>разработан</w:t>
      </w:r>
      <w:r w:rsidR="009E2814" w:rsidRPr="0085049D">
        <w:rPr>
          <w:sz w:val="28"/>
          <w:szCs w:val="28"/>
        </w:rPr>
        <w:t xml:space="preserve"> комитетом городского хозяйства администрации города Ст</w:t>
      </w:r>
      <w:r w:rsidR="007F0376" w:rsidRPr="0085049D">
        <w:rPr>
          <w:sz w:val="28"/>
          <w:szCs w:val="28"/>
        </w:rPr>
        <w:t>а</w:t>
      </w:r>
      <w:r w:rsidR="009E2814" w:rsidRPr="0085049D">
        <w:rPr>
          <w:sz w:val="28"/>
          <w:szCs w:val="28"/>
        </w:rPr>
        <w:t>врополя</w:t>
      </w:r>
      <w:r w:rsidR="003A6082" w:rsidRPr="0085049D">
        <w:rPr>
          <w:sz w:val="28"/>
          <w:szCs w:val="28"/>
        </w:rPr>
        <w:t xml:space="preserve"> в</w:t>
      </w:r>
      <w:r w:rsidR="009E2814" w:rsidRPr="0085049D">
        <w:rPr>
          <w:sz w:val="28"/>
          <w:szCs w:val="28"/>
        </w:rPr>
        <w:t xml:space="preserve"> соответствии</w:t>
      </w:r>
      <w:r w:rsidR="003A6082" w:rsidRPr="0085049D">
        <w:rPr>
          <w:sz w:val="28"/>
          <w:szCs w:val="28"/>
        </w:rPr>
        <w:t xml:space="preserve"> </w:t>
      </w:r>
      <w:r w:rsidR="00A57EE3" w:rsidRPr="0085049D">
        <w:rPr>
          <w:rFonts w:eastAsia="Calibri"/>
          <w:color w:val="000000" w:themeColor="text1"/>
          <w:sz w:val="28"/>
          <w:szCs w:val="28"/>
        </w:rPr>
        <w:t xml:space="preserve">со </w:t>
      </w:r>
      <w:hyperlink r:id="rId6" w:history="1">
        <w:r w:rsidR="00A57EE3" w:rsidRPr="0085049D">
          <w:rPr>
            <w:rFonts w:eastAsia="Calibri"/>
            <w:color w:val="000000" w:themeColor="text1"/>
            <w:sz w:val="28"/>
            <w:szCs w:val="28"/>
          </w:rPr>
          <w:t>статьей 78</w:t>
        </w:r>
      </w:hyperlink>
      <w:r w:rsidR="00A57EE3" w:rsidRPr="0085049D">
        <w:rPr>
          <w:rFonts w:eastAsia="Calibri"/>
          <w:color w:val="000000" w:themeColor="text1"/>
          <w:sz w:val="28"/>
          <w:szCs w:val="28"/>
        </w:rPr>
        <w:t xml:space="preserve"> Бюджетного кодекса Российской Федерации, федеральными законами</w:t>
      </w:r>
      <w:r w:rsidR="00E67D4E">
        <w:rPr>
          <w:rFonts w:eastAsia="Calibri"/>
          <w:color w:val="000000" w:themeColor="text1"/>
          <w:sz w:val="28"/>
          <w:szCs w:val="28"/>
        </w:rPr>
        <w:t xml:space="preserve"> </w:t>
      </w:r>
      <w:r w:rsidR="00A57EE3" w:rsidRPr="0085049D">
        <w:rPr>
          <w:rFonts w:eastAsia="Calibri"/>
          <w:color w:val="000000" w:themeColor="text1"/>
          <w:sz w:val="28"/>
          <w:szCs w:val="28"/>
        </w:rPr>
        <w:t xml:space="preserve">от 06 октября 2003 г. </w:t>
      </w:r>
      <w:hyperlink r:id="rId7" w:history="1">
        <w:r w:rsidR="00A57EE3" w:rsidRPr="0085049D">
          <w:rPr>
            <w:rFonts w:eastAsia="Calibri"/>
            <w:color w:val="000000" w:themeColor="text1"/>
            <w:sz w:val="28"/>
            <w:szCs w:val="28"/>
          </w:rPr>
          <w:t>№ 131-ФЗ</w:t>
        </w:r>
      </w:hyperlink>
      <w:r w:rsidR="0057356A" w:rsidRPr="0085049D">
        <w:rPr>
          <w:rFonts w:eastAsia="Calibri"/>
          <w:color w:val="000000" w:themeColor="text1"/>
          <w:sz w:val="28"/>
          <w:szCs w:val="28"/>
        </w:rPr>
        <w:t xml:space="preserve"> </w:t>
      </w:r>
      <w:r w:rsidR="00A57EE3" w:rsidRPr="0085049D">
        <w:rPr>
          <w:rFonts w:eastAsia="Calibri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57EE3" w:rsidRPr="0085049D">
        <w:rPr>
          <w:rFonts w:eastAsia="Calibri"/>
          <w:sz w:val="28"/>
          <w:szCs w:val="28"/>
        </w:rPr>
        <w:t>от 12 января 1996 г. № 8-ФЗ</w:t>
      </w:r>
      <w:r w:rsidR="00CE23BB" w:rsidRPr="0085049D">
        <w:rPr>
          <w:sz w:val="28"/>
          <w:szCs w:val="28"/>
        </w:rPr>
        <w:t xml:space="preserve"> «О п</w:t>
      </w:r>
      <w:r w:rsidR="00A57EE3" w:rsidRPr="0085049D">
        <w:rPr>
          <w:sz w:val="28"/>
          <w:szCs w:val="28"/>
        </w:rPr>
        <w:t xml:space="preserve">огребении и похоронном деле», </w:t>
      </w:r>
      <w:r w:rsidR="0085049D" w:rsidRPr="0085049D">
        <w:rPr>
          <w:sz w:val="28"/>
          <w:szCs w:val="28"/>
        </w:rPr>
        <w:t>постановлением Правительства Российской Федерации от 18 сентября 2020 г. № 1492</w:t>
      </w:r>
      <w:r w:rsidR="00E67D4E">
        <w:rPr>
          <w:sz w:val="28"/>
          <w:szCs w:val="28"/>
        </w:rPr>
        <w:t xml:space="preserve"> </w:t>
      </w:r>
      <w:r w:rsidR="0085049D" w:rsidRPr="0085049D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7EE3" w:rsidRPr="0085049D">
        <w:rPr>
          <w:rFonts w:eastAsia="Calibri"/>
          <w:color w:val="000000" w:themeColor="text1"/>
          <w:sz w:val="28"/>
          <w:szCs w:val="28"/>
        </w:rPr>
        <w:t>.</w:t>
      </w:r>
    </w:p>
    <w:p w14:paraId="4E25F742" w14:textId="71000FD9" w:rsidR="00237B24" w:rsidRDefault="009E2814" w:rsidP="00237B24">
      <w:pPr>
        <w:suppressAutoHyphens/>
        <w:ind w:firstLine="709"/>
        <w:jc w:val="lowKashida"/>
        <w:rPr>
          <w:sz w:val="28"/>
          <w:szCs w:val="28"/>
        </w:rPr>
      </w:pPr>
      <w:r w:rsidRPr="0085049D">
        <w:rPr>
          <w:sz w:val="28"/>
          <w:szCs w:val="28"/>
        </w:rPr>
        <w:t xml:space="preserve">Порядком определены </w:t>
      </w:r>
      <w:r w:rsidR="00F903D3" w:rsidRPr="0085049D">
        <w:rPr>
          <w:sz w:val="28"/>
          <w:szCs w:val="28"/>
        </w:rPr>
        <w:t xml:space="preserve">цель, условия и порядок </w:t>
      </w:r>
      <w:r w:rsidR="00237B24" w:rsidRPr="00237B24">
        <w:rPr>
          <w:sz w:val="28"/>
          <w:szCs w:val="28"/>
        </w:rPr>
        <w:t>предоставления субсидии за счет средств бюджета города Ставрополя муниципальному унитарному предприятию ритуальных услуг «Обелиск»</w:t>
      </w:r>
      <w:r w:rsidR="006619E1" w:rsidRPr="006619E1">
        <w:rPr>
          <w:sz w:val="28"/>
          <w:szCs w:val="28"/>
        </w:rPr>
        <w:t xml:space="preserve"> </w:t>
      </w:r>
      <w:r w:rsidR="006619E1" w:rsidRPr="006619E1">
        <w:rPr>
          <w:sz w:val="28"/>
          <w:szCs w:val="28"/>
        </w:rPr>
        <w:t xml:space="preserve">города Ставрополя </w:t>
      </w:r>
      <w:r w:rsidR="00237B24" w:rsidRPr="00237B24">
        <w:rPr>
          <w:sz w:val="28"/>
          <w:szCs w:val="28"/>
        </w:rPr>
        <w:t xml:space="preserve"> на возмещение затрат по предоставлению услуг согласно гарантированному перечню услуг по погребению в соответствии с Федеральным законом от </w:t>
      </w:r>
      <w:r w:rsidR="006619E1">
        <w:rPr>
          <w:sz w:val="28"/>
          <w:szCs w:val="28"/>
        </w:rPr>
        <w:t xml:space="preserve">                      </w:t>
      </w:r>
      <w:r w:rsidR="00237B24" w:rsidRPr="00237B24">
        <w:rPr>
          <w:sz w:val="28"/>
          <w:szCs w:val="28"/>
        </w:rPr>
        <w:t>12 января 1996 г.</w:t>
      </w:r>
      <w:r w:rsidR="00237B24">
        <w:rPr>
          <w:sz w:val="28"/>
          <w:szCs w:val="28"/>
        </w:rPr>
        <w:t xml:space="preserve"> </w:t>
      </w:r>
      <w:r w:rsidR="00237B24" w:rsidRPr="00237B24">
        <w:rPr>
          <w:sz w:val="28"/>
          <w:szCs w:val="28"/>
        </w:rPr>
        <w:t>№ 8-ФЗ «О погребении и похоронном деле»</w:t>
      </w:r>
      <w:r w:rsidR="00237B24">
        <w:rPr>
          <w:sz w:val="28"/>
          <w:szCs w:val="28"/>
        </w:rPr>
        <w:t>.</w:t>
      </w:r>
    </w:p>
    <w:p w14:paraId="49592A9F" w14:textId="77777777" w:rsidR="009E2814" w:rsidRDefault="009E2814" w:rsidP="00C34F6D">
      <w:pPr>
        <w:suppressAutoHyphens/>
        <w:spacing w:line="240" w:lineRule="exact"/>
        <w:ind w:firstLine="709"/>
        <w:jc w:val="lowKashida"/>
        <w:rPr>
          <w:sz w:val="27"/>
          <w:szCs w:val="27"/>
        </w:rPr>
      </w:pPr>
    </w:p>
    <w:p w14:paraId="7CC4E110" w14:textId="77777777" w:rsidR="00A431AE" w:rsidRPr="00F333C4" w:rsidRDefault="00A431AE" w:rsidP="00C34F6D">
      <w:pPr>
        <w:suppressAutoHyphens/>
        <w:spacing w:line="240" w:lineRule="exact"/>
        <w:ind w:firstLine="709"/>
        <w:jc w:val="lowKashida"/>
        <w:rPr>
          <w:sz w:val="27"/>
          <w:szCs w:val="27"/>
        </w:rPr>
      </w:pPr>
    </w:p>
    <w:p w14:paraId="27FB11B5" w14:textId="77777777" w:rsidR="00E30C6E" w:rsidRDefault="00E30C6E" w:rsidP="009E2814">
      <w:pPr>
        <w:spacing w:line="240" w:lineRule="exact"/>
        <w:jc w:val="both"/>
        <w:rPr>
          <w:sz w:val="27"/>
          <w:szCs w:val="27"/>
        </w:rPr>
      </w:pPr>
    </w:p>
    <w:p w14:paraId="65E31FFF" w14:textId="77777777" w:rsidR="009E2814" w:rsidRPr="0085049D" w:rsidRDefault="00E30C6E" w:rsidP="009E2814">
      <w:pPr>
        <w:spacing w:line="240" w:lineRule="exact"/>
        <w:jc w:val="both"/>
        <w:rPr>
          <w:sz w:val="28"/>
          <w:szCs w:val="28"/>
        </w:rPr>
      </w:pPr>
      <w:r w:rsidRPr="0085049D">
        <w:rPr>
          <w:sz w:val="28"/>
          <w:szCs w:val="28"/>
        </w:rPr>
        <w:t>З</w:t>
      </w:r>
      <w:r w:rsidR="00F903D3" w:rsidRPr="0085049D">
        <w:rPr>
          <w:sz w:val="28"/>
          <w:szCs w:val="28"/>
        </w:rPr>
        <w:t>аместитель</w:t>
      </w:r>
      <w:r w:rsidR="009E2814" w:rsidRPr="0085049D">
        <w:rPr>
          <w:sz w:val="28"/>
          <w:szCs w:val="28"/>
        </w:rPr>
        <w:t xml:space="preserve"> главы администрации </w:t>
      </w:r>
    </w:p>
    <w:p w14:paraId="554F7245" w14:textId="77777777" w:rsidR="009E2814" w:rsidRPr="0085049D" w:rsidRDefault="009E2814" w:rsidP="009E2814">
      <w:pPr>
        <w:spacing w:line="240" w:lineRule="exact"/>
        <w:jc w:val="both"/>
        <w:rPr>
          <w:sz w:val="28"/>
          <w:szCs w:val="28"/>
        </w:rPr>
      </w:pPr>
      <w:r w:rsidRPr="0085049D">
        <w:rPr>
          <w:sz w:val="28"/>
          <w:szCs w:val="28"/>
        </w:rPr>
        <w:t>го</w:t>
      </w:r>
      <w:r w:rsidR="00E30C6E" w:rsidRPr="0085049D">
        <w:rPr>
          <w:sz w:val="28"/>
          <w:szCs w:val="28"/>
        </w:rPr>
        <w:t>рода Ставрополя, руководитель</w:t>
      </w:r>
      <w:r w:rsidRPr="0085049D">
        <w:rPr>
          <w:sz w:val="28"/>
          <w:szCs w:val="28"/>
        </w:rPr>
        <w:t xml:space="preserve"> </w:t>
      </w:r>
    </w:p>
    <w:p w14:paraId="63DFABD6" w14:textId="77777777" w:rsidR="009E2814" w:rsidRPr="0085049D" w:rsidRDefault="009E2814" w:rsidP="009E2814">
      <w:pPr>
        <w:spacing w:line="240" w:lineRule="exact"/>
        <w:jc w:val="both"/>
        <w:rPr>
          <w:sz w:val="28"/>
          <w:szCs w:val="28"/>
        </w:rPr>
      </w:pPr>
      <w:r w:rsidRPr="0085049D">
        <w:rPr>
          <w:sz w:val="28"/>
          <w:szCs w:val="28"/>
        </w:rPr>
        <w:t xml:space="preserve">комитета городского хозяйства </w:t>
      </w:r>
    </w:p>
    <w:p w14:paraId="16D02ABA" w14:textId="132E67B9" w:rsidR="009E2814" w:rsidRPr="0085049D" w:rsidRDefault="00E30C6E" w:rsidP="009E2814">
      <w:pPr>
        <w:spacing w:line="240" w:lineRule="exact"/>
        <w:jc w:val="both"/>
        <w:rPr>
          <w:sz w:val="28"/>
          <w:szCs w:val="28"/>
        </w:rPr>
      </w:pPr>
      <w:r w:rsidRPr="0085049D">
        <w:rPr>
          <w:sz w:val="28"/>
          <w:szCs w:val="28"/>
        </w:rPr>
        <w:t>администрации города Ставрополя</w:t>
      </w:r>
      <w:r w:rsidR="009E2814" w:rsidRPr="0085049D">
        <w:rPr>
          <w:sz w:val="28"/>
          <w:szCs w:val="28"/>
        </w:rPr>
        <w:t xml:space="preserve">                                     </w:t>
      </w:r>
      <w:r w:rsidRPr="0085049D">
        <w:rPr>
          <w:sz w:val="28"/>
          <w:szCs w:val="28"/>
        </w:rPr>
        <w:t xml:space="preserve">         И.А. Скорняков</w:t>
      </w:r>
      <w:r w:rsidR="009E2814" w:rsidRPr="0085049D">
        <w:rPr>
          <w:sz w:val="28"/>
          <w:szCs w:val="28"/>
        </w:rPr>
        <w:t xml:space="preserve">  </w:t>
      </w:r>
    </w:p>
    <w:p w14:paraId="4B03F052" w14:textId="77777777" w:rsidR="009E2814" w:rsidRDefault="009E2814" w:rsidP="009E2814">
      <w:pPr>
        <w:spacing w:line="240" w:lineRule="exact"/>
        <w:jc w:val="both"/>
        <w:rPr>
          <w:sz w:val="27"/>
          <w:szCs w:val="27"/>
        </w:rPr>
      </w:pPr>
    </w:p>
    <w:p w14:paraId="71274FF4" w14:textId="77777777" w:rsidR="000314F7" w:rsidRDefault="009E2814" w:rsidP="009E2814">
      <w:pPr>
        <w:spacing w:line="240" w:lineRule="exact"/>
        <w:jc w:val="both"/>
        <w:rPr>
          <w:rFonts w:eastAsia="Calibri"/>
          <w:sz w:val="22"/>
          <w:szCs w:val="22"/>
          <w:lang w:eastAsia="en-US"/>
        </w:rPr>
      </w:pPr>
      <w:r w:rsidRPr="009E2814">
        <w:rPr>
          <w:sz w:val="27"/>
          <w:szCs w:val="27"/>
        </w:rPr>
        <w:t xml:space="preserve">                                          </w:t>
      </w:r>
    </w:p>
    <w:p w14:paraId="0C333F80" w14:textId="77777777" w:rsidR="00E30C6E" w:rsidRDefault="00E30C6E" w:rsidP="00C34F6D">
      <w:pPr>
        <w:spacing w:line="240" w:lineRule="exact"/>
        <w:jc w:val="both"/>
        <w:rPr>
          <w:sz w:val="20"/>
          <w:szCs w:val="20"/>
        </w:rPr>
      </w:pPr>
    </w:p>
    <w:p w14:paraId="2517CEB8" w14:textId="77777777" w:rsidR="00E30C6E" w:rsidRDefault="00E30C6E" w:rsidP="00C34F6D">
      <w:pPr>
        <w:spacing w:line="240" w:lineRule="exact"/>
        <w:jc w:val="both"/>
        <w:rPr>
          <w:sz w:val="20"/>
          <w:szCs w:val="20"/>
        </w:rPr>
      </w:pPr>
    </w:p>
    <w:p w14:paraId="1D622BAF" w14:textId="77777777" w:rsidR="00E30C6E" w:rsidRDefault="00E30C6E" w:rsidP="00C34F6D">
      <w:pPr>
        <w:spacing w:line="240" w:lineRule="exact"/>
        <w:jc w:val="both"/>
        <w:rPr>
          <w:sz w:val="20"/>
          <w:szCs w:val="20"/>
        </w:rPr>
      </w:pPr>
    </w:p>
    <w:p w14:paraId="5A328CF3" w14:textId="77777777" w:rsidR="00E30C6E" w:rsidRDefault="00E30C6E" w:rsidP="00C34F6D">
      <w:pPr>
        <w:spacing w:line="240" w:lineRule="exact"/>
        <w:jc w:val="both"/>
        <w:rPr>
          <w:sz w:val="20"/>
          <w:szCs w:val="20"/>
        </w:rPr>
      </w:pPr>
    </w:p>
    <w:p w14:paraId="62EA12C4" w14:textId="75BD5D26" w:rsidR="00E30C6E" w:rsidRDefault="0085049D" w:rsidP="00C34F6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М.В. Хусаинов</w:t>
      </w:r>
    </w:p>
    <w:p w14:paraId="7CAB80A0" w14:textId="442C179D" w:rsidR="0085049D" w:rsidRDefault="0085049D" w:rsidP="00C34F6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О.А. Корниенко</w:t>
      </w:r>
    </w:p>
    <w:p w14:paraId="48DEE249" w14:textId="0499A083" w:rsidR="00EE0D09" w:rsidRPr="00EE0D09" w:rsidRDefault="00D949DC" w:rsidP="00C34F6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35-</w:t>
      </w:r>
      <w:r w:rsidR="0085049D">
        <w:rPr>
          <w:sz w:val="20"/>
          <w:szCs w:val="20"/>
        </w:rPr>
        <w:t>74-98</w:t>
      </w:r>
    </w:p>
    <w:sectPr w:rsidR="00EE0D09" w:rsidRPr="00EE0D09" w:rsidSect="00F333C4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E685" w14:textId="77777777" w:rsidR="004536A8" w:rsidRDefault="004536A8">
      <w:r>
        <w:separator/>
      </w:r>
    </w:p>
  </w:endnote>
  <w:endnote w:type="continuationSeparator" w:id="0">
    <w:p w14:paraId="2EECCF0B" w14:textId="77777777" w:rsidR="004536A8" w:rsidRDefault="004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B16E" w14:textId="77777777" w:rsidR="004536A8" w:rsidRDefault="004536A8">
      <w:r>
        <w:separator/>
      </w:r>
    </w:p>
  </w:footnote>
  <w:footnote w:type="continuationSeparator" w:id="0">
    <w:p w14:paraId="59C1F45E" w14:textId="77777777" w:rsidR="004536A8" w:rsidRDefault="0045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7B80" w14:textId="77777777" w:rsidR="00AE42CB" w:rsidRDefault="00F92566" w:rsidP="0024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42C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F18E47" w14:textId="77777777" w:rsidR="00AE42CB" w:rsidRDefault="00AE4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0F19" w14:textId="77777777" w:rsidR="00AE42CB" w:rsidRDefault="00F92566" w:rsidP="0024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42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C6E">
      <w:rPr>
        <w:rStyle w:val="a4"/>
        <w:noProof/>
      </w:rPr>
      <w:t>2</w:t>
    </w:r>
    <w:r>
      <w:rPr>
        <w:rStyle w:val="a4"/>
      </w:rPr>
      <w:fldChar w:fldCharType="end"/>
    </w:r>
  </w:p>
  <w:p w14:paraId="0E7B1930" w14:textId="77777777" w:rsidR="00AE42CB" w:rsidRDefault="00AE4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32"/>
    <w:rsid w:val="00006B99"/>
    <w:rsid w:val="0001589E"/>
    <w:rsid w:val="00023C33"/>
    <w:rsid w:val="0002444F"/>
    <w:rsid w:val="00024F01"/>
    <w:rsid w:val="00030EB1"/>
    <w:rsid w:val="000314F7"/>
    <w:rsid w:val="0004064A"/>
    <w:rsid w:val="000412BC"/>
    <w:rsid w:val="00050F67"/>
    <w:rsid w:val="00104FE2"/>
    <w:rsid w:val="00121CFF"/>
    <w:rsid w:val="001240B3"/>
    <w:rsid w:val="001715BA"/>
    <w:rsid w:val="00175ED1"/>
    <w:rsid w:val="00187484"/>
    <w:rsid w:val="001C4440"/>
    <w:rsid w:val="001D51E9"/>
    <w:rsid w:val="001F16A8"/>
    <w:rsid w:val="00223EEB"/>
    <w:rsid w:val="00231057"/>
    <w:rsid w:val="00237B24"/>
    <w:rsid w:val="00240749"/>
    <w:rsid w:val="00247699"/>
    <w:rsid w:val="00271EE0"/>
    <w:rsid w:val="002B67A8"/>
    <w:rsid w:val="002F0FB5"/>
    <w:rsid w:val="002F7B2A"/>
    <w:rsid w:val="003036AF"/>
    <w:rsid w:val="00314D52"/>
    <w:rsid w:val="00314EF0"/>
    <w:rsid w:val="00321945"/>
    <w:rsid w:val="0034437D"/>
    <w:rsid w:val="0036083F"/>
    <w:rsid w:val="00373438"/>
    <w:rsid w:val="0038145F"/>
    <w:rsid w:val="003A20DF"/>
    <w:rsid w:val="003A227D"/>
    <w:rsid w:val="003A6082"/>
    <w:rsid w:val="003B3CD7"/>
    <w:rsid w:val="003C40CB"/>
    <w:rsid w:val="003C56E8"/>
    <w:rsid w:val="003E226E"/>
    <w:rsid w:val="003F2315"/>
    <w:rsid w:val="00402019"/>
    <w:rsid w:val="00437649"/>
    <w:rsid w:val="0044614F"/>
    <w:rsid w:val="004536A8"/>
    <w:rsid w:val="004629C9"/>
    <w:rsid w:val="00476D6E"/>
    <w:rsid w:val="0048069A"/>
    <w:rsid w:val="004A292B"/>
    <w:rsid w:val="004D5213"/>
    <w:rsid w:val="005641E7"/>
    <w:rsid w:val="0057356A"/>
    <w:rsid w:val="00573C47"/>
    <w:rsid w:val="0058609E"/>
    <w:rsid w:val="00591EC3"/>
    <w:rsid w:val="005C35C0"/>
    <w:rsid w:val="005E439F"/>
    <w:rsid w:val="00604A6A"/>
    <w:rsid w:val="006078B9"/>
    <w:rsid w:val="0064007E"/>
    <w:rsid w:val="006619E1"/>
    <w:rsid w:val="006773D9"/>
    <w:rsid w:val="006779A8"/>
    <w:rsid w:val="006B3FF7"/>
    <w:rsid w:val="006D2996"/>
    <w:rsid w:val="007172B5"/>
    <w:rsid w:val="00726AD8"/>
    <w:rsid w:val="00731695"/>
    <w:rsid w:val="00743D22"/>
    <w:rsid w:val="00757731"/>
    <w:rsid w:val="00766603"/>
    <w:rsid w:val="007820C0"/>
    <w:rsid w:val="00782426"/>
    <w:rsid w:val="00782EBB"/>
    <w:rsid w:val="007A12E1"/>
    <w:rsid w:val="007F0376"/>
    <w:rsid w:val="007F4D33"/>
    <w:rsid w:val="0080166C"/>
    <w:rsid w:val="008122C5"/>
    <w:rsid w:val="00813F74"/>
    <w:rsid w:val="00831610"/>
    <w:rsid w:val="0085049D"/>
    <w:rsid w:val="00871D21"/>
    <w:rsid w:val="008A4E27"/>
    <w:rsid w:val="008E1325"/>
    <w:rsid w:val="008E6A41"/>
    <w:rsid w:val="00901D80"/>
    <w:rsid w:val="00902992"/>
    <w:rsid w:val="00905A10"/>
    <w:rsid w:val="009229F8"/>
    <w:rsid w:val="00930374"/>
    <w:rsid w:val="00945764"/>
    <w:rsid w:val="00954FE4"/>
    <w:rsid w:val="009719E4"/>
    <w:rsid w:val="009A2281"/>
    <w:rsid w:val="009B306D"/>
    <w:rsid w:val="009B7FC5"/>
    <w:rsid w:val="009C6BE8"/>
    <w:rsid w:val="009E2814"/>
    <w:rsid w:val="009E2E86"/>
    <w:rsid w:val="009E5EC3"/>
    <w:rsid w:val="00A35E67"/>
    <w:rsid w:val="00A431AE"/>
    <w:rsid w:val="00A45D5D"/>
    <w:rsid w:val="00A46E25"/>
    <w:rsid w:val="00A57EE3"/>
    <w:rsid w:val="00A669BC"/>
    <w:rsid w:val="00AE413E"/>
    <w:rsid w:val="00AE42CB"/>
    <w:rsid w:val="00AF4F29"/>
    <w:rsid w:val="00B035DB"/>
    <w:rsid w:val="00B11184"/>
    <w:rsid w:val="00B2775C"/>
    <w:rsid w:val="00B41546"/>
    <w:rsid w:val="00B651E8"/>
    <w:rsid w:val="00B8372E"/>
    <w:rsid w:val="00B95EDF"/>
    <w:rsid w:val="00BA3FEE"/>
    <w:rsid w:val="00BA4013"/>
    <w:rsid w:val="00BB1A9D"/>
    <w:rsid w:val="00BB41EA"/>
    <w:rsid w:val="00BB54FF"/>
    <w:rsid w:val="00BE2CCD"/>
    <w:rsid w:val="00BF16CC"/>
    <w:rsid w:val="00BF1885"/>
    <w:rsid w:val="00C21B21"/>
    <w:rsid w:val="00C26AD3"/>
    <w:rsid w:val="00C34F6D"/>
    <w:rsid w:val="00C43827"/>
    <w:rsid w:val="00C44694"/>
    <w:rsid w:val="00C62122"/>
    <w:rsid w:val="00C6545D"/>
    <w:rsid w:val="00C776D4"/>
    <w:rsid w:val="00C87E1D"/>
    <w:rsid w:val="00C91831"/>
    <w:rsid w:val="00CB7AFC"/>
    <w:rsid w:val="00CE23BB"/>
    <w:rsid w:val="00D0635E"/>
    <w:rsid w:val="00D07F62"/>
    <w:rsid w:val="00D125BD"/>
    <w:rsid w:val="00D30D50"/>
    <w:rsid w:val="00D34DD0"/>
    <w:rsid w:val="00D45BC1"/>
    <w:rsid w:val="00D62661"/>
    <w:rsid w:val="00D91AA0"/>
    <w:rsid w:val="00D949DC"/>
    <w:rsid w:val="00DA32D1"/>
    <w:rsid w:val="00DB1C4F"/>
    <w:rsid w:val="00DD4465"/>
    <w:rsid w:val="00DE6B65"/>
    <w:rsid w:val="00DF424A"/>
    <w:rsid w:val="00E145ED"/>
    <w:rsid w:val="00E14AA8"/>
    <w:rsid w:val="00E22032"/>
    <w:rsid w:val="00E2605C"/>
    <w:rsid w:val="00E30C6E"/>
    <w:rsid w:val="00E67D4E"/>
    <w:rsid w:val="00E720DA"/>
    <w:rsid w:val="00E73E77"/>
    <w:rsid w:val="00E81739"/>
    <w:rsid w:val="00E81E60"/>
    <w:rsid w:val="00E9086E"/>
    <w:rsid w:val="00E90BC6"/>
    <w:rsid w:val="00EA0BA0"/>
    <w:rsid w:val="00EB7630"/>
    <w:rsid w:val="00ED6E13"/>
    <w:rsid w:val="00EE0D09"/>
    <w:rsid w:val="00F333C4"/>
    <w:rsid w:val="00F40695"/>
    <w:rsid w:val="00F703FF"/>
    <w:rsid w:val="00F7365A"/>
    <w:rsid w:val="00F903D3"/>
    <w:rsid w:val="00F92566"/>
    <w:rsid w:val="00FA2E1D"/>
    <w:rsid w:val="00FA5960"/>
    <w:rsid w:val="00FC3FAD"/>
    <w:rsid w:val="00FC597D"/>
    <w:rsid w:val="00FD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9E6AF"/>
  <w15:docId w15:val="{1FEC3E07-BAE7-42F1-9F89-6463D3B2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0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"/>
    <w:basedOn w:val="a"/>
    <w:rsid w:val="00E2203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rsid w:val="005860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609E"/>
  </w:style>
  <w:style w:type="paragraph" w:styleId="HTML">
    <w:name w:val="HTML Preformatted"/>
    <w:basedOn w:val="a"/>
    <w:link w:val="HTML0"/>
    <w:uiPriority w:val="99"/>
    <w:unhideWhenUsed/>
    <w:rsid w:val="00D30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0D50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C34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CED65FAE95C8BB57877D0CD0E51D3F1DC3DAD1094B0053482F6307568440DC845E114F950452E0E1158BC716r1P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CED65FAE95C8BB57877D0CD0E51D3F1DC5DFD80F440053482F6307568440DC965E494395044FE9E600DD9650477014607BA656D6725F2Dr5P6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Реформа3</dc:creator>
  <cp:lastModifiedBy>Мартынова Юлия Валерьевна</cp:lastModifiedBy>
  <cp:revision>5</cp:revision>
  <cp:lastPrinted>2020-03-03T12:00:00Z</cp:lastPrinted>
  <dcterms:created xsi:type="dcterms:W3CDTF">2021-12-28T14:42:00Z</dcterms:created>
  <dcterms:modified xsi:type="dcterms:W3CDTF">2022-02-01T10:20:00Z</dcterms:modified>
</cp:coreProperties>
</file>