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Default="00722228" w:rsidP="00E85118">
      <w:pPr>
        <w:spacing w:line="240" w:lineRule="exact"/>
        <w:jc w:val="center"/>
      </w:pPr>
      <w:r>
        <w:t>ФИНАНСОВО-ЭКОНОМИЧЕСКОЕ ОБОСНОВАНИЕ</w:t>
      </w:r>
    </w:p>
    <w:p w:rsidR="00E85118" w:rsidRDefault="001E127E" w:rsidP="008740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>к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</w:t>
      </w:r>
      <w:r w:rsidR="00B92FAE" w:rsidRPr="001801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bookmarkStart w:id="0" w:name="Заголовок"/>
      <w:r w:rsidR="0048084E" w:rsidRPr="001801A4">
        <w:rPr>
          <w:rFonts w:ascii="Times New Roman" w:hAnsi="Times New Roman" w:cs="Times New Roman"/>
          <w:b w:val="0"/>
          <w:sz w:val="28"/>
          <w:szCs w:val="28"/>
        </w:rPr>
        <w:t>Ставрополя</w:t>
      </w:r>
    </w:p>
    <w:p w:rsidR="00A51CBB" w:rsidRPr="0077320F" w:rsidRDefault="00A51CBB" w:rsidP="00A51CBB">
      <w:pPr>
        <w:widowControl w:val="0"/>
        <w:autoSpaceDE w:val="0"/>
        <w:autoSpaceDN w:val="0"/>
        <w:spacing w:line="240" w:lineRule="exact"/>
        <w:jc w:val="both"/>
        <w:rPr>
          <w:spacing w:val="-6"/>
          <w:szCs w:val="28"/>
        </w:rPr>
      </w:pPr>
      <w:r>
        <w:rPr>
          <w:spacing w:val="-6"/>
          <w:szCs w:val="28"/>
        </w:rPr>
        <w:t>«</w:t>
      </w:r>
      <w:r w:rsidRPr="0077320F">
        <w:rPr>
          <w:spacing w:val="-6"/>
          <w:szCs w:val="28"/>
        </w:rPr>
        <w:t xml:space="preserve">Об утверждении муниципальной программы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</w:t>
      </w:r>
      <w:r w:rsidRPr="0077320F">
        <w:rPr>
          <w:color w:val="000000" w:themeColor="text1"/>
          <w:spacing w:val="-6"/>
          <w:szCs w:val="28"/>
        </w:rPr>
        <w:t>природного и техногенного характера</w:t>
      </w:r>
      <w:r w:rsidRPr="0077320F">
        <w:rPr>
          <w:spacing w:val="-6"/>
          <w:szCs w:val="28"/>
        </w:rPr>
        <w:t xml:space="preserve">» </w:t>
      </w:r>
    </w:p>
    <w:p w:rsidR="006218B4" w:rsidRDefault="006218B4" w:rsidP="006218B4">
      <w:pPr>
        <w:jc w:val="center"/>
      </w:pPr>
    </w:p>
    <w:p w:rsidR="004550C5" w:rsidRDefault="00CC59D2" w:rsidP="002F15AA">
      <w:pPr>
        <w:ind w:firstLine="709"/>
        <w:jc w:val="both"/>
        <w:rPr>
          <w:color w:val="000000"/>
          <w:spacing w:val="-6"/>
          <w:szCs w:val="28"/>
        </w:rPr>
      </w:pPr>
      <w:proofErr w:type="gramStart"/>
      <w:r>
        <w:rPr>
          <w:color w:val="000000"/>
        </w:rPr>
        <w:t>Муниципальная программа «Обеспечение гражданской обороны,</w:t>
      </w:r>
      <w:r w:rsidR="00A51CBB">
        <w:rPr>
          <w:color w:val="000000"/>
        </w:rPr>
        <w:t xml:space="preserve"> первичных мер </w:t>
      </w:r>
      <w:r>
        <w:rPr>
          <w:color w:val="000000"/>
        </w:rPr>
        <w:t xml:space="preserve">пожарной безопасности, безопасности людей  на водных объектах, организация деятельности аварийно-спасательных служб, защита </w:t>
      </w:r>
      <w:r w:rsidR="00E85118">
        <w:rPr>
          <w:color w:val="000000"/>
        </w:rPr>
        <w:br/>
      </w:r>
      <w:r>
        <w:rPr>
          <w:color w:val="000000"/>
        </w:rPr>
        <w:t>населения и территории города Став</w:t>
      </w:r>
      <w:r w:rsidR="007C63C9">
        <w:rPr>
          <w:color w:val="000000"/>
        </w:rPr>
        <w:t>рополя от чрезвычайных ситуаций</w:t>
      </w:r>
      <w:r w:rsidR="00A51CBB">
        <w:rPr>
          <w:color w:val="000000"/>
        </w:rPr>
        <w:t xml:space="preserve"> природного и техногенного характера</w:t>
      </w:r>
      <w:r>
        <w:rPr>
          <w:color w:val="000000"/>
        </w:rPr>
        <w:t xml:space="preserve">» (далее – Программа) разработана </w:t>
      </w:r>
      <w:r w:rsidR="00691B73">
        <w:rPr>
          <w:color w:val="000000"/>
        </w:rPr>
        <w:t>в соответствии с Бюджетным кодексом Российской Федерации, федеральными законами от 21 декабря 1994 г</w:t>
      </w:r>
      <w:r w:rsidR="00E85118">
        <w:rPr>
          <w:color w:val="000000"/>
        </w:rPr>
        <w:t>.</w:t>
      </w:r>
      <w:r w:rsidR="00691B73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691B73">
        <w:rPr>
          <w:color w:val="000000"/>
        </w:rPr>
        <w:t>68-ФЗ «О защите населения и территорий от чрезвычайных ситуаций природного и техногенного</w:t>
      </w:r>
      <w:proofErr w:type="gramEnd"/>
      <w:r w:rsidR="00691B73">
        <w:rPr>
          <w:color w:val="000000"/>
        </w:rPr>
        <w:t xml:space="preserve"> </w:t>
      </w:r>
      <w:proofErr w:type="gramStart"/>
      <w:r w:rsidR="00691B73">
        <w:rPr>
          <w:color w:val="000000"/>
        </w:rPr>
        <w:t xml:space="preserve">характера», </w:t>
      </w:r>
      <w:r w:rsidR="00C502BF">
        <w:rPr>
          <w:color w:val="000000"/>
        </w:rPr>
        <w:t>от 21 декабря 1994 г</w:t>
      </w:r>
      <w:r w:rsidR="00E85118">
        <w:rPr>
          <w:color w:val="000000"/>
        </w:rPr>
        <w:t>.</w:t>
      </w:r>
      <w:r w:rsidR="00C502BF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C502BF">
        <w:rPr>
          <w:color w:val="000000"/>
        </w:rPr>
        <w:t xml:space="preserve">69-ФЗ «О пожарной  безопасности», </w:t>
      </w:r>
      <w:r w:rsidR="00E85118">
        <w:rPr>
          <w:color w:val="000000"/>
        </w:rPr>
        <w:t xml:space="preserve">от 12 февраля 1998 г. № 28-ФЗ «О гражданской обороне», </w:t>
      </w:r>
      <w:r w:rsidR="00C502BF">
        <w:rPr>
          <w:color w:val="000000"/>
        </w:rPr>
        <w:t>от 06 октября 2003 г</w:t>
      </w:r>
      <w:r w:rsidR="00E85118">
        <w:rPr>
          <w:color w:val="000000"/>
        </w:rPr>
        <w:t>.</w:t>
      </w:r>
      <w:r w:rsidR="00C502BF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C502BF">
        <w:rPr>
          <w:color w:val="000000"/>
        </w:rPr>
        <w:t xml:space="preserve">131-ФЗ «Об общих принципах организации местного самоуправления </w:t>
      </w:r>
      <w:r w:rsidR="00942491">
        <w:rPr>
          <w:color w:val="000000"/>
        </w:rPr>
        <w:t>в</w:t>
      </w:r>
      <w:r w:rsidR="00C502BF">
        <w:rPr>
          <w:color w:val="000000"/>
        </w:rPr>
        <w:t xml:space="preserve"> Российской Федерации»,</w:t>
      </w:r>
      <w:r w:rsidR="00942491">
        <w:rPr>
          <w:color w:val="000000"/>
        </w:rPr>
        <w:t xml:space="preserve"> </w:t>
      </w:r>
      <w:r w:rsidR="00A51CBB" w:rsidRPr="0077320F">
        <w:rPr>
          <w:color w:val="000000"/>
          <w:spacing w:val="-6"/>
          <w:szCs w:val="28"/>
        </w:rPr>
        <w:t xml:space="preserve">от 28 июня 2014 г. </w:t>
      </w:r>
      <w:hyperlink r:id="rId8" w:history="1">
        <w:r w:rsidR="00A51CBB" w:rsidRPr="0077320F">
          <w:rPr>
            <w:color w:val="000000"/>
            <w:spacing w:val="-6"/>
            <w:szCs w:val="28"/>
          </w:rPr>
          <w:t>№ 172-ФЗ</w:t>
        </w:r>
      </w:hyperlink>
      <w:r w:rsidR="00A51CBB" w:rsidRPr="0077320F">
        <w:rPr>
          <w:color w:val="000000"/>
          <w:spacing w:val="-6"/>
          <w:szCs w:val="28"/>
        </w:rPr>
        <w:t xml:space="preserve"> «О стратегическом планировании в Российской Федерации»,</w:t>
      </w:r>
      <w:r w:rsidR="00A51CBB">
        <w:rPr>
          <w:color w:val="000000"/>
          <w:spacing w:val="-6"/>
          <w:szCs w:val="28"/>
        </w:rPr>
        <w:t xml:space="preserve"> </w:t>
      </w:r>
      <w:r w:rsidR="00A51CBB" w:rsidRPr="0077320F">
        <w:rPr>
          <w:color w:val="000000"/>
          <w:spacing w:val="-6"/>
          <w:szCs w:val="28"/>
        </w:rPr>
        <w:t>Концепцией построения и развития аппаратно-программного комплекса «Безопасный город»</w:t>
      </w:r>
      <w:r w:rsidR="00A51CBB">
        <w:rPr>
          <w:color w:val="000000"/>
          <w:spacing w:val="-6"/>
          <w:szCs w:val="28"/>
        </w:rPr>
        <w:t>,</w:t>
      </w:r>
      <w:r w:rsidR="00A51CBB" w:rsidRPr="0077320F">
        <w:rPr>
          <w:color w:val="000000"/>
          <w:spacing w:val="-6"/>
          <w:szCs w:val="28"/>
        </w:rPr>
        <w:t xml:space="preserve"> утверждённой распоряжением</w:t>
      </w:r>
      <w:proofErr w:type="gramEnd"/>
      <w:r w:rsidR="00A51CBB" w:rsidRPr="0077320F">
        <w:rPr>
          <w:color w:val="000000"/>
          <w:spacing w:val="-6"/>
          <w:szCs w:val="28"/>
        </w:rPr>
        <w:t xml:space="preserve"> </w:t>
      </w:r>
      <w:proofErr w:type="gramStart"/>
      <w:r w:rsidR="00A51CBB" w:rsidRPr="0077320F">
        <w:rPr>
          <w:color w:val="000000"/>
          <w:spacing w:val="-6"/>
          <w:szCs w:val="28"/>
        </w:rPr>
        <w:t xml:space="preserve">Правительства Российской </w:t>
      </w:r>
      <w:r w:rsidR="00A51CBB">
        <w:rPr>
          <w:color w:val="000000"/>
          <w:spacing w:val="-6"/>
          <w:szCs w:val="28"/>
        </w:rPr>
        <w:t xml:space="preserve">Федерации от 03 декабря 2014 г. </w:t>
      </w:r>
      <w:r w:rsidR="00A51CBB" w:rsidRPr="0077320F">
        <w:rPr>
          <w:color w:val="000000"/>
          <w:spacing w:val="-6"/>
          <w:szCs w:val="28"/>
        </w:rPr>
        <w:t>№ 2446-р</w:t>
      </w:r>
      <w:r w:rsidR="00A51CBB">
        <w:rPr>
          <w:color w:val="000000"/>
          <w:spacing w:val="-6"/>
          <w:szCs w:val="28"/>
        </w:rPr>
        <w:t>, решением Ставропольской городской думы от 26 марта 2021 г. № 547 «Об утверждении стратегии социально-экономического развития города Ставрополя до 2035 года»,</w:t>
      </w:r>
      <w:r w:rsidR="00A51CBB" w:rsidRPr="00A51CBB">
        <w:rPr>
          <w:color w:val="000000"/>
          <w:spacing w:val="-6"/>
          <w:szCs w:val="28"/>
        </w:rPr>
        <w:t xml:space="preserve"> </w:t>
      </w:r>
      <w:r w:rsidR="002F15AA">
        <w:rPr>
          <w:color w:val="000000"/>
          <w:spacing w:val="-6"/>
          <w:szCs w:val="28"/>
        </w:rPr>
        <w:t xml:space="preserve">постановлениями </w:t>
      </w:r>
      <w:r w:rsidR="00A51CBB" w:rsidRPr="0077320F">
        <w:rPr>
          <w:color w:val="000000"/>
          <w:spacing w:val="-6"/>
          <w:szCs w:val="28"/>
        </w:rPr>
        <w:t xml:space="preserve">администрации города Ставрополя от 26.08.2019 № 2382 </w:t>
      </w:r>
      <w:r w:rsidR="00A51CBB">
        <w:rPr>
          <w:color w:val="000000"/>
          <w:spacing w:val="-6"/>
          <w:szCs w:val="28"/>
        </w:rPr>
        <w:t xml:space="preserve">                  </w:t>
      </w:r>
      <w:r w:rsidR="00A51CBB" w:rsidRPr="0077320F">
        <w:rPr>
          <w:color w:val="000000"/>
          <w:spacing w:val="-6"/>
          <w:szCs w:val="28"/>
        </w:rPr>
        <w:t>«О Порядке принятия решения о разработке муниципальных программ, их формирования и реализации»</w:t>
      </w:r>
      <w:r w:rsidR="002F15AA">
        <w:rPr>
          <w:color w:val="000000"/>
          <w:spacing w:val="-6"/>
          <w:szCs w:val="28"/>
        </w:rPr>
        <w:t>, от 10.06.2022 № 1230 «О Перечне муниципальных программ города Ставрополя, принимаемых к разработке в 2022 году».</w:t>
      </w:r>
      <w:r w:rsidR="00722228">
        <w:rPr>
          <w:color w:val="000000"/>
          <w:spacing w:val="-6"/>
          <w:szCs w:val="28"/>
        </w:rPr>
        <w:t xml:space="preserve"> </w:t>
      </w:r>
      <w:proofErr w:type="gramEnd"/>
    </w:p>
    <w:p w:rsidR="002B5389" w:rsidRPr="00A325B3" w:rsidRDefault="002B5389" w:rsidP="002B53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325B3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Целью Программы является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безопасности, безопасности людей на водных объектах города Ставрополя и развития АПК «Безопасный город».</w:t>
      </w:r>
      <w:proofErr w:type="gramEnd"/>
    </w:p>
    <w:p w:rsidR="00722228" w:rsidRDefault="00722228" w:rsidP="002F15AA">
      <w:pPr>
        <w:ind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Реализация Программы рассчитана на 6 лет, с 2023 года по 2028 год включительно.</w:t>
      </w:r>
    </w:p>
    <w:p w:rsidR="002B5389" w:rsidRPr="00DF6509" w:rsidRDefault="002B5389" w:rsidP="002B5389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2B5389" w:rsidRDefault="002B5389" w:rsidP="002B538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A36C3">
        <w:rPr>
          <w:szCs w:val="28"/>
        </w:rPr>
        <w:t>Осуществление мероприятий по гражданской обороне, защите населения и территорий от чрезвычайных ситуаций</w:t>
      </w:r>
      <w:r>
        <w:rPr>
          <w:szCs w:val="28"/>
        </w:rPr>
        <w:t xml:space="preserve"> природного и техногенного характера»;</w:t>
      </w:r>
    </w:p>
    <w:p w:rsidR="002B5389" w:rsidRDefault="002B5389" w:rsidP="002B5389">
      <w:pPr>
        <w:ind w:firstLine="709"/>
        <w:jc w:val="both"/>
        <w:rPr>
          <w:szCs w:val="28"/>
        </w:rPr>
      </w:pPr>
      <w:r>
        <w:rPr>
          <w:szCs w:val="28"/>
        </w:rPr>
        <w:t>«Обеспечение безопасности людей на водных объектах в границах города Ставрополя»;</w:t>
      </w:r>
    </w:p>
    <w:p w:rsidR="002B5389" w:rsidRDefault="002B5389" w:rsidP="002B538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A36C3">
        <w:rPr>
          <w:szCs w:val="28"/>
        </w:rPr>
        <w:t xml:space="preserve">Обеспечение </w:t>
      </w:r>
      <w:r>
        <w:rPr>
          <w:szCs w:val="28"/>
        </w:rPr>
        <w:t xml:space="preserve">первичных мер </w:t>
      </w:r>
      <w:r w:rsidRPr="004A36C3">
        <w:rPr>
          <w:szCs w:val="28"/>
        </w:rPr>
        <w:t>пожарной безопасности в границах города Ставрополя</w:t>
      </w:r>
      <w:r>
        <w:rPr>
          <w:szCs w:val="28"/>
        </w:rPr>
        <w:t>»;</w:t>
      </w:r>
    </w:p>
    <w:p w:rsidR="002B5389" w:rsidRPr="002B5389" w:rsidRDefault="002B5389" w:rsidP="002B5389">
      <w:pPr>
        <w:ind w:firstLine="709"/>
        <w:jc w:val="both"/>
        <w:rPr>
          <w:szCs w:val="28"/>
        </w:rPr>
      </w:pPr>
      <w:r w:rsidRPr="004A36C3">
        <w:rPr>
          <w:szCs w:val="28"/>
        </w:rPr>
        <w:lastRenderedPageBreak/>
        <w:t>«Построение и развитие аппаратно-программного комплекса</w:t>
      </w:r>
      <w:r>
        <w:rPr>
          <w:szCs w:val="28"/>
        </w:rPr>
        <w:t xml:space="preserve"> </w:t>
      </w:r>
      <w:r>
        <w:t>«Безопасный город»</w:t>
      </w:r>
      <w:r w:rsidRPr="004A36C3">
        <w:rPr>
          <w:szCs w:val="28"/>
        </w:rPr>
        <w:t xml:space="preserve"> на территории города Ставрополя</w:t>
      </w:r>
      <w:r>
        <w:rPr>
          <w:szCs w:val="28"/>
        </w:rPr>
        <w:t>».</w:t>
      </w:r>
    </w:p>
    <w:p w:rsidR="002B5389" w:rsidRPr="002B5389" w:rsidRDefault="00722228" w:rsidP="002B5389">
      <w:pPr>
        <w:ind w:firstLine="709"/>
        <w:jc w:val="both"/>
        <w:rPr>
          <w:color w:val="000000"/>
          <w:spacing w:val="-6"/>
          <w:szCs w:val="28"/>
        </w:rPr>
      </w:pPr>
      <w:r w:rsidRPr="0077320F">
        <w:rPr>
          <w:color w:val="000000"/>
          <w:spacing w:val="-6"/>
          <w:szCs w:val="28"/>
        </w:rPr>
        <w:t xml:space="preserve">Общий объем финансирования Программы за счет средств бюджета города Ставрополя предусматривается в размере </w:t>
      </w:r>
      <w:r>
        <w:rPr>
          <w:color w:val="000000"/>
          <w:spacing w:val="-6"/>
          <w:szCs w:val="28"/>
        </w:rPr>
        <w:t>786641,54</w:t>
      </w:r>
      <w:r w:rsidRPr="0077320F">
        <w:rPr>
          <w:color w:val="000000"/>
          <w:spacing w:val="-6"/>
          <w:szCs w:val="28"/>
        </w:rPr>
        <w:t xml:space="preserve"> тыс. рублей</w:t>
      </w:r>
      <w:r w:rsidR="002B5389">
        <w:rPr>
          <w:color w:val="000000"/>
          <w:spacing w:val="-6"/>
          <w:szCs w:val="28"/>
        </w:rPr>
        <w:t>,</w:t>
      </w:r>
      <w:r w:rsidR="002B5389" w:rsidRPr="002B5389">
        <w:t xml:space="preserve"> </w:t>
      </w:r>
      <w:r w:rsidR="002B5389" w:rsidRPr="002B5389">
        <w:rPr>
          <w:color w:val="000000"/>
          <w:spacing w:val="-6"/>
          <w:szCs w:val="28"/>
        </w:rPr>
        <w:t>в том числе: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2023 год – 133368,59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2024 год – 130590,59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2025 год – 130071,59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2026 год – 132967,59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2027 год – 128920,59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2028 год – 130722,59 тыс. рублей,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подпрограммы «Осуществление мероприятий по гражданской обороне, защите населения и территорий от чрезвычайных ситуаций» - 366080,96 тыс. рублей, в том числе: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2023 год – 61382,66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2024 год – 61297,66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2025 год – 60952,66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2026 год – 61177,66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2027 год – 59912,66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2028 год – 61357,66 тыс. рублей,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подпрограммы «Обеспечение безопасности людей на водных объектах в границах города Ставрополя» - 2860,00 тыс. рублей, в том числе: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2023 год - 530,00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2024 год - 730,00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2025 год - 550,00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2026 год - 350,00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2027 год - 350,00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2028 год - 350,00 тыс. рублей,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подпрограммы «Обеспечение первичных мер пожарной безопасности в границах города Ставрополя» - 76777,72 тыс. рублей, в том числе: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2023 год - 12797,12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2024 год - 12769,12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2025 год - 12775,12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2026 год - 12781,12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2027 год - 12864,42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2028 год - 12791,12 тыс. рублей,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подпрограммы «Построение и развитие аппаратно-программного комплекса «Безопасный город» на территории города Ставрополя» - 340922,86 тыс. рублей, в том числе: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2023 год – 58658,81 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2024 год – 55793,81 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2025 год – 55793,81 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2026 год – 58658,81 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2027 год – 55793,81  тыс. рублей;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lastRenderedPageBreak/>
        <w:t>2028 год – 56223,81  тыс. рублей.</w:t>
      </w:r>
    </w:p>
    <w:p w:rsidR="002B5389" w:rsidRPr="002B5389" w:rsidRDefault="002B5389" w:rsidP="002B5389">
      <w:pPr>
        <w:ind w:firstLine="709"/>
        <w:jc w:val="both"/>
        <w:rPr>
          <w:color w:val="000000"/>
          <w:spacing w:val="-6"/>
          <w:szCs w:val="28"/>
        </w:rPr>
      </w:pPr>
      <w:r w:rsidRPr="002B5389">
        <w:rPr>
          <w:color w:val="000000"/>
          <w:spacing w:val="-6"/>
          <w:szCs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22228" w:rsidRPr="002F15AA" w:rsidRDefault="002B5389" w:rsidP="002B5389">
      <w:pPr>
        <w:ind w:firstLine="709"/>
        <w:jc w:val="both"/>
        <w:rPr>
          <w:color w:val="000000"/>
        </w:rPr>
      </w:pPr>
      <w:r w:rsidRPr="002B5389">
        <w:rPr>
          <w:color w:val="000000"/>
          <w:spacing w:val="-6"/>
          <w:szCs w:val="28"/>
        </w:rPr>
        <w:t>Финансирование за счет средств бюджета Ставропольского края и федерального бюджета,  а также за счет внебюджетных источников не предусмотрено.</w:t>
      </w:r>
    </w:p>
    <w:p w:rsidR="00722228" w:rsidRDefault="00722228" w:rsidP="00A325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81C5E" w:rsidRPr="004A36C3" w:rsidRDefault="00481C5E" w:rsidP="00FF69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p w:rsidR="006218B4" w:rsidRPr="003B6DEB" w:rsidRDefault="006218B4" w:rsidP="002B5389">
      <w:pPr>
        <w:pStyle w:val="1"/>
        <w:shd w:val="clear" w:color="auto" w:fill="FFFFFF"/>
        <w:spacing w:line="240" w:lineRule="auto"/>
        <w:ind w:left="0"/>
        <w:jc w:val="both"/>
        <w:rPr>
          <w:spacing w:val="-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0"/>
        <w:gridCol w:w="3472"/>
      </w:tblGrid>
      <w:tr w:rsidR="006D5BB5" w:rsidRPr="006D5BB5" w:rsidTr="00F57D15">
        <w:trPr>
          <w:trHeight w:val="754"/>
        </w:trPr>
        <w:tc>
          <w:tcPr>
            <w:tcW w:w="6370" w:type="dxa"/>
          </w:tcPr>
          <w:p w:rsidR="006D5BB5" w:rsidRPr="006D5BB5" w:rsidRDefault="00E96BA6" w:rsidP="006D5BB5">
            <w:pPr>
              <w:spacing w:line="240" w:lineRule="exact"/>
              <w:ind w:left="-108"/>
              <w:rPr>
                <w:szCs w:val="28"/>
              </w:rPr>
            </w:pPr>
            <w:bookmarkStart w:id="1" w:name="_GoBack"/>
            <w:bookmarkEnd w:id="1"/>
            <w:r>
              <w:rPr>
                <w:szCs w:val="28"/>
              </w:rPr>
              <w:t xml:space="preserve">Руководитель </w:t>
            </w:r>
            <w:r w:rsidR="006D5BB5" w:rsidRPr="006D5BB5">
              <w:rPr>
                <w:szCs w:val="28"/>
              </w:rPr>
              <w:t xml:space="preserve">комитета по делам гражданской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695" w:type="dxa"/>
          </w:tcPr>
          <w:p w:rsidR="006D5BB5" w:rsidRPr="006D5BB5" w:rsidRDefault="006D5BB5" w:rsidP="00E96BA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E96BA6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С.М</w:t>
            </w:r>
            <w:r w:rsidR="00880C31">
              <w:rPr>
                <w:szCs w:val="28"/>
              </w:rPr>
              <w:t xml:space="preserve">. </w:t>
            </w:r>
            <w:r>
              <w:rPr>
                <w:szCs w:val="28"/>
              </w:rPr>
              <w:t>Ропотов</w:t>
            </w:r>
          </w:p>
        </w:tc>
      </w:tr>
    </w:tbl>
    <w:p w:rsidR="00FE522D" w:rsidRPr="003B6DEB" w:rsidRDefault="00FE522D" w:rsidP="003B6DEB">
      <w:pPr>
        <w:pStyle w:val="1"/>
        <w:shd w:val="clear" w:color="auto" w:fill="FFFFFF"/>
        <w:spacing w:line="240" w:lineRule="atLeast"/>
        <w:ind w:left="0" w:firstLine="720"/>
        <w:jc w:val="both"/>
        <w:rPr>
          <w:spacing w:val="-6"/>
          <w:sz w:val="20"/>
        </w:rPr>
      </w:pPr>
    </w:p>
    <w:p w:rsidR="006A470C" w:rsidRDefault="006A470C" w:rsidP="00650486">
      <w:pPr>
        <w:rPr>
          <w:sz w:val="20"/>
        </w:rPr>
      </w:pPr>
    </w:p>
    <w:p w:rsidR="00971DD8" w:rsidRDefault="00971DD8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650486" w:rsidRDefault="00650486" w:rsidP="00650486">
      <w:pPr>
        <w:rPr>
          <w:sz w:val="20"/>
        </w:rPr>
      </w:pPr>
    </w:p>
    <w:p w:rsidR="002B5389" w:rsidRDefault="002B5389" w:rsidP="00650486">
      <w:pPr>
        <w:rPr>
          <w:sz w:val="20"/>
        </w:rPr>
      </w:pPr>
      <w:r>
        <w:rPr>
          <w:sz w:val="20"/>
        </w:rPr>
        <w:t>И.С. Поминова</w:t>
      </w:r>
    </w:p>
    <w:p w:rsidR="00A325B3" w:rsidRDefault="00A325B3" w:rsidP="00650486">
      <w:pPr>
        <w:rPr>
          <w:sz w:val="20"/>
        </w:rPr>
      </w:pPr>
      <w:r>
        <w:rPr>
          <w:sz w:val="20"/>
        </w:rPr>
        <w:t xml:space="preserve">С.В. </w:t>
      </w:r>
      <w:proofErr w:type="spellStart"/>
      <w:r>
        <w:rPr>
          <w:sz w:val="20"/>
        </w:rPr>
        <w:t>Барнаш</w:t>
      </w:r>
      <w:proofErr w:type="spellEnd"/>
    </w:p>
    <w:p w:rsidR="006D5BB5" w:rsidRDefault="006D5BB5" w:rsidP="00650486">
      <w:pPr>
        <w:rPr>
          <w:sz w:val="20"/>
        </w:rPr>
      </w:pPr>
      <w:r>
        <w:rPr>
          <w:sz w:val="20"/>
        </w:rPr>
        <w:t>56-14-27</w:t>
      </w:r>
    </w:p>
    <w:sectPr w:rsidR="006D5BB5" w:rsidSect="00E851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3B" w:rsidRDefault="004F643B" w:rsidP="00FE522D">
      <w:r>
        <w:separator/>
      </w:r>
    </w:p>
  </w:endnote>
  <w:endnote w:type="continuationSeparator" w:id="0">
    <w:p w:rsidR="004F643B" w:rsidRDefault="004F643B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3B" w:rsidRDefault="004F643B" w:rsidP="00FE522D">
      <w:r>
        <w:separator/>
      </w:r>
    </w:p>
  </w:footnote>
  <w:footnote w:type="continuationSeparator" w:id="0">
    <w:p w:rsidR="004F643B" w:rsidRDefault="004F643B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C3616D">
    <w:pPr>
      <w:pStyle w:val="a4"/>
      <w:jc w:val="center"/>
    </w:pPr>
    <w:r>
      <w:fldChar w:fldCharType="begin"/>
    </w:r>
    <w:r w:rsidR="00B33D99">
      <w:instrText>PAGE   \* MERGEFORMAT</w:instrText>
    </w:r>
    <w:r>
      <w:fldChar w:fldCharType="separate"/>
    </w:r>
    <w:r w:rsidR="002B5389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1043A"/>
    <w:rsid w:val="00014156"/>
    <w:rsid w:val="00016810"/>
    <w:rsid w:val="00017306"/>
    <w:rsid w:val="000213F5"/>
    <w:rsid w:val="00023F55"/>
    <w:rsid w:val="00025118"/>
    <w:rsid w:val="0004299E"/>
    <w:rsid w:val="00042B18"/>
    <w:rsid w:val="000477A2"/>
    <w:rsid w:val="00052A41"/>
    <w:rsid w:val="000641DD"/>
    <w:rsid w:val="00077009"/>
    <w:rsid w:val="00087571"/>
    <w:rsid w:val="00091473"/>
    <w:rsid w:val="00094307"/>
    <w:rsid w:val="000A560D"/>
    <w:rsid w:val="000B021F"/>
    <w:rsid w:val="000C158A"/>
    <w:rsid w:val="000C4714"/>
    <w:rsid w:val="000D012D"/>
    <w:rsid w:val="000F0DF8"/>
    <w:rsid w:val="000F1110"/>
    <w:rsid w:val="000F3F32"/>
    <w:rsid w:val="000F760B"/>
    <w:rsid w:val="00104612"/>
    <w:rsid w:val="00117B4E"/>
    <w:rsid w:val="0012108F"/>
    <w:rsid w:val="00122CF4"/>
    <w:rsid w:val="0012400E"/>
    <w:rsid w:val="001315D5"/>
    <w:rsid w:val="00131C49"/>
    <w:rsid w:val="001366CD"/>
    <w:rsid w:val="001368BB"/>
    <w:rsid w:val="00141721"/>
    <w:rsid w:val="00142222"/>
    <w:rsid w:val="00143482"/>
    <w:rsid w:val="00144A68"/>
    <w:rsid w:val="001462F1"/>
    <w:rsid w:val="001478A4"/>
    <w:rsid w:val="00165134"/>
    <w:rsid w:val="00174BB9"/>
    <w:rsid w:val="00174EEC"/>
    <w:rsid w:val="00175113"/>
    <w:rsid w:val="001801A4"/>
    <w:rsid w:val="00197D2A"/>
    <w:rsid w:val="00197F50"/>
    <w:rsid w:val="001A108C"/>
    <w:rsid w:val="001A4D9F"/>
    <w:rsid w:val="001B50D2"/>
    <w:rsid w:val="001C08C9"/>
    <w:rsid w:val="001C26EE"/>
    <w:rsid w:val="001E127E"/>
    <w:rsid w:val="0020641B"/>
    <w:rsid w:val="00222D25"/>
    <w:rsid w:val="0023595B"/>
    <w:rsid w:val="00250A99"/>
    <w:rsid w:val="0026333F"/>
    <w:rsid w:val="00285D0C"/>
    <w:rsid w:val="00291A71"/>
    <w:rsid w:val="00292983"/>
    <w:rsid w:val="0029388B"/>
    <w:rsid w:val="002957B3"/>
    <w:rsid w:val="002A0622"/>
    <w:rsid w:val="002A4572"/>
    <w:rsid w:val="002A5CC5"/>
    <w:rsid w:val="002B0697"/>
    <w:rsid w:val="002B0D68"/>
    <w:rsid w:val="002B46C1"/>
    <w:rsid w:val="002B5389"/>
    <w:rsid w:val="002B7A57"/>
    <w:rsid w:val="002C3ED5"/>
    <w:rsid w:val="002C4DCB"/>
    <w:rsid w:val="002C6927"/>
    <w:rsid w:val="002C7D38"/>
    <w:rsid w:val="002E26C8"/>
    <w:rsid w:val="002F15AA"/>
    <w:rsid w:val="002F5124"/>
    <w:rsid w:val="002F6E85"/>
    <w:rsid w:val="0030048B"/>
    <w:rsid w:val="00302822"/>
    <w:rsid w:val="00323B0F"/>
    <w:rsid w:val="00324A18"/>
    <w:rsid w:val="003251F4"/>
    <w:rsid w:val="003304F1"/>
    <w:rsid w:val="003325DF"/>
    <w:rsid w:val="00340415"/>
    <w:rsid w:val="00340E97"/>
    <w:rsid w:val="0034416B"/>
    <w:rsid w:val="00347459"/>
    <w:rsid w:val="00352AD1"/>
    <w:rsid w:val="0035312B"/>
    <w:rsid w:val="00353163"/>
    <w:rsid w:val="00357723"/>
    <w:rsid w:val="00357E1C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3111"/>
    <w:rsid w:val="003B6DEB"/>
    <w:rsid w:val="003C316D"/>
    <w:rsid w:val="003C3501"/>
    <w:rsid w:val="003C4585"/>
    <w:rsid w:val="003E19EC"/>
    <w:rsid w:val="003E6DD2"/>
    <w:rsid w:val="003F1164"/>
    <w:rsid w:val="003F2537"/>
    <w:rsid w:val="00403D2D"/>
    <w:rsid w:val="0042247E"/>
    <w:rsid w:val="00427003"/>
    <w:rsid w:val="00432E97"/>
    <w:rsid w:val="00445B27"/>
    <w:rsid w:val="0045303B"/>
    <w:rsid w:val="00454483"/>
    <w:rsid w:val="004550C5"/>
    <w:rsid w:val="00462D6C"/>
    <w:rsid w:val="004661D9"/>
    <w:rsid w:val="004667E3"/>
    <w:rsid w:val="0047167D"/>
    <w:rsid w:val="00473DB5"/>
    <w:rsid w:val="0048084E"/>
    <w:rsid w:val="00481691"/>
    <w:rsid w:val="00481C5E"/>
    <w:rsid w:val="00494CA1"/>
    <w:rsid w:val="004A2AE3"/>
    <w:rsid w:val="004A7D13"/>
    <w:rsid w:val="004B1FDA"/>
    <w:rsid w:val="004B2782"/>
    <w:rsid w:val="004B2868"/>
    <w:rsid w:val="004C4852"/>
    <w:rsid w:val="004C50B5"/>
    <w:rsid w:val="004D3DA5"/>
    <w:rsid w:val="004E381F"/>
    <w:rsid w:val="004E60AC"/>
    <w:rsid w:val="004F3669"/>
    <w:rsid w:val="004F643B"/>
    <w:rsid w:val="0050314C"/>
    <w:rsid w:val="00510ED0"/>
    <w:rsid w:val="0051697E"/>
    <w:rsid w:val="00527F2B"/>
    <w:rsid w:val="00537446"/>
    <w:rsid w:val="00542A5C"/>
    <w:rsid w:val="00552237"/>
    <w:rsid w:val="0055282F"/>
    <w:rsid w:val="00556EE3"/>
    <w:rsid w:val="005630F0"/>
    <w:rsid w:val="00570356"/>
    <w:rsid w:val="005735A4"/>
    <w:rsid w:val="005756F6"/>
    <w:rsid w:val="00582DB1"/>
    <w:rsid w:val="00584616"/>
    <w:rsid w:val="00595346"/>
    <w:rsid w:val="005A0660"/>
    <w:rsid w:val="005A0BC1"/>
    <w:rsid w:val="005A3D32"/>
    <w:rsid w:val="005A4B86"/>
    <w:rsid w:val="005B0838"/>
    <w:rsid w:val="005B305F"/>
    <w:rsid w:val="005C2454"/>
    <w:rsid w:val="005C56DE"/>
    <w:rsid w:val="005E25EC"/>
    <w:rsid w:val="005E4E6E"/>
    <w:rsid w:val="005F0BD9"/>
    <w:rsid w:val="005F177C"/>
    <w:rsid w:val="005F6F77"/>
    <w:rsid w:val="006015F3"/>
    <w:rsid w:val="0060167F"/>
    <w:rsid w:val="0060455D"/>
    <w:rsid w:val="006060E7"/>
    <w:rsid w:val="006204F2"/>
    <w:rsid w:val="006218B4"/>
    <w:rsid w:val="00640D73"/>
    <w:rsid w:val="0064120F"/>
    <w:rsid w:val="00650486"/>
    <w:rsid w:val="006714A7"/>
    <w:rsid w:val="006812A3"/>
    <w:rsid w:val="00681C29"/>
    <w:rsid w:val="00683639"/>
    <w:rsid w:val="00687C03"/>
    <w:rsid w:val="00690863"/>
    <w:rsid w:val="00691B73"/>
    <w:rsid w:val="006A470C"/>
    <w:rsid w:val="006B10E0"/>
    <w:rsid w:val="006D1649"/>
    <w:rsid w:val="006D327E"/>
    <w:rsid w:val="006D3402"/>
    <w:rsid w:val="006D4D24"/>
    <w:rsid w:val="006D5BB5"/>
    <w:rsid w:val="006E6152"/>
    <w:rsid w:val="006F0865"/>
    <w:rsid w:val="006F6AA1"/>
    <w:rsid w:val="00701640"/>
    <w:rsid w:val="00717F8D"/>
    <w:rsid w:val="00720D8E"/>
    <w:rsid w:val="0072188D"/>
    <w:rsid w:val="00721FD1"/>
    <w:rsid w:val="00722228"/>
    <w:rsid w:val="0072417D"/>
    <w:rsid w:val="00726613"/>
    <w:rsid w:val="007273B8"/>
    <w:rsid w:val="0073432E"/>
    <w:rsid w:val="00742099"/>
    <w:rsid w:val="00745D8F"/>
    <w:rsid w:val="00747CC3"/>
    <w:rsid w:val="00753FD1"/>
    <w:rsid w:val="0076163B"/>
    <w:rsid w:val="0076437C"/>
    <w:rsid w:val="0076464B"/>
    <w:rsid w:val="007648F7"/>
    <w:rsid w:val="0077145D"/>
    <w:rsid w:val="00774AB6"/>
    <w:rsid w:val="00776BA9"/>
    <w:rsid w:val="00780046"/>
    <w:rsid w:val="00784CF5"/>
    <w:rsid w:val="00785677"/>
    <w:rsid w:val="007A3721"/>
    <w:rsid w:val="007A56B0"/>
    <w:rsid w:val="007A6AB9"/>
    <w:rsid w:val="007A741B"/>
    <w:rsid w:val="007C065F"/>
    <w:rsid w:val="007C3F32"/>
    <w:rsid w:val="007C5507"/>
    <w:rsid w:val="007C63C9"/>
    <w:rsid w:val="007D081B"/>
    <w:rsid w:val="007D599C"/>
    <w:rsid w:val="007D714F"/>
    <w:rsid w:val="00810B38"/>
    <w:rsid w:val="00821C76"/>
    <w:rsid w:val="00827F7C"/>
    <w:rsid w:val="00834873"/>
    <w:rsid w:val="00836CC9"/>
    <w:rsid w:val="00863A32"/>
    <w:rsid w:val="00874053"/>
    <w:rsid w:val="00880C31"/>
    <w:rsid w:val="00881BFE"/>
    <w:rsid w:val="008862B5"/>
    <w:rsid w:val="00891E36"/>
    <w:rsid w:val="008927F5"/>
    <w:rsid w:val="0089655A"/>
    <w:rsid w:val="008A6C8F"/>
    <w:rsid w:val="008D4FD9"/>
    <w:rsid w:val="008E0E7D"/>
    <w:rsid w:val="008E5BFD"/>
    <w:rsid w:val="008F142C"/>
    <w:rsid w:val="008F3325"/>
    <w:rsid w:val="008F4F56"/>
    <w:rsid w:val="00903C5B"/>
    <w:rsid w:val="0091160A"/>
    <w:rsid w:val="00914620"/>
    <w:rsid w:val="009167EA"/>
    <w:rsid w:val="00940C83"/>
    <w:rsid w:val="00942491"/>
    <w:rsid w:val="0095240C"/>
    <w:rsid w:val="00960059"/>
    <w:rsid w:val="0096468E"/>
    <w:rsid w:val="00971DD8"/>
    <w:rsid w:val="00972E86"/>
    <w:rsid w:val="009750AC"/>
    <w:rsid w:val="00985C65"/>
    <w:rsid w:val="009A1985"/>
    <w:rsid w:val="009A4E51"/>
    <w:rsid w:val="009C0149"/>
    <w:rsid w:val="009C1035"/>
    <w:rsid w:val="009C724C"/>
    <w:rsid w:val="009D6D99"/>
    <w:rsid w:val="009E0826"/>
    <w:rsid w:val="00A00F3A"/>
    <w:rsid w:val="00A11C32"/>
    <w:rsid w:val="00A14626"/>
    <w:rsid w:val="00A30EBF"/>
    <w:rsid w:val="00A325B3"/>
    <w:rsid w:val="00A35119"/>
    <w:rsid w:val="00A5186E"/>
    <w:rsid w:val="00A51CBB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912D2"/>
    <w:rsid w:val="00A92774"/>
    <w:rsid w:val="00AA6EB9"/>
    <w:rsid w:val="00AB212B"/>
    <w:rsid w:val="00AB79D8"/>
    <w:rsid w:val="00AC505E"/>
    <w:rsid w:val="00AC5AF6"/>
    <w:rsid w:val="00AF02B8"/>
    <w:rsid w:val="00AF6650"/>
    <w:rsid w:val="00B0163B"/>
    <w:rsid w:val="00B06B02"/>
    <w:rsid w:val="00B27E9F"/>
    <w:rsid w:val="00B304CC"/>
    <w:rsid w:val="00B33D99"/>
    <w:rsid w:val="00B41ABC"/>
    <w:rsid w:val="00B5384F"/>
    <w:rsid w:val="00B63BB3"/>
    <w:rsid w:val="00B86213"/>
    <w:rsid w:val="00B928A3"/>
    <w:rsid w:val="00B92FAE"/>
    <w:rsid w:val="00B95CCF"/>
    <w:rsid w:val="00B97692"/>
    <w:rsid w:val="00BA5A25"/>
    <w:rsid w:val="00BB2563"/>
    <w:rsid w:val="00BB5A0C"/>
    <w:rsid w:val="00BC3EB2"/>
    <w:rsid w:val="00BD02A5"/>
    <w:rsid w:val="00BD08DD"/>
    <w:rsid w:val="00BD5652"/>
    <w:rsid w:val="00BF6C44"/>
    <w:rsid w:val="00C11939"/>
    <w:rsid w:val="00C17239"/>
    <w:rsid w:val="00C1761D"/>
    <w:rsid w:val="00C30AAB"/>
    <w:rsid w:val="00C34C0A"/>
    <w:rsid w:val="00C35301"/>
    <w:rsid w:val="00C3616D"/>
    <w:rsid w:val="00C42CAA"/>
    <w:rsid w:val="00C44254"/>
    <w:rsid w:val="00C502BF"/>
    <w:rsid w:val="00C5157A"/>
    <w:rsid w:val="00C62B56"/>
    <w:rsid w:val="00C67392"/>
    <w:rsid w:val="00C73018"/>
    <w:rsid w:val="00C83C65"/>
    <w:rsid w:val="00C87B4E"/>
    <w:rsid w:val="00C93818"/>
    <w:rsid w:val="00C941E6"/>
    <w:rsid w:val="00C968EE"/>
    <w:rsid w:val="00CA53F1"/>
    <w:rsid w:val="00CB355D"/>
    <w:rsid w:val="00CB4A75"/>
    <w:rsid w:val="00CB4E3E"/>
    <w:rsid w:val="00CC59D2"/>
    <w:rsid w:val="00CC62E2"/>
    <w:rsid w:val="00CD3AF0"/>
    <w:rsid w:val="00CD48A7"/>
    <w:rsid w:val="00CD76DE"/>
    <w:rsid w:val="00CE02CF"/>
    <w:rsid w:val="00CE1E61"/>
    <w:rsid w:val="00CE2674"/>
    <w:rsid w:val="00D062B5"/>
    <w:rsid w:val="00D07D51"/>
    <w:rsid w:val="00D169CD"/>
    <w:rsid w:val="00D21E13"/>
    <w:rsid w:val="00D27769"/>
    <w:rsid w:val="00D3136B"/>
    <w:rsid w:val="00D34BDA"/>
    <w:rsid w:val="00D409F6"/>
    <w:rsid w:val="00D43DC9"/>
    <w:rsid w:val="00D47D2F"/>
    <w:rsid w:val="00D60196"/>
    <w:rsid w:val="00D9274B"/>
    <w:rsid w:val="00D93387"/>
    <w:rsid w:val="00D96735"/>
    <w:rsid w:val="00DB5218"/>
    <w:rsid w:val="00DF6509"/>
    <w:rsid w:val="00DF673A"/>
    <w:rsid w:val="00E02CB6"/>
    <w:rsid w:val="00E079CB"/>
    <w:rsid w:val="00E10C1D"/>
    <w:rsid w:val="00E3685D"/>
    <w:rsid w:val="00E42B38"/>
    <w:rsid w:val="00E44B96"/>
    <w:rsid w:val="00E452FF"/>
    <w:rsid w:val="00E45D71"/>
    <w:rsid w:val="00E52E0F"/>
    <w:rsid w:val="00E578D2"/>
    <w:rsid w:val="00E605FA"/>
    <w:rsid w:val="00E62A35"/>
    <w:rsid w:val="00E66FF2"/>
    <w:rsid w:val="00E7663D"/>
    <w:rsid w:val="00E85118"/>
    <w:rsid w:val="00E93D4B"/>
    <w:rsid w:val="00E963F8"/>
    <w:rsid w:val="00E96BA6"/>
    <w:rsid w:val="00E96D03"/>
    <w:rsid w:val="00EA36A3"/>
    <w:rsid w:val="00EB0151"/>
    <w:rsid w:val="00EB20BB"/>
    <w:rsid w:val="00EB7E5E"/>
    <w:rsid w:val="00EC6C74"/>
    <w:rsid w:val="00EC78C7"/>
    <w:rsid w:val="00EF1246"/>
    <w:rsid w:val="00EF24DB"/>
    <w:rsid w:val="00F1237A"/>
    <w:rsid w:val="00F14556"/>
    <w:rsid w:val="00F40559"/>
    <w:rsid w:val="00F455A4"/>
    <w:rsid w:val="00F56EBC"/>
    <w:rsid w:val="00F60EAD"/>
    <w:rsid w:val="00F62315"/>
    <w:rsid w:val="00F77A96"/>
    <w:rsid w:val="00F819C0"/>
    <w:rsid w:val="00F853CB"/>
    <w:rsid w:val="00F91168"/>
    <w:rsid w:val="00F9395D"/>
    <w:rsid w:val="00F9508B"/>
    <w:rsid w:val="00FA1551"/>
    <w:rsid w:val="00FA3CC3"/>
    <w:rsid w:val="00FB6182"/>
    <w:rsid w:val="00FB7055"/>
    <w:rsid w:val="00FC3F5E"/>
    <w:rsid w:val="00FC587B"/>
    <w:rsid w:val="00FD0903"/>
    <w:rsid w:val="00FD24AF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24&amp;date=08.04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Барнаш Станислав Валерьевич</cp:lastModifiedBy>
  <cp:revision>13</cp:revision>
  <cp:lastPrinted>2019-11-08T08:37:00Z</cp:lastPrinted>
  <dcterms:created xsi:type="dcterms:W3CDTF">2022-07-19T08:07:00Z</dcterms:created>
  <dcterms:modified xsi:type="dcterms:W3CDTF">2022-09-01T16:55:00Z</dcterms:modified>
</cp:coreProperties>
</file>